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96FD" w14:textId="77777777" w:rsidR="009C3A1E" w:rsidRDefault="009C3A1E" w:rsidP="009C3A1E">
      <w:pPr>
        <w:jc w:val="center"/>
        <w:rPr>
          <w:rFonts w:ascii="Gill Sans Ultra Bold" w:hAnsi="Gill Sans Ultra Bold"/>
        </w:rPr>
      </w:pPr>
    </w:p>
    <w:p w14:paraId="432CE3B1" w14:textId="77777777" w:rsidR="00D44FF4" w:rsidRDefault="00D44FF4" w:rsidP="00F113EF">
      <w:pPr>
        <w:rPr>
          <w:rFonts w:ascii="Gill Sans Ultra Bold" w:hAnsi="Gill Sans Ultra Bold"/>
        </w:rPr>
      </w:pPr>
    </w:p>
    <w:p w14:paraId="23946396" w14:textId="77777777" w:rsidR="00F113EF" w:rsidRDefault="00F113EF" w:rsidP="00F113EF">
      <w:pPr>
        <w:rPr>
          <w:rFonts w:ascii="Gill Sans Ultra Bold" w:hAnsi="Gill Sans Ultra Bold"/>
        </w:rPr>
      </w:pPr>
    </w:p>
    <w:p w14:paraId="319EE65E" w14:textId="77777777" w:rsidR="009C3A1E" w:rsidRDefault="009C3A1E" w:rsidP="009C3A1E">
      <w:pPr>
        <w:jc w:val="center"/>
        <w:rPr>
          <w:rFonts w:ascii="Gill Sans Ultra Bold" w:hAnsi="Gill Sans Ultra Bold"/>
        </w:rPr>
      </w:pPr>
    </w:p>
    <w:p w14:paraId="1B72F127" w14:textId="587F95B3" w:rsidR="00731C06" w:rsidRDefault="009C3A1E" w:rsidP="009C3A1E">
      <w:pPr>
        <w:jc w:val="center"/>
        <w:rPr>
          <w:rFonts w:ascii="Gill Sans Ultra Bold" w:hAnsi="Gill Sans Ultra Bold"/>
        </w:rPr>
      </w:pPr>
      <w:r w:rsidRPr="009C3A1E">
        <w:rPr>
          <w:rFonts w:ascii="Gill Sans Ultra Bold" w:hAnsi="Gill Sans Ultra Bold"/>
          <w:noProof/>
        </w:rPr>
        <w:drawing>
          <wp:inline distT="0" distB="0" distL="0" distR="0" wp14:anchorId="4BF5F7C0" wp14:editId="1A1F9D16">
            <wp:extent cx="4450702" cy="4038600"/>
            <wp:effectExtent l="0" t="0" r="0" b="0"/>
            <wp:docPr id="4" name="Picture 3" descr="Graphical user interface, application&#10;&#10;Description automatically generated">
              <a:extLst xmlns:a="http://schemas.openxmlformats.org/drawingml/2006/main">
                <a:ext uri="{FF2B5EF4-FFF2-40B4-BE49-F238E27FC236}">
                  <a16:creationId xmlns:a16="http://schemas.microsoft.com/office/drawing/2014/main" id="{B98C1ACD-9D41-4A0D-95B2-D7A8BBD5A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10;&#10;Description automatically generated">
                      <a:extLst>
                        <a:ext uri="{FF2B5EF4-FFF2-40B4-BE49-F238E27FC236}">
                          <a16:creationId xmlns:a16="http://schemas.microsoft.com/office/drawing/2014/main" id="{B98C1ACD-9D41-4A0D-95B2-D7A8BBD5A562}"/>
                        </a:ext>
                      </a:extLst>
                    </pic:cNvPr>
                    <pic:cNvPicPr>
                      <a:picLocks noChangeAspect="1"/>
                    </pic:cNvPicPr>
                  </pic:nvPicPr>
                  <pic:blipFill>
                    <a:blip r:embed="rId7"/>
                    <a:stretch>
                      <a:fillRect/>
                    </a:stretch>
                  </pic:blipFill>
                  <pic:spPr>
                    <a:xfrm>
                      <a:off x="0" y="0"/>
                      <a:ext cx="4465244" cy="4051796"/>
                    </a:xfrm>
                    <a:prstGeom prst="rect">
                      <a:avLst/>
                    </a:prstGeom>
                  </pic:spPr>
                </pic:pic>
              </a:graphicData>
            </a:graphic>
          </wp:inline>
        </w:drawing>
      </w:r>
    </w:p>
    <w:p w14:paraId="715724DF" w14:textId="372E6477" w:rsidR="009C3A1E" w:rsidRDefault="009C3A1E" w:rsidP="009C3A1E">
      <w:pPr>
        <w:jc w:val="center"/>
        <w:rPr>
          <w:rFonts w:ascii="Gill Sans Ultra Bold" w:hAnsi="Gill Sans Ultra Bold"/>
        </w:rPr>
      </w:pPr>
    </w:p>
    <w:p w14:paraId="09D100FA" w14:textId="0B0E46C8" w:rsidR="009C3A1E" w:rsidRDefault="009C3A1E" w:rsidP="009C3A1E">
      <w:pPr>
        <w:jc w:val="center"/>
        <w:rPr>
          <w:rFonts w:ascii="Rockwell" w:hAnsi="Rockwell"/>
          <w:i/>
          <w:iCs/>
          <w:sz w:val="70"/>
          <w:szCs w:val="70"/>
        </w:rPr>
      </w:pPr>
      <w:r w:rsidRPr="009C3A1E">
        <w:rPr>
          <w:rFonts w:ascii="Rockwell" w:hAnsi="Rockwell"/>
          <w:i/>
          <w:iCs/>
          <w:sz w:val="70"/>
          <w:szCs w:val="70"/>
        </w:rPr>
        <w:t>Seek to Serve</w:t>
      </w:r>
    </w:p>
    <w:p w14:paraId="3DBE0D65" w14:textId="3CE1E47B" w:rsidR="009C3A1E" w:rsidRDefault="009C3A1E" w:rsidP="009C3A1E">
      <w:pPr>
        <w:jc w:val="center"/>
        <w:rPr>
          <w:rFonts w:ascii="Gill Sans MT" w:hAnsi="Gill Sans MT"/>
          <w:sz w:val="40"/>
          <w:szCs w:val="40"/>
        </w:rPr>
      </w:pPr>
      <w:r>
        <w:rPr>
          <w:rFonts w:ascii="Gill Sans MT" w:hAnsi="Gill Sans MT"/>
          <w:sz w:val="40"/>
          <w:szCs w:val="40"/>
        </w:rPr>
        <w:t>Inaugural E6 Conclave</w:t>
      </w:r>
    </w:p>
    <w:p w14:paraId="41071CAC" w14:textId="1B64CA74" w:rsidR="009C3A1E" w:rsidRDefault="009C3A1E" w:rsidP="009C3A1E">
      <w:pPr>
        <w:jc w:val="center"/>
        <w:rPr>
          <w:rFonts w:ascii="Gill Sans MT" w:hAnsi="Gill Sans MT"/>
          <w:sz w:val="40"/>
          <w:szCs w:val="40"/>
        </w:rPr>
      </w:pPr>
      <w:r>
        <w:rPr>
          <w:rFonts w:ascii="Gill Sans MT" w:hAnsi="Gill Sans MT"/>
          <w:sz w:val="40"/>
          <w:szCs w:val="40"/>
        </w:rPr>
        <w:t>April 1-3, 2022</w:t>
      </w:r>
    </w:p>
    <w:p w14:paraId="04B79597" w14:textId="37F88508" w:rsidR="009C3A1E" w:rsidRDefault="009C3A1E" w:rsidP="009C3A1E">
      <w:pPr>
        <w:jc w:val="center"/>
        <w:rPr>
          <w:rFonts w:ascii="Gill Sans MT" w:hAnsi="Gill Sans MT"/>
          <w:sz w:val="40"/>
          <w:szCs w:val="40"/>
        </w:rPr>
      </w:pPr>
      <w:r>
        <w:rPr>
          <w:rFonts w:ascii="Gill Sans MT" w:hAnsi="Gill Sans MT"/>
          <w:sz w:val="40"/>
          <w:szCs w:val="40"/>
        </w:rPr>
        <w:t>Camp Benjamin Hawkins</w:t>
      </w:r>
    </w:p>
    <w:p w14:paraId="5414586D" w14:textId="2B91233E" w:rsidR="009C3A1E" w:rsidRDefault="009C3A1E" w:rsidP="009C3A1E">
      <w:pPr>
        <w:jc w:val="center"/>
        <w:rPr>
          <w:rFonts w:ascii="Gill Sans MT" w:hAnsi="Gill Sans MT"/>
          <w:sz w:val="40"/>
          <w:szCs w:val="40"/>
        </w:rPr>
      </w:pPr>
    </w:p>
    <w:p w14:paraId="7A01CC99" w14:textId="321309EF" w:rsidR="009C3A1E" w:rsidRDefault="009C3A1E" w:rsidP="009C3A1E">
      <w:pPr>
        <w:jc w:val="center"/>
        <w:rPr>
          <w:rFonts w:ascii="Gill Sans MT" w:hAnsi="Gill Sans MT"/>
          <w:sz w:val="40"/>
          <w:szCs w:val="40"/>
        </w:rPr>
      </w:pPr>
    </w:p>
    <w:p w14:paraId="1F70F583" w14:textId="4B875458" w:rsidR="009C3A1E" w:rsidRDefault="009C3A1E" w:rsidP="009C3A1E">
      <w:pPr>
        <w:jc w:val="center"/>
        <w:rPr>
          <w:rFonts w:ascii="Gill Sans MT" w:hAnsi="Gill Sans MT"/>
          <w:sz w:val="40"/>
          <w:szCs w:val="40"/>
        </w:rPr>
      </w:pPr>
    </w:p>
    <w:p w14:paraId="21BB7ED3" w14:textId="63EDF384" w:rsidR="009C3A1E" w:rsidRDefault="009C3A1E" w:rsidP="009C3A1E">
      <w:pPr>
        <w:jc w:val="center"/>
        <w:rPr>
          <w:rFonts w:ascii="Gill Sans MT" w:hAnsi="Gill Sans MT"/>
          <w:sz w:val="40"/>
          <w:szCs w:val="40"/>
        </w:rPr>
      </w:pPr>
    </w:p>
    <w:p w14:paraId="5F78F2A2" w14:textId="07DE3774" w:rsidR="00B75E2A" w:rsidRDefault="00B75E2A" w:rsidP="00B75E2A">
      <w:pPr>
        <w:rPr>
          <w:rFonts w:ascii="Gill Sans MT" w:hAnsi="Gill Sans MT"/>
          <w:sz w:val="40"/>
          <w:szCs w:val="40"/>
        </w:rPr>
      </w:pPr>
    </w:p>
    <w:p w14:paraId="73020F91" w14:textId="311C10E2" w:rsidR="00182EBD" w:rsidRDefault="00182EBD" w:rsidP="00B75E2A">
      <w:pPr>
        <w:rPr>
          <w:rFonts w:ascii="Gill Sans MT" w:hAnsi="Gill Sans MT"/>
          <w:sz w:val="40"/>
          <w:szCs w:val="40"/>
        </w:rPr>
      </w:pPr>
    </w:p>
    <w:p w14:paraId="1CC07476" w14:textId="77777777" w:rsidR="00182EBD" w:rsidRDefault="00182EBD" w:rsidP="00B75E2A">
      <w:pPr>
        <w:rPr>
          <w:rFonts w:ascii="Gill Sans MT" w:hAnsi="Gill Sans MT"/>
          <w:sz w:val="40"/>
          <w:szCs w:val="40"/>
        </w:rPr>
      </w:pPr>
    </w:p>
    <w:p w14:paraId="01B471C3" w14:textId="77777777" w:rsidR="00B75E2A" w:rsidRDefault="00B75E2A" w:rsidP="00B75E2A">
      <w:pPr>
        <w:rPr>
          <w:rFonts w:ascii="Gill Sans MT" w:hAnsi="Gill Sans MT"/>
          <w:sz w:val="40"/>
          <w:szCs w:val="40"/>
        </w:rPr>
      </w:pPr>
    </w:p>
    <w:tbl>
      <w:tblPr>
        <w:tblStyle w:val="TableGrid"/>
        <w:tblW w:w="0" w:type="auto"/>
        <w:tblLook w:val="04A0" w:firstRow="1" w:lastRow="0" w:firstColumn="1" w:lastColumn="0" w:noHBand="0" w:noVBand="1"/>
      </w:tblPr>
      <w:tblGrid>
        <w:gridCol w:w="2245"/>
        <w:gridCol w:w="7105"/>
      </w:tblGrid>
      <w:tr w:rsidR="00AB502B" w14:paraId="017937BC" w14:textId="77777777" w:rsidTr="00AB502B">
        <w:tc>
          <w:tcPr>
            <w:tcW w:w="2245" w:type="dxa"/>
          </w:tcPr>
          <w:p w14:paraId="255B4542" w14:textId="19ECEF6F" w:rsidR="00AB502B" w:rsidRPr="00B75E2A" w:rsidRDefault="00AB502B" w:rsidP="00AB502B">
            <w:pPr>
              <w:jc w:val="center"/>
              <w:rPr>
                <w:rFonts w:ascii="Gill Sans MT" w:hAnsi="Gill Sans MT"/>
                <w:sz w:val="36"/>
                <w:szCs w:val="36"/>
              </w:rPr>
            </w:pPr>
            <w:r w:rsidRPr="00B75E2A">
              <w:rPr>
                <w:rFonts w:ascii="Gill Sans MT" w:hAnsi="Gill Sans MT"/>
                <w:sz w:val="36"/>
                <w:szCs w:val="36"/>
              </w:rPr>
              <w:lastRenderedPageBreak/>
              <w:t>3</w:t>
            </w:r>
          </w:p>
        </w:tc>
        <w:tc>
          <w:tcPr>
            <w:tcW w:w="7105" w:type="dxa"/>
          </w:tcPr>
          <w:p w14:paraId="397CBD5C" w14:textId="49918AD3" w:rsidR="00AB502B" w:rsidRPr="00B75E2A" w:rsidRDefault="00D44FF4" w:rsidP="00AB502B">
            <w:pPr>
              <w:jc w:val="center"/>
              <w:rPr>
                <w:rFonts w:ascii="Gill Sans MT" w:hAnsi="Gill Sans MT"/>
                <w:sz w:val="36"/>
                <w:szCs w:val="36"/>
              </w:rPr>
            </w:pPr>
            <w:r>
              <w:rPr>
                <w:rFonts w:ascii="Gill Sans MT" w:hAnsi="Gill Sans MT"/>
                <w:sz w:val="36"/>
                <w:szCs w:val="36"/>
              </w:rPr>
              <w:t>Message</w:t>
            </w:r>
            <w:r w:rsidR="00AB502B" w:rsidRPr="00B75E2A">
              <w:rPr>
                <w:rFonts w:ascii="Gill Sans MT" w:hAnsi="Gill Sans MT"/>
                <w:sz w:val="36"/>
                <w:szCs w:val="36"/>
              </w:rPr>
              <w:t xml:space="preserve"> from the Section Chief</w:t>
            </w:r>
          </w:p>
        </w:tc>
      </w:tr>
      <w:tr w:rsidR="00AB502B" w14:paraId="7A4FD980" w14:textId="77777777" w:rsidTr="00AB502B">
        <w:tc>
          <w:tcPr>
            <w:tcW w:w="2245" w:type="dxa"/>
          </w:tcPr>
          <w:p w14:paraId="7453BD41" w14:textId="64580D84" w:rsidR="00AB502B" w:rsidRPr="00B75E2A" w:rsidRDefault="00AB502B" w:rsidP="00AB502B">
            <w:pPr>
              <w:jc w:val="center"/>
              <w:rPr>
                <w:rFonts w:ascii="Gill Sans MT" w:hAnsi="Gill Sans MT"/>
                <w:sz w:val="36"/>
                <w:szCs w:val="36"/>
              </w:rPr>
            </w:pPr>
            <w:r w:rsidRPr="00B75E2A">
              <w:rPr>
                <w:rFonts w:ascii="Gill Sans MT" w:hAnsi="Gill Sans MT"/>
                <w:sz w:val="36"/>
                <w:szCs w:val="36"/>
              </w:rPr>
              <w:t>4</w:t>
            </w:r>
          </w:p>
        </w:tc>
        <w:tc>
          <w:tcPr>
            <w:tcW w:w="7105" w:type="dxa"/>
          </w:tcPr>
          <w:p w14:paraId="4B904FBD" w14:textId="58EC1AA0" w:rsidR="00AB502B" w:rsidRPr="00B75E2A" w:rsidRDefault="00AB502B" w:rsidP="00AB502B">
            <w:pPr>
              <w:jc w:val="center"/>
              <w:rPr>
                <w:rFonts w:ascii="Gill Sans MT" w:hAnsi="Gill Sans MT"/>
                <w:sz w:val="36"/>
                <w:szCs w:val="36"/>
              </w:rPr>
            </w:pPr>
            <w:r w:rsidRPr="00B75E2A">
              <w:rPr>
                <w:rFonts w:ascii="Gill Sans MT" w:hAnsi="Gill Sans MT"/>
                <w:sz w:val="36"/>
                <w:szCs w:val="36"/>
              </w:rPr>
              <w:t>Contact Information</w:t>
            </w:r>
          </w:p>
        </w:tc>
      </w:tr>
      <w:tr w:rsidR="00AB502B" w14:paraId="0DFDAC4D" w14:textId="77777777" w:rsidTr="00AB502B">
        <w:tc>
          <w:tcPr>
            <w:tcW w:w="2245" w:type="dxa"/>
          </w:tcPr>
          <w:p w14:paraId="5917443C" w14:textId="2655A91A" w:rsidR="00AB502B" w:rsidRPr="00B75E2A" w:rsidRDefault="00AB502B" w:rsidP="00B75E2A">
            <w:pPr>
              <w:jc w:val="center"/>
              <w:rPr>
                <w:rFonts w:ascii="Gill Sans MT" w:hAnsi="Gill Sans MT"/>
                <w:sz w:val="36"/>
                <w:szCs w:val="36"/>
              </w:rPr>
            </w:pPr>
            <w:r w:rsidRPr="00B75E2A">
              <w:rPr>
                <w:rFonts w:ascii="Gill Sans MT" w:hAnsi="Gill Sans MT"/>
                <w:sz w:val="36"/>
                <w:szCs w:val="36"/>
              </w:rPr>
              <w:t>5</w:t>
            </w:r>
          </w:p>
        </w:tc>
        <w:tc>
          <w:tcPr>
            <w:tcW w:w="7105" w:type="dxa"/>
          </w:tcPr>
          <w:p w14:paraId="6CA195D3" w14:textId="66116414" w:rsidR="00AB502B" w:rsidRPr="00B75E2A" w:rsidRDefault="00AB502B" w:rsidP="00AB502B">
            <w:pPr>
              <w:jc w:val="center"/>
              <w:rPr>
                <w:rFonts w:ascii="Gill Sans MT" w:hAnsi="Gill Sans MT"/>
                <w:sz w:val="36"/>
                <w:szCs w:val="36"/>
              </w:rPr>
            </w:pPr>
            <w:r w:rsidRPr="00B75E2A">
              <w:rPr>
                <w:rFonts w:ascii="Gill Sans MT" w:hAnsi="Gill Sans MT"/>
                <w:sz w:val="36"/>
                <w:szCs w:val="36"/>
              </w:rPr>
              <w:t>Service Lodge Information</w:t>
            </w:r>
          </w:p>
        </w:tc>
      </w:tr>
      <w:tr w:rsidR="00AB502B" w14:paraId="012B825F" w14:textId="77777777" w:rsidTr="00AB502B">
        <w:tc>
          <w:tcPr>
            <w:tcW w:w="2245" w:type="dxa"/>
          </w:tcPr>
          <w:p w14:paraId="20EE939C" w14:textId="03BF1E15" w:rsidR="00AB502B" w:rsidRPr="00B75E2A" w:rsidRDefault="00D448C5" w:rsidP="00B75E2A">
            <w:pPr>
              <w:jc w:val="center"/>
              <w:rPr>
                <w:rFonts w:ascii="Gill Sans MT" w:hAnsi="Gill Sans MT"/>
                <w:sz w:val="36"/>
                <w:szCs w:val="36"/>
              </w:rPr>
            </w:pPr>
            <w:r>
              <w:rPr>
                <w:rFonts w:ascii="Gill Sans MT" w:hAnsi="Gill Sans MT"/>
                <w:sz w:val="36"/>
                <w:szCs w:val="36"/>
              </w:rPr>
              <w:t>12</w:t>
            </w:r>
          </w:p>
        </w:tc>
        <w:tc>
          <w:tcPr>
            <w:tcW w:w="7105" w:type="dxa"/>
          </w:tcPr>
          <w:p w14:paraId="7BA19705" w14:textId="6F6DFAB1" w:rsidR="00AB502B" w:rsidRPr="00B75E2A" w:rsidRDefault="00AB502B" w:rsidP="00AB502B">
            <w:pPr>
              <w:jc w:val="center"/>
              <w:rPr>
                <w:rFonts w:ascii="Gill Sans MT" w:hAnsi="Gill Sans MT"/>
                <w:sz w:val="36"/>
                <w:szCs w:val="36"/>
              </w:rPr>
            </w:pPr>
            <w:r w:rsidRPr="00B75E2A">
              <w:rPr>
                <w:rFonts w:ascii="Gill Sans MT" w:hAnsi="Gill Sans MT"/>
                <w:sz w:val="36"/>
                <w:szCs w:val="36"/>
              </w:rPr>
              <w:t>Conclave App</w:t>
            </w:r>
          </w:p>
        </w:tc>
      </w:tr>
      <w:tr w:rsidR="00AB502B" w14:paraId="05AA338B" w14:textId="77777777" w:rsidTr="00AB502B">
        <w:tc>
          <w:tcPr>
            <w:tcW w:w="2245" w:type="dxa"/>
          </w:tcPr>
          <w:p w14:paraId="25E41E8C" w14:textId="13D5289D" w:rsidR="00AB502B" w:rsidRPr="00B75E2A" w:rsidRDefault="00D448C5" w:rsidP="00B75E2A">
            <w:pPr>
              <w:jc w:val="center"/>
              <w:rPr>
                <w:rFonts w:ascii="Gill Sans MT" w:hAnsi="Gill Sans MT"/>
                <w:sz w:val="36"/>
                <w:szCs w:val="36"/>
              </w:rPr>
            </w:pPr>
            <w:r>
              <w:rPr>
                <w:rFonts w:ascii="Gill Sans MT" w:hAnsi="Gill Sans MT"/>
                <w:sz w:val="36"/>
                <w:szCs w:val="36"/>
              </w:rPr>
              <w:t>12</w:t>
            </w:r>
          </w:p>
        </w:tc>
        <w:tc>
          <w:tcPr>
            <w:tcW w:w="7105" w:type="dxa"/>
          </w:tcPr>
          <w:p w14:paraId="3B74A9FD" w14:textId="7E8A3F89" w:rsidR="00AB502B" w:rsidRPr="00B75E2A" w:rsidRDefault="00AB502B" w:rsidP="00AB502B">
            <w:pPr>
              <w:jc w:val="center"/>
              <w:rPr>
                <w:rFonts w:ascii="Gill Sans MT" w:hAnsi="Gill Sans MT"/>
                <w:sz w:val="36"/>
                <w:szCs w:val="36"/>
              </w:rPr>
            </w:pPr>
            <w:r w:rsidRPr="00B75E2A">
              <w:rPr>
                <w:rFonts w:ascii="Gill Sans MT" w:hAnsi="Gill Sans MT"/>
                <w:sz w:val="36"/>
                <w:szCs w:val="36"/>
              </w:rPr>
              <w:t>Pathfinder: Conclave-Wide Game</w:t>
            </w:r>
          </w:p>
        </w:tc>
      </w:tr>
      <w:tr w:rsidR="008B7F4A" w14:paraId="22B46C40" w14:textId="77777777" w:rsidTr="00AB502B">
        <w:tc>
          <w:tcPr>
            <w:tcW w:w="2245" w:type="dxa"/>
          </w:tcPr>
          <w:p w14:paraId="4FFD51F6" w14:textId="4BBBBB8C" w:rsidR="008B7F4A" w:rsidRDefault="008B7F4A" w:rsidP="00B75E2A">
            <w:pPr>
              <w:jc w:val="center"/>
              <w:rPr>
                <w:rFonts w:ascii="Gill Sans MT" w:hAnsi="Gill Sans MT"/>
                <w:sz w:val="36"/>
                <w:szCs w:val="36"/>
              </w:rPr>
            </w:pPr>
            <w:r>
              <w:rPr>
                <w:rFonts w:ascii="Gill Sans MT" w:hAnsi="Gill Sans MT"/>
                <w:sz w:val="36"/>
                <w:szCs w:val="36"/>
              </w:rPr>
              <w:t>13</w:t>
            </w:r>
          </w:p>
        </w:tc>
        <w:tc>
          <w:tcPr>
            <w:tcW w:w="7105" w:type="dxa"/>
          </w:tcPr>
          <w:p w14:paraId="443E3CEF" w14:textId="0C17D4A3" w:rsidR="008B7F4A" w:rsidRPr="00B75E2A" w:rsidRDefault="008B7F4A" w:rsidP="00AB502B">
            <w:pPr>
              <w:jc w:val="center"/>
              <w:rPr>
                <w:rFonts w:ascii="Gill Sans MT" w:hAnsi="Gill Sans MT"/>
                <w:sz w:val="36"/>
                <w:szCs w:val="36"/>
              </w:rPr>
            </w:pPr>
            <w:r>
              <w:rPr>
                <w:rFonts w:ascii="Gill Sans MT" w:hAnsi="Gill Sans MT"/>
                <w:sz w:val="36"/>
                <w:szCs w:val="36"/>
              </w:rPr>
              <w:t>Administrative Events</w:t>
            </w:r>
          </w:p>
        </w:tc>
      </w:tr>
      <w:tr w:rsidR="00AB502B" w14:paraId="5C53696B" w14:textId="77777777" w:rsidTr="00AB502B">
        <w:tc>
          <w:tcPr>
            <w:tcW w:w="2245" w:type="dxa"/>
          </w:tcPr>
          <w:p w14:paraId="701D0EB6" w14:textId="2978B1CC" w:rsidR="00AB502B" w:rsidRPr="00B75E2A" w:rsidRDefault="00182EBD" w:rsidP="00B75E2A">
            <w:pPr>
              <w:jc w:val="center"/>
              <w:rPr>
                <w:rFonts w:ascii="Gill Sans MT" w:hAnsi="Gill Sans MT"/>
                <w:sz w:val="36"/>
                <w:szCs w:val="36"/>
              </w:rPr>
            </w:pPr>
            <w:r>
              <w:rPr>
                <w:rFonts w:ascii="Gill Sans MT" w:hAnsi="Gill Sans MT"/>
                <w:sz w:val="36"/>
                <w:szCs w:val="36"/>
              </w:rPr>
              <w:t>21</w:t>
            </w:r>
          </w:p>
        </w:tc>
        <w:tc>
          <w:tcPr>
            <w:tcW w:w="7105" w:type="dxa"/>
          </w:tcPr>
          <w:p w14:paraId="25CA48B1" w14:textId="22B7F1E8" w:rsidR="00AB502B" w:rsidRPr="00B75E2A" w:rsidRDefault="00AB502B" w:rsidP="00AB502B">
            <w:pPr>
              <w:jc w:val="center"/>
              <w:rPr>
                <w:rFonts w:ascii="Gill Sans MT" w:hAnsi="Gill Sans MT"/>
                <w:sz w:val="36"/>
                <w:szCs w:val="36"/>
              </w:rPr>
            </w:pPr>
            <w:r w:rsidRPr="00B75E2A">
              <w:rPr>
                <w:rFonts w:ascii="Gill Sans MT" w:hAnsi="Gill Sans MT"/>
                <w:sz w:val="36"/>
                <w:szCs w:val="36"/>
              </w:rPr>
              <w:t>American Indian Events</w:t>
            </w:r>
          </w:p>
        </w:tc>
      </w:tr>
      <w:tr w:rsidR="00AB502B" w14:paraId="05F171AB" w14:textId="77777777" w:rsidTr="00AB502B">
        <w:tc>
          <w:tcPr>
            <w:tcW w:w="2245" w:type="dxa"/>
          </w:tcPr>
          <w:p w14:paraId="3007DA5B" w14:textId="34C44FAA" w:rsidR="00AB502B" w:rsidRPr="00B75E2A" w:rsidRDefault="00182EBD" w:rsidP="00B75E2A">
            <w:pPr>
              <w:jc w:val="center"/>
              <w:rPr>
                <w:rFonts w:ascii="Gill Sans MT" w:hAnsi="Gill Sans MT"/>
                <w:sz w:val="36"/>
                <w:szCs w:val="36"/>
              </w:rPr>
            </w:pPr>
            <w:r>
              <w:rPr>
                <w:rFonts w:ascii="Gill Sans MT" w:hAnsi="Gill Sans MT"/>
                <w:sz w:val="36"/>
                <w:szCs w:val="36"/>
              </w:rPr>
              <w:t>2</w:t>
            </w:r>
            <w:r w:rsidR="00A779B5">
              <w:rPr>
                <w:rFonts w:ascii="Gill Sans MT" w:hAnsi="Gill Sans MT"/>
                <w:sz w:val="36"/>
                <w:szCs w:val="36"/>
              </w:rPr>
              <w:t>3</w:t>
            </w:r>
          </w:p>
        </w:tc>
        <w:tc>
          <w:tcPr>
            <w:tcW w:w="7105" w:type="dxa"/>
          </w:tcPr>
          <w:p w14:paraId="385091AD" w14:textId="1935E6C7" w:rsidR="00B75E2A" w:rsidRPr="00B75E2A" w:rsidRDefault="00B75E2A" w:rsidP="00B75E2A">
            <w:pPr>
              <w:jc w:val="center"/>
              <w:rPr>
                <w:rFonts w:ascii="Gill Sans MT" w:hAnsi="Gill Sans MT"/>
                <w:sz w:val="36"/>
                <w:szCs w:val="36"/>
              </w:rPr>
            </w:pPr>
            <w:r w:rsidRPr="00B75E2A">
              <w:rPr>
                <w:rFonts w:ascii="Gill Sans MT" w:hAnsi="Gill Sans MT"/>
                <w:sz w:val="36"/>
                <w:szCs w:val="36"/>
              </w:rPr>
              <w:t>Ceremony Events</w:t>
            </w:r>
          </w:p>
        </w:tc>
      </w:tr>
      <w:tr w:rsidR="00B75E2A" w14:paraId="3F040B65" w14:textId="77777777" w:rsidTr="00AB502B">
        <w:tc>
          <w:tcPr>
            <w:tcW w:w="2245" w:type="dxa"/>
          </w:tcPr>
          <w:p w14:paraId="79FC0D94" w14:textId="74869C62" w:rsidR="00B75E2A" w:rsidRPr="00B75E2A" w:rsidRDefault="00182EBD" w:rsidP="00B75E2A">
            <w:pPr>
              <w:jc w:val="center"/>
              <w:rPr>
                <w:rFonts w:ascii="Gill Sans MT" w:hAnsi="Gill Sans MT"/>
                <w:sz w:val="36"/>
                <w:szCs w:val="36"/>
              </w:rPr>
            </w:pPr>
            <w:r>
              <w:rPr>
                <w:rFonts w:ascii="Gill Sans MT" w:hAnsi="Gill Sans MT"/>
                <w:sz w:val="36"/>
                <w:szCs w:val="36"/>
              </w:rPr>
              <w:t>2</w:t>
            </w:r>
            <w:r w:rsidR="00A779B5">
              <w:rPr>
                <w:rFonts w:ascii="Gill Sans MT" w:hAnsi="Gill Sans MT"/>
                <w:sz w:val="36"/>
                <w:szCs w:val="36"/>
              </w:rPr>
              <w:t>6</w:t>
            </w:r>
          </w:p>
        </w:tc>
        <w:tc>
          <w:tcPr>
            <w:tcW w:w="7105" w:type="dxa"/>
          </w:tcPr>
          <w:p w14:paraId="55A1E611" w14:textId="69E61410" w:rsidR="00B75E2A" w:rsidRPr="00B75E2A" w:rsidRDefault="00B75E2A" w:rsidP="00AB502B">
            <w:pPr>
              <w:jc w:val="center"/>
              <w:rPr>
                <w:rFonts w:ascii="Gill Sans MT" w:hAnsi="Gill Sans MT"/>
                <w:sz w:val="36"/>
                <w:szCs w:val="36"/>
              </w:rPr>
            </w:pPr>
            <w:r w:rsidRPr="00B75E2A">
              <w:rPr>
                <w:rFonts w:ascii="Gill Sans MT" w:hAnsi="Gill Sans MT"/>
                <w:sz w:val="36"/>
                <w:szCs w:val="36"/>
              </w:rPr>
              <w:t>Conclave Expo</w:t>
            </w:r>
          </w:p>
        </w:tc>
      </w:tr>
      <w:tr w:rsidR="00B75E2A" w14:paraId="2D3ED2E7" w14:textId="77777777" w:rsidTr="00AB502B">
        <w:tc>
          <w:tcPr>
            <w:tcW w:w="2245" w:type="dxa"/>
          </w:tcPr>
          <w:p w14:paraId="1971BE1D" w14:textId="6BDBB877" w:rsidR="00B75E2A" w:rsidRPr="00B75E2A" w:rsidRDefault="008B7F4A" w:rsidP="00B75E2A">
            <w:pPr>
              <w:jc w:val="center"/>
              <w:rPr>
                <w:rFonts w:ascii="Gill Sans MT" w:hAnsi="Gill Sans MT"/>
                <w:sz w:val="36"/>
                <w:szCs w:val="36"/>
              </w:rPr>
            </w:pPr>
            <w:r>
              <w:rPr>
                <w:rFonts w:ascii="Gill Sans MT" w:hAnsi="Gill Sans MT"/>
                <w:sz w:val="36"/>
                <w:szCs w:val="36"/>
              </w:rPr>
              <w:t>2</w:t>
            </w:r>
            <w:r w:rsidR="00A779B5">
              <w:rPr>
                <w:rFonts w:ascii="Gill Sans MT" w:hAnsi="Gill Sans MT"/>
                <w:sz w:val="36"/>
                <w:szCs w:val="36"/>
              </w:rPr>
              <w:t>8</w:t>
            </w:r>
          </w:p>
        </w:tc>
        <w:tc>
          <w:tcPr>
            <w:tcW w:w="7105" w:type="dxa"/>
          </w:tcPr>
          <w:p w14:paraId="3B970F9D" w14:textId="2C4370F1" w:rsidR="00B75E2A" w:rsidRPr="00B75E2A" w:rsidRDefault="00B75E2A" w:rsidP="00AB502B">
            <w:pPr>
              <w:jc w:val="center"/>
              <w:rPr>
                <w:rFonts w:ascii="Gill Sans MT" w:hAnsi="Gill Sans MT"/>
                <w:sz w:val="36"/>
                <w:szCs w:val="36"/>
              </w:rPr>
            </w:pPr>
            <w:r w:rsidRPr="00B75E2A">
              <w:rPr>
                <w:rFonts w:ascii="Gill Sans MT" w:hAnsi="Gill Sans MT"/>
                <w:sz w:val="36"/>
                <w:szCs w:val="36"/>
              </w:rPr>
              <w:t>Fellowship</w:t>
            </w:r>
          </w:p>
        </w:tc>
      </w:tr>
      <w:tr w:rsidR="00B75E2A" w14:paraId="5CAC26E1" w14:textId="77777777" w:rsidTr="00AB502B">
        <w:tc>
          <w:tcPr>
            <w:tcW w:w="2245" w:type="dxa"/>
          </w:tcPr>
          <w:p w14:paraId="015E43F0" w14:textId="4A1D3EF6" w:rsidR="00B75E2A" w:rsidRPr="00B75E2A" w:rsidRDefault="00A779B5" w:rsidP="00B75E2A">
            <w:pPr>
              <w:jc w:val="center"/>
              <w:rPr>
                <w:rFonts w:ascii="Gill Sans MT" w:hAnsi="Gill Sans MT"/>
                <w:sz w:val="36"/>
                <w:szCs w:val="36"/>
              </w:rPr>
            </w:pPr>
            <w:r>
              <w:rPr>
                <w:rFonts w:ascii="Gill Sans MT" w:hAnsi="Gill Sans MT"/>
                <w:sz w:val="36"/>
                <w:szCs w:val="36"/>
              </w:rPr>
              <w:t>30</w:t>
            </w:r>
          </w:p>
        </w:tc>
        <w:tc>
          <w:tcPr>
            <w:tcW w:w="7105" w:type="dxa"/>
          </w:tcPr>
          <w:p w14:paraId="18610291" w14:textId="293589DE" w:rsidR="00B75E2A" w:rsidRPr="00B75E2A" w:rsidRDefault="00B75E2A" w:rsidP="00AB502B">
            <w:pPr>
              <w:jc w:val="center"/>
              <w:rPr>
                <w:rFonts w:ascii="Gill Sans MT" w:hAnsi="Gill Sans MT"/>
                <w:sz w:val="36"/>
                <w:szCs w:val="36"/>
              </w:rPr>
            </w:pPr>
            <w:r w:rsidRPr="00B75E2A">
              <w:rPr>
                <w:rFonts w:ascii="Gill Sans MT" w:hAnsi="Gill Sans MT"/>
                <w:sz w:val="36"/>
                <w:szCs w:val="36"/>
              </w:rPr>
              <w:t>Quest Events</w:t>
            </w:r>
          </w:p>
        </w:tc>
      </w:tr>
      <w:tr w:rsidR="00B75E2A" w14:paraId="026F07FD" w14:textId="77777777" w:rsidTr="00AB502B">
        <w:tc>
          <w:tcPr>
            <w:tcW w:w="2245" w:type="dxa"/>
          </w:tcPr>
          <w:p w14:paraId="20043449" w14:textId="03C2A827" w:rsidR="00B75E2A" w:rsidRPr="00B75E2A" w:rsidRDefault="00182EBD" w:rsidP="00B75E2A">
            <w:pPr>
              <w:jc w:val="center"/>
              <w:rPr>
                <w:rFonts w:ascii="Gill Sans MT" w:hAnsi="Gill Sans MT"/>
                <w:sz w:val="36"/>
                <w:szCs w:val="36"/>
              </w:rPr>
            </w:pPr>
            <w:r>
              <w:rPr>
                <w:rFonts w:ascii="Gill Sans MT" w:hAnsi="Gill Sans MT"/>
                <w:sz w:val="36"/>
                <w:szCs w:val="36"/>
              </w:rPr>
              <w:t>3</w:t>
            </w:r>
            <w:r w:rsidR="00A779B5">
              <w:rPr>
                <w:rFonts w:ascii="Gill Sans MT" w:hAnsi="Gill Sans MT"/>
                <w:sz w:val="36"/>
                <w:szCs w:val="36"/>
              </w:rPr>
              <w:t>3</w:t>
            </w:r>
          </w:p>
        </w:tc>
        <w:tc>
          <w:tcPr>
            <w:tcW w:w="7105" w:type="dxa"/>
          </w:tcPr>
          <w:p w14:paraId="5C56A118" w14:textId="36463AF9" w:rsidR="00B75E2A" w:rsidRPr="00B75E2A" w:rsidRDefault="00B75E2A" w:rsidP="00AB502B">
            <w:pPr>
              <w:jc w:val="center"/>
              <w:rPr>
                <w:rFonts w:ascii="Gill Sans MT" w:hAnsi="Gill Sans MT"/>
                <w:sz w:val="36"/>
                <w:szCs w:val="36"/>
              </w:rPr>
            </w:pPr>
            <w:r w:rsidRPr="00B75E2A">
              <w:rPr>
                <w:rFonts w:ascii="Gill Sans MT" w:hAnsi="Gill Sans MT"/>
                <w:sz w:val="36"/>
                <w:szCs w:val="36"/>
              </w:rPr>
              <w:t>OA High Adventure</w:t>
            </w:r>
          </w:p>
        </w:tc>
      </w:tr>
      <w:tr w:rsidR="00B75E2A" w14:paraId="7F8CA21C" w14:textId="77777777" w:rsidTr="00AB502B">
        <w:tc>
          <w:tcPr>
            <w:tcW w:w="2245" w:type="dxa"/>
          </w:tcPr>
          <w:p w14:paraId="5FAC10E1" w14:textId="5DB9870E" w:rsidR="00B75E2A" w:rsidRPr="00B75E2A" w:rsidRDefault="00182EBD" w:rsidP="00B75E2A">
            <w:pPr>
              <w:jc w:val="center"/>
              <w:rPr>
                <w:rFonts w:ascii="Gill Sans MT" w:hAnsi="Gill Sans MT"/>
                <w:sz w:val="36"/>
                <w:szCs w:val="36"/>
              </w:rPr>
            </w:pPr>
            <w:r>
              <w:rPr>
                <w:rFonts w:ascii="Gill Sans MT" w:hAnsi="Gill Sans MT"/>
                <w:sz w:val="36"/>
                <w:szCs w:val="36"/>
              </w:rPr>
              <w:t>3</w:t>
            </w:r>
            <w:r w:rsidR="00A779B5">
              <w:rPr>
                <w:rFonts w:ascii="Gill Sans MT" w:hAnsi="Gill Sans MT"/>
                <w:sz w:val="36"/>
                <w:szCs w:val="36"/>
              </w:rPr>
              <w:t>4</w:t>
            </w:r>
          </w:p>
        </w:tc>
        <w:tc>
          <w:tcPr>
            <w:tcW w:w="7105" w:type="dxa"/>
          </w:tcPr>
          <w:p w14:paraId="6710835E" w14:textId="5EC2349F" w:rsidR="00B75E2A" w:rsidRPr="00B75E2A" w:rsidRDefault="00B75E2A" w:rsidP="00AB502B">
            <w:pPr>
              <w:jc w:val="center"/>
              <w:rPr>
                <w:rFonts w:ascii="Gill Sans MT" w:hAnsi="Gill Sans MT"/>
                <w:sz w:val="36"/>
                <w:szCs w:val="36"/>
              </w:rPr>
            </w:pPr>
            <w:r w:rsidRPr="00B75E2A">
              <w:rPr>
                <w:rFonts w:ascii="Gill Sans MT" w:hAnsi="Gill Sans MT"/>
                <w:sz w:val="36"/>
                <w:szCs w:val="36"/>
              </w:rPr>
              <w:t>Special Events</w:t>
            </w:r>
          </w:p>
        </w:tc>
      </w:tr>
      <w:tr w:rsidR="00B75E2A" w14:paraId="1E1A548F" w14:textId="77777777" w:rsidTr="00AB502B">
        <w:tc>
          <w:tcPr>
            <w:tcW w:w="2245" w:type="dxa"/>
          </w:tcPr>
          <w:p w14:paraId="538FBD01" w14:textId="716FCCCA" w:rsidR="00B75E2A" w:rsidRPr="00B75E2A" w:rsidRDefault="00182EBD" w:rsidP="00B75E2A">
            <w:pPr>
              <w:jc w:val="center"/>
              <w:rPr>
                <w:rFonts w:ascii="Gill Sans MT" w:hAnsi="Gill Sans MT"/>
                <w:sz w:val="36"/>
                <w:szCs w:val="36"/>
              </w:rPr>
            </w:pPr>
            <w:r>
              <w:rPr>
                <w:rFonts w:ascii="Gill Sans MT" w:hAnsi="Gill Sans MT"/>
                <w:sz w:val="36"/>
                <w:szCs w:val="36"/>
              </w:rPr>
              <w:t>3</w:t>
            </w:r>
            <w:r w:rsidR="00A779B5">
              <w:rPr>
                <w:rFonts w:ascii="Gill Sans MT" w:hAnsi="Gill Sans MT"/>
                <w:sz w:val="36"/>
                <w:szCs w:val="36"/>
              </w:rPr>
              <w:t>5</w:t>
            </w:r>
          </w:p>
        </w:tc>
        <w:tc>
          <w:tcPr>
            <w:tcW w:w="7105" w:type="dxa"/>
          </w:tcPr>
          <w:p w14:paraId="4C52C347" w14:textId="6A276FC5" w:rsidR="00B75E2A" w:rsidRPr="00B75E2A" w:rsidRDefault="00B75E2A" w:rsidP="00AB502B">
            <w:pPr>
              <w:jc w:val="center"/>
              <w:rPr>
                <w:rFonts w:ascii="Gill Sans MT" w:hAnsi="Gill Sans MT"/>
                <w:sz w:val="36"/>
                <w:szCs w:val="36"/>
              </w:rPr>
            </w:pPr>
            <w:r w:rsidRPr="00B75E2A">
              <w:rPr>
                <w:rFonts w:ascii="Gill Sans MT" w:hAnsi="Gill Sans MT"/>
                <w:sz w:val="36"/>
                <w:szCs w:val="36"/>
              </w:rPr>
              <w:t>Shows</w:t>
            </w:r>
          </w:p>
        </w:tc>
      </w:tr>
      <w:tr w:rsidR="00B75E2A" w14:paraId="0CACFB76" w14:textId="77777777" w:rsidTr="00AB502B">
        <w:tc>
          <w:tcPr>
            <w:tcW w:w="2245" w:type="dxa"/>
          </w:tcPr>
          <w:p w14:paraId="1AC26E47" w14:textId="34CFE56A" w:rsidR="00B75E2A" w:rsidRPr="00B75E2A" w:rsidRDefault="00182EBD" w:rsidP="00B75E2A">
            <w:pPr>
              <w:jc w:val="center"/>
              <w:rPr>
                <w:rFonts w:ascii="Gill Sans MT" w:hAnsi="Gill Sans MT"/>
                <w:sz w:val="36"/>
                <w:szCs w:val="36"/>
              </w:rPr>
            </w:pPr>
            <w:r>
              <w:rPr>
                <w:rFonts w:ascii="Gill Sans MT" w:hAnsi="Gill Sans MT"/>
                <w:sz w:val="36"/>
                <w:szCs w:val="36"/>
              </w:rPr>
              <w:t>3</w:t>
            </w:r>
            <w:r w:rsidR="00A779B5">
              <w:rPr>
                <w:rFonts w:ascii="Gill Sans MT" w:hAnsi="Gill Sans MT"/>
                <w:sz w:val="36"/>
                <w:szCs w:val="36"/>
              </w:rPr>
              <w:t>6</w:t>
            </w:r>
          </w:p>
        </w:tc>
        <w:tc>
          <w:tcPr>
            <w:tcW w:w="7105" w:type="dxa"/>
          </w:tcPr>
          <w:p w14:paraId="300D6373" w14:textId="7AEED1DA" w:rsidR="00B75E2A" w:rsidRPr="00B75E2A" w:rsidRDefault="00B75E2A" w:rsidP="00AB502B">
            <w:pPr>
              <w:jc w:val="center"/>
              <w:rPr>
                <w:rFonts w:ascii="Gill Sans MT" w:hAnsi="Gill Sans MT"/>
                <w:sz w:val="36"/>
                <w:szCs w:val="36"/>
              </w:rPr>
            </w:pPr>
            <w:proofErr w:type="spellStart"/>
            <w:r w:rsidRPr="00B75E2A">
              <w:rPr>
                <w:rFonts w:ascii="Gill Sans MT" w:hAnsi="Gill Sans MT"/>
                <w:sz w:val="36"/>
                <w:szCs w:val="36"/>
              </w:rPr>
              <w:t>Tailypo</w:t>
            </w:r>
            <w:proofErr w:type="spellEnd"/>
            <w:r w:rsidRPr="00B75E2A">
              <w:rPr>
                <w:rFonts w:ascii="Gill Sans MT" w:hAnsi="Gill Sans MT"/>
                <w:sz w:val="36"/>
                <w:szCs w:val="36"/>
              </w:rPr>
              <w:t xml:space="preserve"> Festival</w:t>
            </w:r>
          </w:p>
        </w:tc>
      </w:tr>
      <w:tr w:rsidR="00B75E2A" w14:paraId="2F5A777F" w14:textId="77777777" w:rsidTr="00AB502B">
        <w:tc>
          <w:tcPr>
            <w:tcW w:w="2245" w:type="dxa"/>
          </w:tcPr>
          <w:p w14:paraId="3974C0D5" w14:textId="0603696A" w:rsidR="00B75E2A" w:rsidRPr="00B75E2A" w:rsidRDefault="00182EBD" w:rsidP="00B75E2A">
            <w:pPr>
              <w:jc w:val="center"/>
              <w:rPr>
                <w:rFonts w:ascii="Gill Sans MT" w:hAnsi="Gill Sans MT"/>
                <w:sz w:val="36"/>
                <w:szCs w:val="36"/>
              </w:rPr>
            </w:pPr>
            <w:r>
              <w:rPr>
                <w:rFonts w:ascii="Gill Sans MT" w:hAnsi="Gill Sans MT"/>
                <w:sz w:val="36"/>
                <w:szCs w:val="36"/>
              </w:rPr>
              <w:t>3</w:t>
            </w:r>
            <w:r w:rsidR="00A779B5">
              <w:rPr>
                <w:rFonts w:ascii="Gill Sans MT" w:hAnsi="Gill Sans MT"/>
                <w:sz w:val="36"/>
                <w:szCs w:val="36"/>
              </w:rPr>
              <w:t>8</w:t>
            </w:r>
          </w:p>
        </w:tc>
        <w:tc>
          <w:tcPr>
            <w:tcW w:w="7105" w:type="dxa"/>
          </w:tcPr>
          <w:p w14:paraId="4F168E35" w14:textId="44323FF5" w:rsidR="00B75E2A" w:rsidRPr="00B75E2A" w:rsidRDefault="00B75E2A" w:rsidP="00B75E2A">
            <w:pPr>
              <w:jc w:val="center"/>
              <w:rPr>
                <w:rFonts w:ascii="Gill Sans MT" w:hAnsi="Gill Sans MT"/>
                <w:sz w:val="36"/>
                <w:szCs w:val="36"/>
              </w:rPr>
            </w:pPr>
            <w:r w:rsidRPr="00B75E2A">
              <w:rPr>
                <w:rFonts w:ascii="Gill Sans MT" w:hAnsi="Gill Sans MT"/>
                <w:sz w:val="36"/>
                <w:szCs w:val="36"/>
              </w:rPr>
              <w:t>Training</w:t>
            </w:r>
          </w:p>
        </w:tc>
      </w:tr>
      <w:tr w:rsidR="00B75E2A" w14:paraId="5A5C7CD4" w14:textId="77777777" w:rsidTr="00AB502B">
        <w:tc>
          <w:tcPr>
            <w:tcW w:w="2245" w:type="dxa"/>
          </w:tcPr>
          <w:p w14:paraId="146750CB" w14:textId="582C0F7B" w:rsidR="00B75E2A" w:rsidRPr="00B75E2A" w:rsidRDefault="00A779B5" w:rsidP="00B75E2A">
            <w:pPr>
              <w:jc w:val="center"/>
              <w:rPr>
                <w:rFonts w:ascii="Gill Sans MT" w:hAnsi="Gill Sans MT"/>
                <w:sz w:val="36"/>
                <w:szCs w:val="36"/>
              </w:rPr>
            </w:pPr>
            <w:r>
              <w:rPr>
                <w:rFonts w:ascii="Gill Sans MT" w:hAnsi="Gill Sans MT"/>
                <w:sz w:val="36"/>
                <w:szCs w:val="36"/>
              </w:rPr>
              <w:t>39</w:t>
            </w:r>
          </w:p>
        </w:tc>
        <w:tc>
          <w:tcPr>
            <w:tcW w:w="7105" w:type="dxa"/>
          </w:tcPr>
          <w:p w14:paraId="5A93276E" w14:textId="1893F7E2" w:rsidR="00B75E2A" w:rsidRPr="00B75E2A" w:rsidRDefault="00B75E2A" w:rsidP="00B75E2A">
            <w:pPr>
              <w:jc w:val="center"/>
              <w:rPr>
                <w:rFonts w:ascii="Gill Sans MT" w:hAnsi="Gill Sans MT"/>
                <w:sz w:val="36"/>
                <w:szCs w:val="36"/>
              </w:rPr>
            </w:pPr>
            <w:r w:rsidRPr="00B75E2A">
              <w:rPr>
                <w:rFonts w:ascii="Gill Sans MT" w:hAnsi="Gill Sans MT"/>
                <w:sz w:val="36"/>
                <w:szCs w:val="36"/>
              </w:rPr>
              <w:t>Tentative Schedule</w:t>
            </w:r>
          </w:p>
        </w:tc>
      </w:tr>
      <w:tr w:rsidR="00B75E2A" w14:paraId="4368587D" w14:textId="77777777" w:rsidTr="00AB502B">
        <w:tc>
          <w:tcPr>
            <w:tcW w:w="2245" w:type="dxa"/>
          </w:tcPr>
          <w:p w14:paraId="32D6B36D" w14:textId="0363263C" w:rsidR="00B75E2A" w:rsidRPr="00B75E2A" w:rsidRDefault="00A779B5" w:rsidP="00B75E2A">
            <w:pPr>
              <w:jc w:val="center"/>
              <w:rPr>
                <w:rFonts w:ascii="Gill Sans MT" w:hAnsi="Gill Sans MT"/>
                <w:sz w:val="36"/>
                <w:szCs w:val="36"/>
              </w:rPr>
            </w:pPr>
            <w:r>
              <w:rPr>
                <w:rFonts w:ascii="Gill Sans MT" w:hAnsi="Gill Sans MT"/>
                <w:sz w:val="36"/>
                <w:szCs w:val="36"/>
              </w:rPr>
              <w:t>40</w:t>
            </w:r>
          </w:p>
        </w:tc>
        <w:tc>
          <w:tcPr>
            <w:tcW w:w="7105" w:type="dxa"/>
          </w:tcPr>
          <w:p w14:paraId="71AE365C" w14:textId="7234FC3B" w:rsidR="00B75E2A" w:rsidRPr="00B75E2A" w:rsidRDefault="00B75E2A" w:rsidP="00B75E2A">
            <w:pPr>
              <w:jc w:val="center"/>
              <w:rPr>
                <w:rFonts w:ascii="Gill Sans MT" w:hAnsi="Gill Sans MT"/>
                <w:sz w:val="36"/>
                <w:szCs w:val="36"/>
              </w:rPr>
            </w:pPr>
            <w:r w:rsidRPr="00B75E2A">
              <w:rPr>
                <w:rFonts w:ascii="Gill Sans MT" w:hAnsi="Gill Sans MT"/>
                <w:sz w:val="36"/>
                <w:szCs w:val="36"/>
              </w:rPr>
              <w:t>Camp Benjamin Hawkins Map</w:t>
            </w:r>
          </w:p>
        </w:tc>
      </w:tr>
      <w:tr w:rsidR="00E7252D" w14:paraId="77EF3A72" w14:textId="77777777" w:rsidTr="00AB502B">
        <w:tc>
          <w:tcPr>
            <w:tcW w:w="2245" w:type="dxa"/>
          </w:tcPr>
          <w:p w14:paraId="101BDFB4" w14:textId="428E4A04" w:rsidR="00E7252D" w:rsidRDefault="00A779B5" w:rsidP="00B75E2A">
            <w:pPr>
              <w:jc w:val="center"/>
              <w:rPr>
                <w:rFonts w:ascii="Gill Sans MT" w:hAnsi="Gill Sans MT"/>
                <w:sz w:val="36"/>
                <w:szCs w:val="36"/>
              </w:rPr>
            </w:pPr>
            <w:r>
              <w:rPr>
                <w:rFonts w:ascii="Gill Sans MT" w:hAnsi="Gill Sans MT"/>
                <w:sz w:val="36"/>
                <w:szCs w:val="36"/>
              </w:rPr>
              <w:t>40</w:t>
            </w:r>
          </w:p>
        </w:tc>
        <w:tc>
          <w:tcPr>
            <w:tcW w:w="7105" w:type="dxa"/>
          </w:tcPr>
          <w:p w14:paraId="1861B87C" w14:textId="40232C80" w:rsidR="00E7252D" w:rsidRPr="00B75E2A" w:rsidRDefault="00E7252D" w:rsidP="00B75E2A">
            <w:pPr>
              <w:jc w:val="center"/>
              <w:rPr>
                <w:rFonts w:ascii="Gill Sans MT" w:hAnsi="Gill Sans MT"/>
                <w:sz w:val="36"/>
                <w:szCs w:val="36"/>
              </w:rPr>
            </w:pPr>
            <w:r>
              <w:rPr>
                <w:rFonts w:ascii="Gill Sans MT" w:hAnsi="Gill Sans MT"/>
                <w:sz w:val="36"/>
                <w:szCs w:val="36"/>
              </w:rPr>
              <w:t>Directions to Camp Benjamin Hawkins</w:t>
            </w:r>
          </w:p>
        </w:tc>
      </w:tr>
      <w:tr w:rsidR="00F52165" w14:paraId="46B4A6B7" w14:textId="77777777" w:rsidTr="00AB502B">
        <w:tc>
          <w:tcPr>
            <w:tcW w:w="2245" w:type="dxa"/>
          </w:tcPr>
          <w:p w14:paraId="5FCC5956" w14:textId="08113B3C" w:rsidR="00F52165" w:rsidRPr="00B75E2A" w:rsidRDefault="00E7252D" w:rsidP="00B75E2A">
            <w:pPr>
              <w:jc w:val="center"/>
              <w:rPr>
                <w:rFonts w:ascii="Gill Sans MT" w:hAnsi="Gill Sans MT"/>
                <w:sz w:val="36"/>
                <w:szCs w:val="36"/>
              </w:rPr>
            </w:pPr>
            <w:r>
              <w:rPr>
                <w:rFonts w:ascii="Gill Sans MT" w:hAnsi="Gill Sans MT"/>
                <w:sz w:val="36"/>
                <w:szCs w:val="36"/>
              </w:rPr>
              <w:t>4</w:t>
            </w:r>
            <w:r w:rsidR="002B7E98">
              <w:rPr>
                <w:rFonts w:ascii="Gill Sans MT" w:hAnsi="Gill Sans MT"/>
                <w:sz w:val="36"/>
                <w:szCs w:val="36"/>
              </w:rPr>
              <w:t>1</w:t>
            </w:r>
          </w:p>
        </w:tc>
        <w:tc>
          <w:tcPr>
            <w:tcW w:w="7105" w:type="dxa"/>
          </w:tcPr>
          <w:p w14:paraId="3D8C3406" w14:textId="55C2C55F" w:rsidR="00F52165" w:rsidRPr="00B75E2A" w:rsidRDefault="00F52165" w:rsidP="00B75E2A">
            <w:pPr>
              <w:jc w:val="center"/>
              <w:rPr>
                <w:rFonts w:ascii="Gill Sans MT" w:hAnsi="Gill Sans MT"/>
                <w:sz w:val="36"/>
                <w:szCs w:val="36"/>
              </w:rPr>
            </w:pPr>
            <w:r>
              <w:rPr>
                <w:rFonts w:ascii="Gill Sans MT" w:hAnsi="Gill Sans MT"/>
                <w:sz w:val="36"/>
                <w:szCs w:val="36"/>
              </w:rPr>
              <w:t>Awards</w:t>
            </w:r>
          </w:p>
        </w:tc>
      </w:tr>
      <w:tr w:rsidR="00F52165" w14:paraId="4BCD8C1C" w14:textId="77777777" w:rsidTr="00AB502B">
        <w:tc>
          <w:tcPr>
            <w:tcW w:w="2245" w:type="dxa"/>
          </w:tcPr>
          <w:p w14:paraId="7113AEEC" w14:textId="6F53535A" w:rsidR="00F52165" w:rsidRDefault="00E7252D" w:rsidP="00B75E2A">
            <w:pPr>
              <w:jc w:val="center"/>
              <w:rPr>
                <w:rFonts w:ascii="Gill Sans MT" w:hAnsi="Gill Sans MT"/>
                <w:sz w:val="36"/>
                <w:szCs w:val="36"/>
              </w:rPr>
            </w:pPr>
            <w:r>
              <w:rPr>
                <w:rFonts w:ascii="Gill Sans MT" w:hAnsi="Gill Sans MT"/>
                <w:sz w:val="36"/>
                <w:szCs w:val="36"/>
              </w:rPr>
              <w:t>4</w:t>
            </w:r>
            <w:r w:rsidR="00A779B5">
              <w:rPr>
                <w:rFonts w:ascii="Gill Sans MT" w:hAnsi="Gill Sans MT"/>
                <w:sz w:val="36"/>
                <w:szCs w:val="36"/>
              </w:rPr>
              <w:t>3</w:t>
            </w:r>
          </w:p>
        </w:tc>
        <w:tc>
          <w:tcPr>
            <w:tcW w:w="7105" w:type="dxa"/>
          </w:tcPr>
          <w:p w14:paraId="1B2A961D" w14:textId="23CD8531" w:rsidR="00F52165" w:rsidRDefault="00F52165" w:rsidP="00B75E2A">
            <w:pPr>
              <w:jc w:val="center"/>
              <w:rPr>
                <w:rFonts w:ascii="Gill Sans MT" w:hAnsi="Gill Sans MT"/>
                <w:sz w:val="36"/>
                <w:szCs w:val="36"/>
              </w:rPr>
            </w:pPr>
            <w:r>
              <w:rPr>
                <w:rFonts w:ascii="Gill Sans MT" w:hAnsi="Gill Sans MT"/>
                <w:sz w:val="36"/>
                <w:szCs w:val="36"/>
              </w:rPr>
              <w:t>Best All Around Lodge/Section Honor Lodge</w:t>
            </w:r>
          </w:p>
        </w:tc>
      </w:tr>
      <w:tr w:rsidR="00B75E2A" w14:paraId="17EAD11A" w14:textId="77777777" w:rsidTr="00AB502B">
        <w:tc>
          <w:tcPr>
            <w:tcW w:w="2245" w:type="dxa"/>
          </w:tcPr>
          <w:p w14:paraId="1DF3EC8A" w14:textId="3896A695" w:rsidR="00B75E2A" w:rsidRPr="00B75E2A" w:rsidRDefault="00E7252D" w:rsidP="00B75E2A">
            <w:pPr>
              <w:jc w:val="center"/>
              <w:rPr>
                <w:rFonts w:ascii="Gill Sans MT" w:hAnsi="Gill Sans MT"/>
                <w:sz w:val="36"/>
                <w:szCs w:val="36"/>
              </w:rPr>
            </w:pPr>
            <w:r>
              <w:rPr>
                <w:rFonts w:ascii="Gill Sans MT" w:hAnsi="Gill Sans MT"/>
                <w:sz w:val="36"/>
                <w:szCs w:val="36"/>
              </w:rPr>
              <w:t>4</w:t>
            </w:r>
            <w:r w:rsidR="00A779B5">
              <w:rPr>
                <w:rFonts w:ascii="Gill Sans MT" w:hAnsi="Gill Sans MT"/>
                <w:sz w:val="36"/>
                <w:szCs w:val="36"/>
              </w:rPr>
              <w:t>4</w:t>
            </w:r>
          </w:p>
        </w:tc>
        <w:tc>
          <w:tcPr>
            <w:tcW w:w="7105" w:type="dxa"/>
          </w:tcPr>
          <w:p w14:paraId="31C61A47" w14:textId="78DDCE84" w:rsidR="00B75E2A" w:rsidRPr="00B75E2A" w:rsidRDefault="00B75E2A" w:rsidP="00B75E2A">
            <w:pPr>
              <w:jc w:val="center"/>
              <w:rPr>
                <w:rFonts w:ascii="Gill Sans MT" w:hAnsi="Gill Sans MT"/>
                <w:sz w:val="36"/>
                <w:szCs w:val="36"/>
              </w:rPr>
            </w:pPr>
            <w:proofErr w:type="spellStart"/>
            <w:r w:rsidRPr="00B75E2A">
              <w:rPr>
                <w:rFonts w:ascii="Gill Sans MT" w:hAnsi="Gill Sans MT"/>
                <w:sz w:val="36"/>
                <w:szCs w:val="36"/>
              </w:rPr>
              <w:t>Backdater</w:t>
            </w:r>
            <w:proofErr w:type="spellEnd"/>
          </w:p>
        </w:tc>
      </w:tr>
    </w:tbl>
    <w:p w14:paraId="487B8012" w14:textId="027CF6EC" w:rsidR="00AB502B" w:rsidRDefault="00AB502B" w:rsidP="00AB502B">
      <w:pPr>
        <w:rPr>
          <w:rFonts w:ascii="Gill Sans MT" w:hAnsi="Gill Sans MT"/>
          <w:sz w:val="26"/>
          <w:szCs w:val="26"/>
        </w:rPr>
      </w:pPr>
    </w:p>
    <w:p w14:paraId="21C2C0F8" w14:textId="77777777" w:rsidR="00E7252D" w:rsidRDefault="00E7252D" w:rsidP="00E844F1">
      <w:pPr>
        <w:jc w:val="center"/>
        <w:rPr>
          <w:rFonts w:ascii="Gill Sans MT" w:hAnsi="Gill Sans MT"/>
          <w:sz w:val="32"/>
          <w:szCs w:val="32"/>
          <w:u w:val="single"/>
        </w:rPr>
      </w:pPr>
    </w:p>
    <w:p w14:paraId="6D9F913C" w14:textId="77777777" w:rsidR="00E7252D" w:rsidRDefault="00E7252D" w:rsidP="00E844F1">
      <w:pPr>
        <w:jc w:val="center"/>
        <w:rPr>
          <w:rFonts w:ascii="Gill Sans MT" w:hAnsi="Gill Sans MT"/>
          <w:sz w:val="32"/>
          <w:szCs w:val="32"/>
          <w:u w:val="single"/>
        </w:rPr>
      </w:pPr>
    </w:p>
    <w:p w14:paraId="40FAC007" w14:textId="5F4687AB" w:rsidR="00E7252D" w:rsidRDefault="00E7252D" w:rsidP="00E844F1">
      <w:pPr>
        <w:jc w:val="center"/>
        <w:rPr>
          <w:rFonts w:ascii="Gill Sans MT" w:hAnsi="Gill Sans MT"/>
          <w:sz w:val="32"/>
          <w:szCs w:val="32"/>
          <w:u w:val="single"/>
        </w:rPr>
      </w:pPr>
    </w:p>
    <w:p w14:paraId="2FCF8E7A" w14:textId="77777777" w:rsidR="00075C2D" w:rsidRDefault="00075C2D" w:rsidP="00E844F1">
      <w:pPr>
        <w:jc w:val="center"/>
        <w:rPr>
          <w:rFonts w:ascii="Gill Sans MT" w:hAnsi="Gill Sans MT"/>
          <w:sz w:val="32"/>
          <w:szCs w:val="32"/>
          <w:u w:val="single"/>
        </w:rPr>
      </w:pPr>
    </w:p>
    <w:p w14:paraId="61660C5F" w14:textId="206F0218" w:rsidR="00E7252D" w:rsidRDefault="00E7252D" w:rsidP="00E844F1">
      <w:pPr>
        <w:jc w:val="center"/>
        <w:rPr>
          <w:rFonts w:ascii="Gill Sans MT" w:hAnsi="Gill Sans MT"/>
          <w:sz w:val="32"/>
          <w:szCs w:val="32"/>
          <w:u w:val="single"/>
        </w:rPr>
      </w:pPr>
    </w:p>
    <w:p w14:paraId="5DB01328" w14:textId="4899B29D" w:rsidR="00E7252D" w:rsidRDefault="00E7252D" w:rsidP="00E844F1">
      <w:pPr>
        <w:jc w:val="center"/>
        <w:rPr>
          <w:rFonts w:ascii="Gill Sans MT" w:hAnsi="Gill Sans MT"/>
          <w:sz w:val="32"/>
          <w:szCs w:val="32"/>
          <w:u w:val="single"/>
        </w:rPr>
      </w:pPr>
    </w:p>
    <w:p w14:paraId="4B661823" w14:textId="26B8CE28" w:rsidR="00075C2D" w:rsidRDefault="00075C2D" w:rsidP="00E844F1">
      <w:pPr>
        <w:jc w:val="center"/>
        <w:rPr>
          <w:rFonts w:ascii="Gill Sans MT" w:hAnsi="Gill Sans MT"/>
          <w:sz w:val="32"/>
          <w:szCs w:val="32"/>
          <w:u w:val="single"/>
        </w:rPr>
      </w:pPr>
    </w:p>
    <w:p w14:paraId="1AC9AD66" w14:textId="77777777" w:rsidR="00075C2D" w:rsidRDefault="00075C2D" w:rsidP="00E844F1">
      <w:pPr>
        <w:jc w:val="center"/>
        <w:rPr>
          <w:rFonts w:ascii="Gill Sans MT" w:hAnsi="Gill Sans MT"/>
          <w:sz w:val="32"/>
          <w:szCs w:val="32"/>
          <w:u w:val="single"/>
        </w:rPr>
      </w:pPr>
    </w:p>
    <w:p w14:paraId="787FE337" w14:textId="77777777" w:rsidR="00E7252D" w:rsidRDefault="00E7252D" w:rsidP="00E844F1">
      <w:pPr>
        <w:jc w:val="center"/>
        <w:rPr>
          <w:rFonts w:ascii="Gill Sans MT" w:hAnsi="Gill Sans MT"/>
          <w:sz w:val="32"/>
          <w:szCs w:val="32"/>
          <w:u w:val="single"/>
        </w:rPr>
      </w:pPr>
    </w:p>
    <w:p w14:paraId="3E1C6DC3" w14:textId="71A53BEF" w:rsidR="00E7252D" w:rsidRDefault="00E7252D" w:rsidP="00E844F1">
      <w:pPr>
        <w:jc w:val="center"/>
        <w:rPr>
          <w:rFonts w:ascii="Gill Sans MT" w:hAnsi="Gill Sans MT"/>
          <w:sz w:val="32"/>
          <w:szCs w:val="32"/>
          <w:u w:val="single"/>
        </w:rPr>
      </w:pPr>
    </w:p>
    <w:p w14:paraId="6AF939A8" w14:textId="77777777" w:rsidR="00075C2D" w:rsidRDefault="00075C2D" w:rsidP="00E844F1">
      <w:pPr>
        <w:jc w:val="center"/>
        <w:rPr>
          <w:rFonts w:ascii="Gill Sans MT" w:hAnsi="Gill Sans MT"/>
          <w:sz w:val="32"/>
          <w:szCs w:val="32"/>
          <w:u w:val="single"/>
        </w:rPr>
      </w:pPr>
    </w:p>
    <w:p w14:paraId="4CEE77FC" w14:textId="77777777" w:rsidR="00E7252D" w:rsidRDefault="00E7252D" w:rsidP="00E844F1">
      <w:pPr>
        <w:jc w:val="center"/>
        <w:rPr>
          <w:rFonts w:ascii="Gill Sans MT" w:hAnsi="Gill Sans MT"/>
          <w:sz w:val="32"/>
          <w:szCs w:val="32"/>
          <w:u w:val="single"/>
        </w:rPr>
      </w:pPr>
    </w:p>
    <w:p w14:paraId="20B8658F" w14:textId="63ABB292" w:rsidR="00F113EF" w:rsidRDefault="00D44FF4" w:rsidP="00E844F1">
      <w:pPr>
        <w:jc w:val="center"/>
        <w:rPr>
          <w:rFonts w:ascii="Gill Sans MT" w:hAnsi="Gill Sans MT"/>
          <w:sz w:val="32"/>
          <w:szCs w:val="32"/>
          <w:u w:val="single"/>
        </w:rPr>
      </w:pPr>
      <w:r>
        <w:rPr>
          <w:rFonts w:ascii="Gill Sans MT" w:hAnsi="Gill Sans MT"/>
          <w:sz w:val="32"/>
          <w:szCs w:val="32"/>
          <w:u w:val="single"/>
        </w:rPr>
        <w:lastRenderedPageBreak/>
        <w:t>Message from the Section Chief</w:t>
      </w:r>
    </w:p>
    <w:p w14:paraId="2795ECC5" w14:textId="3DA904C7" w:rsidR="00D44FF4" w:rsidRDefault="00D44FF4" w:rsidP="00AB502B">
      <w:pPr>
        <w:rPr>
          <w:rFonts w:ascii="Gill Sans MT" w:hAnsi="Gill Sans MT"/>
          <w:sz w:val="32"/>
          <w:szCs w:val="32"/>
          <w:u w:val="single"/>
        </w:rPr>
      </w:pPr>
    </w:p>
    <w:p w14:paraId="7C038FF5" w14:textId="0DB6A273" w:rsidR="00D44FF4" w:rsidRDefault="00BA701A" w:rsidP="00BA701A">
      <w:pPr>
        <w:jc w:val="center"/>
        <w:rPr>
          <w:rFonts w:ascii="Gill Sans MT" w:hAnsi="Gill Sans MT"/>
          <w:i/>
          <w:iCs/>
          <w:sz w:val="32"/>
          <w:szCs w:val="32"/>
        </w:rPr>
      </w:pPr>
      <w:r>
        <w:rPr>
          <w:rFonts w:ascii="Gill Sans MT" w:hAnsi="Gill Sans MT"/>
          <w:i/>
          <w:iCs/>
          <w:sz w:val="32"/>
          <w:szCs w:val="32"/>
        </w:rPr>
        <w:t xml:space="preserve">As chieftain, I exhort you, spend the day in arduous labor, working gladly, not begrudging, </w:t>
      </w:r>
      <w:r>
        <w:rPr>
          <w:rFonts w:ascii="Gill Sans MT" w:hAnsi="Gill Sans MT"/>
          <w:b/>
          <w:bCs/>
          <w:i/>
          <w:iCs/>
          <w:sz w:val="32"/>
          <w:szCs w:val="32"/>
        </w:rPr>
        <w:t>seek to serve</w:t>
      </w:r>
      <w:r>
        <w:rPr>
          <w:rFonts w:ascii="Gill Sans MT" w:hAnsi="Gill Sans MT"/>
          <w:i/>
          <w:iCs/>
          <w:sz w:val="32"/>
          <w:szCs w:val="32"/>
        </w:rPr>
        <w:t>, and thus be faithful to the high ideals and purpose of the Order of the Arrow.</w:t>
      </w:r>
    </w:p>
    <w:p w14:paraId="3282C98E" w14:textId="5E7B13C4" w:rsidR="00BA701A" w:rsidRDefault="00BA701A" w:rsidP="00BA701A">
      <w:pPr>
        <w:jc w:val="center"/>
        <w:rPr>
          <w:rFonts w:ascii="Gill Sans MT" w:hAnsi="Gill Sans MT"/>
          <w:i/>
          <w:iCs/>
          <w:sz w:val="32"/>
          <w:szCs w:val="32"/>
        </w:rPr>
      </w:pPr>
    </w:p>
    <w:p w14:paraId="6D3EBD7D" w14:textId="4BDE8C3F" w:rsidR="00D44FF4" w:rsidRPr="00B537D1" w:rsidRDefault="00BA701A" w:rsidP="00AB502B">
      <w:pPr>
        <w:rPr>
          <w:rFonts w:ascii="Gill Sans MT" w:hAnsi="Gill Sans MT"/>
          <w:sz w:val="26"/>
          <w:szCs w:val="26"/>
        </w:rPr>
      </w:pPr>
      <w:r w:rsidRPr="00B537D1">
        <w:rPr>
          <w:rFonts w:ascii="Gill Sans MT" w:hAnsi="Gill Sans MT"/>
          <w:sz w:val="26"/>
          <w:szCs w:val="26"/>
        </w:rPr>
        <w:t>It’s probably been a</w:t>
      </w:r>
      <w:r w:rsidR="006A03CA" w:rsidRPr="00B537D1">
        <w:rPr>
          <w:rFonts w:ascii="Gill Sans MT" w:hAnsi="Gill Sans MT"/>
          <w:sz w:val="26"/>
          <w:szCs w:val="26"/>
        </w:rPr>
        <w:t xml:space="preserve"> while since you first heard these words, spoken by </w:t>
      </w:r>
      <w:proofErr w:type="spellStart"/>
      <w:r w:rsidR="006A03CA" w:rsidRPr="00B537D1">
        <w:rPr>
          <w:rFonts w:ascii="Gill Sans MT" w:hAnsi="Gill Sans MT"/>
          <w:sz w:val="26"/>
          <w:szCs w:val="26"/>
        </w:rPr>
        <w:t>Allowat</w:t>
      </w:r>
      <w:proofErr w:type="spellEnd"/>
      <w:r w:rsidR="006A03CA" w:rsidRPr="00B537D1">
        <w:rPr>
          <w:rFonts w:ascii="Gill Sans MT" w:hAnsi="Gill Sans MT"/>
          <w:sz w:val="26"/>
          <w:szCs w:val="26"/>
        </w:rPr>
        <w:t xml:space="preserve"> </w:t>
      </w:r>
      <w:proofErr w:type="spellStart"/>
      <w:r w:rsidR="006A03CA" w:rsidRPr="00B537D1">
        <w:rPr>
          <w:rFonts w:ascii="Gill Sans MT" w:hAnsi="Gill Sans MT"/>
          <w:sz w:val="26"/>
          <w:szCs w:val="26"/>
        </w:rPr>
        <w:t>Sakima</w:t>
      </w:r>
      <w:proofErr w:type="spellEnd"/>
      <w:r w:rsidR="006A03CA" w:rsidRPr="00B537D1">
        <w:rPr>
          <w:rFonts w:ascii="Gill Sans MT" w:hAnsi="Gill Sans MT"/>
          <w:sz w:val="26"/>
          <w:szCs w:val="26"/>
        </w:rPr>
        <w:t xml:space="preserve"> in the pre-Ordeal ceremony. Or maybe it was not too long ago. Maybe you don’t remember much from your Ordeal. Regardless, this line is probably the first thing that comes to mind when you’re thinking of a conclave theme. Sure, it’s a good value to have, but how are you supposed to come up with an event that’s fun modeled around a theme of service?</w:t>
      </w:r>
    </w:p>
    <w:p w14:paraId="33B72D3F" w14:textId="154F93FE" w:rsidR="006A03CA" w:rsidRPr="00B537D1" w:rsidRDefault="006A03CA" w:rsidP="00AB502B">
      <w:pPr>
        <w:rPr>
          <w:rFonts w:ascii="Gill Sans MT" w:hAnsi="Gill Sans MT"/>
          <w:sz w:val="26"/>
          <w:szCs w:val="26"/>
        </w:rPr>
      </w:pPr>
    </w:p>
    <w:p w14:paraId="28ED4367" w14:textId="6301CFB2" w:rsidR="006A03CA" w:rsidRPr="00B537D1" w:rsidRDefault="006A03CA" w:rsidP="00AB502B">
      <w:pPr>
        <w:rPr>
          <w:rFonts w:ascii="Gill Sans MT" w:hAnsi="Gill Sans MT"/>
          <w:sz w:val="26"/>
          <w:szCs w:val="26"/>
        </w:rPr>
      </w:pPr>
      <w:r w:rsidRPr="00B537D1">
        <w:rPr>
          <w:rFonts w:ascii="Gill Sans MT" w:hAnsi="Gill Sans MT"/>
          <w:sz w:val="26"/>
          <w:szCs w:val="26"/>
        </w:rPr>
        <w:t xml:space="preserve">Some sections have a tradition of just picking a line from a ceremony for a theme that has very little context or that doesn’t add any greater meaning to the conclave. Likewise, some sections will just pick a theme and </w:t>
      </w:r>
      <w:r w:rsidR="004D59BF" w:rsidRPr="00B537D1">
        <w:rPr>
          <w:rFonts w:ascii="Gill Sans MT" w:hAnsi="Gill Sans MT"/>
          <w:sz w:val="26"/>
          <w:szCs w:val="26"/>
        </w:rPr>
        <w:t>don’t</w:t>
      </w:r>
      <w:r w:rsidRPr="00B537D1">
        <w:rPr>
          <w:rFonts w:ascii="Gill Sans MT" w:hAnsi="Gill Sans MT"/>
          <w:sz w:val="26"/>
          <w:szCs w:val="26"/>
        </w:rPr>
        <w:t xml:space="preserve"> incorporate it into the program </w:t>
      </w:r>
      <w:r w:rsidR="004D59BF" w:rsidRPr="00B537D1">
        <w:rPr>
          <w:rFonts w:ascii="Gill Sans MT" w:hAnsi="Gill Sans MT"/>
          <w:sz w:val="26"/>
          <w:szCs w:val="26"/>
        </w:rPr>
        <w:t xml:space="preserve">at all. </w:t>
      </w:r>
      <w:r w:rsidR="004D59BF" w:rsidRPr="00B537D1">
        <w:rPr>
          <w:rFonts w:ascii="Gill Sans MT" w:hAnsi="Gill Sans MT"/>
          <w:b/>
          <w:bCs/>
          <w:sz w:val="26"/>
          <w:szCs w:val="26"/>
        </w:rPr>
        <w:t xml:space="preserve">This is different. </w:t>
      </w:r>
      <w:r w:rsidR="004D59BF" w:rsidRPr="00B537D1">
        <w:rPr>
          <w:rFonts w:ascii="Gill Sans MT" w:hAnsi="Gill Sans MT"/>
          <w:i/>
          <w:iCs/>
          <w:sz w:val="26"/>
          <w:szCs w:val="26"/>
        </w:rPr>
        <w:t xml:space="preserve">Seek to Serve </w:t>
      </w:r>
      <w:r w:rsidR="004D59BF" w:rsidRPr="00B537D1">
        <w:rPr>
          <w:rFonts w:ascii="Gill Sans MT" w:hAnsi="Gill Sans MT"/>
          <w:sz w:val="26"/>
          <w:szCs w:val="26"/>
        </w:rPr>
        <w:t>will be the motivating principle that guides our work in planning the best conclave yet. It will be used to shape the overarching message and goals of the event, and as members of the Council of Chiefs, it is your responsibility to help make that happen.</w:t>
      </w:r>
    </w:p>
    <w:p w14:paraId="5789DBAB" w14:textId="5EBD2090" w:rsidR="004D59BF" w:rsidRPr="00B537D1" w:rsidRDefault="004D59BF" w:rsidP="00AB502B">
      <w:pPr>
        <w:rPr>
          <w:rFonts w:ascii="Gill Sans MT" w:hAnsi="Gill Sans MT"/>
          <w:sz w:val="26"/>
          <w:szCs w:val="26"/>
        </w:rPr>
      </w:pPr>
    </w:p>
    <w:p w14:paraId="0C2BC067" w14:textId="1A5A7172" w:rsidR="004D59BF" w:rsidRPr="00B537D1" w:rsidRDefault="004D59BF" w:rsidP="00AB502B">
      <w:pPr>
        <w:rPr>
          <w:rFonts w:ascii="Gill Sans MT" w:hAnsi="Gill Sans MT"/>
          <w:sz w:val="26"/>
          <w:szCs w:val="26"/>
        </w:rPr>
      </w:pPr>
      <w:r w:rsidRPr="00B537D1">
        <w:rPr>
          <w:rFonts w:ascii="Gill Sans MT" w:hAnsi="Gill Sans MT"/>
          <w:sz w:val="26"/>
          <w:szCs w:val="26"/>
        </w:rPr>
        <w:t xml:space="preserve">Service will be a key part of this year’s conclave, and our committees and service lodge are working hard to make sure the service is both meaningful and enjoyable. But beyond service, this conclave theme isn’t just about </w:t>
      </w:r>
      <w:r w:rsidRPr="00B537D1">
        <w:rPr>
          <w:rFonts w:ascii="Gill Sans MT" w:hAnsi="Gill Sans MT"/>
          <w:i/>
          <w:iCs/>
          <w:sz w:val="26"/>
          <w:szCs w:val="26"/>
        </w:rPr>
        <w:t>serving</w:t>
      </w:r>
      <w:r w:rsidRPr="00B537D1">
        <w:rPr>
          <w:rFonts w:ascii="Gill Sans MT" w:hAnsi="Gill Sans MT"/>
          <w:sz w:val="26"/>
          <w:szCs w:val="26"/>
        </w:rPr>
        <w:t xml:space="preserve">, it’s about </w:t>
      </w:r>
      <w:r w:rsidRPr="00B537D1">
        <w:rPr>
          <w:rFonts w:ascii="Gill Sans MT" w:hAnsi="Gill Sans MT"/>
          <w:i/>
          <w:iCs/>
          <w:sz w:val="26"/>
          <w:szCs w:val="26"/>
        </w:rPr>
        <w:t xml:space="preserve">seeking </w:t>
      </w:r>
      <w:r w:rsidRPr="00B537D1">
        <w:rPr>
          <w:rFonts w:ascii="Gill Sans MT" w:hAnsi="Gill Sans MT"/>
          <w:sz w:val="26"/>
          <w:szCs w:val="26"/>
        </w:rPr>
        <w:t xml:space="preserve">to serve. </w:t>
      </w:r>
      <w:r w:rsidRPr="00B537D1">
        <w:rPr>
          <w:rFonts w:ascii="Gill Sans MT" w:hAnsi="Gill Sans MT"/>
          <w:i/>
          <w:iCs/>
          <w:sz w:val="26"/>
          <w:szCs w:val="26"/>
        </w:rPr>
        <w:t xml:space="preserve">Seeking </w:t>
      </w:r>
      <w:r w:rsidRPr="00B537D1">
        <w:rPr>
          <w:rFonts w:ascii="Gill Sans MT" w:hAnsi="Gill Sans MT"/>
          <w:sz w:val="26"/>
          <w:szCs w:val="26"/>
        </w:rPr>
        <w:t xml:space="preserve">to become a better person, a better leader, and a better </w:t>
      </w:r>
      <w:proofErr w:type="spellStart"/>
      <w:r w:rsidRPr="00B537D1">
        <w:rPr>
          <w:rFonts w:ascii="Gill Sans MT" w:hAnsi="Gill Sans MT"/>
          <w:sz w:val="26"/>
          <w:szCs w:val="26"/>
        </w:rPr>
        <w:t>Arrowmen</w:t>
      </w:r>
      <w:proofErr w:type="spellEnd"/>
      <w:r w:rsidRPr="00B537D1">
        <w:rPr>
          <w:rFonts w:ascii="Gill Sans MT" w:hAnsi="Gill Sans MT"/>
          <w:sz w:val="26"/>
          <w:szCs w:val="26"/>
        </w:rPr>
        <w:t xml:space="preserve">. </w:t>
      </w:r>
      <w:r w:rsidRPr="00B537D1">
        <w:rPr>
          <w:rFonts w:ascii="Gill Sans MT" w:hAnsi="Gill Sans MT"/>
          <w:i/>
          <w:iCs/>
          <w:sz w:val="26"/>
          <w:szCs w:val="26"/>
        </w:rPr>
        <w:t xml:space="preserve">Seeking </w:t>
      </w:r>
      <w:r w:rsidRPr="00B537D1">
        <w:rPr>
          <w:rFonts w:ascii="Gill Sans MT" w:hAnsi="Gill Sans MT"/>
          <w:sz w:val="26"/>
          <w:szCs w:val="26"/>
        </w:rPr>
        <w:t xml:space="preserve">to help others with dedication and selflessness. </w:t>
      </w:r>
      <w:r w:rsidRPr="00B537D1">
        <w:rPr>
          <w:rFonts w:ascii="Gill Sans MT" w:hAnsi="Gill Sans MT"/>
          <w:i/>
          <w:iCs/>
          <w:sz w:val="26"/>
          <w:szCs w:val="26"/>
        </w:rPr>
        <w:t xml:space="preserve">Seek to Serve </w:t>
      </w:r>
      <w:r w:rsidRPr="00B537D1">
        <w:rPr>
          <w:rFonts w:ascii="Gill Sans MT" w:hAnsi="Gill Sans MT"/>
          <w:sz w:val="26"/>
          <w:szCs w:val="26"/>
        </w:rPr>
        <w:t xml:space="preserve">is a mindset we </w:t>
      </w:r>
      <w:proofErr w:type="gramStart"/>
      <w:r w:rsidRPr="00B537D1">
        <w:rPr>
          <w:rFonts w:ascii="Gill Sans MT" w:hAnsi="Gill Sans MT"/>
          <w:sz w:val="26"/>
          <w:szCs w:val="26"/>
        </w:rPr>
        <w:t>have to</w:t>
      </w:r>
      <w:proofErr w:type="gramEnd"/>
      <w:r w:rsidRPr="00B537D1">
        <w:rPr>
          <w:rFonts w:ascii="Gill Sans MT" w:hAnsi="Gill Sans MT"/>
          <w:sz w:val="26"/>
          <w:szCs w:val="26"/>
        </w:rPr>
        <w:t xml:space="preserve"> go through our daily lives with. But service isn’t the only way to accomplish these goals! Each of our committees provide an opportunity for </w:t>
      </w:r>
      <w:proofErr w:type="spellStart"/>
      <w:r w:rsidRPr="00B537D1">
        <w:rPr>
          <w:rFonts w:ascii="Gill Sans MT" w:hAnsi="Gill Sans MT"/>
          <w:sz w:val="26"/>
          <w:szCs w:val="26"/>
        </w:rPr>
        <w:t>Arrowmen</w:t>
      </w:r>
      <w:proofErr w:type="spellEnd"/>
      <w:r w:rsidRPr="00B537D1">
        <w:rPr>
          <w:rFonts w:ascii="Gill Sans MT" w:hAnsi="Gill Sans MT"/>
          <w:sz w:val="26"/>
          <w:szCs w:val="26"/>
        </w:rPr>
        <w:t xml:space="preserve"> to develop themselves and help become the person they want to be.</w:t>
      </w:r>
    </w:p>
    <w:p w14:paraId="1ABED392" w14:textId="25C74183" w:rsidR="004D59BF" w:rsidRPr="00B537D1" w:rsidRDefault="004D59BF" w:rsidP="00AB502B">
      <w:pPr>
        <w:rPr>
          <w:rFonts w:ascii="Gill Sans MT" w:hAnsi="Gill Sans MT"/>
          <w:sz w:val="26"/>
          <w:szCs w:val="26"/>
        </w:rPr>
      </w:pPr>
    </w:p>
    <w:p w14:paraId="6828FE47" w14:textId="7D33F81B" w:rsidR="004D59BF" w:rsidRDefault="00B537D1" w:rsidP="00AB502B">
      <w:pPr>
        <w:rPr>
          <w:rFonts w:ascii="Gill Sans MT" w:hAnsi="Gill Sans MT"/>
          <w:sz w:val="26"/>
          <w:szCs w:val="26"/>
        </w:rPr>
      </w:pPr>
      <w:r w:rsidRPr="00B537D1">
        <w:rPr>
          <w:rFonts w:ascii="Gill Sans MT" w:hAnsi="Gill Sans MT"/>
          <w:sz w:val="26"/>
          <w:szCs w:val="26"/>
        </w:rPr>
        <w:t>Council of Chiefs, I hope you join me in embracing this year’s conclave theme.</w:t>
      </w:r>
      <w:r>
        <w:rPr>
          <w:rFonts w:ascii="Gill Sans MT" w:hAnsi="Gill Sans MT"/>
          <w:sz w:val="26"/>
          <w:szCs w:val="26"/>
        </w:rPr>
        <w:t xml:space="preserve"> To develop anticipation for our conclave theme, we are excited to announce </w:t>
      </w:r>
      <w:r>
        <w:rPr>
          <w:rFonts w:ascii="Gill Sans MT" w:hAnsi="Gill Sans MT"/>
          <w:b/>
          <w:bCs/>
          <w:sz w:val="26"/>
          <w:szCs w:val="26"/>
        </w:rPr>
        <w:t xml:space="preserve">Month of Service. </w:t>
      </w:r>
      <w:r>
        <w:rPr>
          <w:rFonts w:ascii="Gill Sans MT" w:hAnsi="Gill Sans MT"/>
          <w:sz w:val="26"/>
          <w:szCs w:val="26"/>
        </w:rPr>
        <w:t>For the month of March, Section E6 will be highlighting community, unit, chapter, and lodge service activities in Georgia and Alabama, and photos from these service activities will be incorporated into the opening show at Conclave! We’re beyond excited for your participation and involvement.</w:t>
      </w:r>
    </w:p>
    <w:p w14:paraId="4DC22C8D" w14:textId="2D340A18" w:rsidR="00B537D1" w:rsidRDefault="00B537D1" w:rsidP="00AB502B">
      <w:pPr>
        <w:rPr>
          <w:rFonts w:ascii="Gill Sans MT" w:hAnsi="Gill Sans MT"/>
          <w:sz w:val="26"/>
          <w:szCs w:val="26"/>
        </w:rPr>
      </w:pPr>
    </w:p>
    <w:p w14:paraId="407411A3" w14:textId="6A0BB208" w:rsidR="00B537D1" w:rsidRDefault="00B537D1" w:rsidP="00AB502B">
      <w:pPr>
        <w:rPr>
          <w:rFonts w:ascii="Gill Sans MT" w:hAnsi="Gill Sans MT"/>
          <w:sz w:val="26"/>
          <w:szCs w:val="26"/>
        </w:rPr>
      </w:pPr>
      <w:r>
        <w:rPr>
          <w:rFonts w:ascii="Gill Sans MT" w:hAnsi="Gill Sans MT"/>
          <w:sz w:val="26"/>
          <w:szCs w:val="26"/>
        </w:rPr>
        <w:t>Thank you all for your dedication and service to Scouting and the Order of the Arrow!</w:t>
      </w:r>
    </w:p>
    <w:p w14:paraId="5DB9C774" w14:textId="3B259238" w:rsidR="00B537D1" w:rsidRDefault="00B537D1" w:rsidP="00AB502B">
      <w:pPr>
        <w:rPr>
          <w:rFonts w:ascii="Gill Sans MT" w:hAnsi="Gill Sans MT"/>
          <w:sz w:val="26"/>
          <w:szCs w:val="26"/>
        </w:rPr>
      </w:pPr>
    </w:p>
    <w:p w14:paraId="2B674975" w14:textId="601F2C09" w:rsidR="00B537D1" w:rsidRDefault="00B537D1" w:rsidP="00AB502B">
      <w:pPr>
        <w:rPr>
          <w:rFonts w:ascii="Gill Sans MT" w:hAnsi="Gill Sans MT"/>
          <w:sz w:val="26"/>
          <w:szCs w:val="26"/>
        </w:rPr>
      </w:pPr>
      <w:r>
        <w:rPr>
          <w:rFonts w:ascii="Gill Sans MT" w:hAnsi="Gill Sans MT"/>
          <w:sz w:val="26"/>
          <w:szCs w:val="26"/>
        </w:rPr>
        <w:t>Yours in Service,</w:t>
      </w:r>
    </w:p>
    <w:p w14:paraId="26E92DD7" w14:textId="4D7C2506" w:rsidR="00B537D1" w:rsidRDefault="00B537D1" w:rsidP="00AB502B">
      <w:pPr>
        <w:rPr>
          <w:rFonts w:ascii="Gill Sans MT" w:hAnsi="Gill Sans MT"/>
          <w:sz w:val="26"/>
          <w:szCs w:val="26"/>
        </w:rPr>
      </w:pPr>
      <w:r>
        <w:rPr>
          <w:rFonts w:ascii="Gill Sans MT" w:hAnsi="Gill Sans MT"/>
          <w:sz w:val="26"/>
          <w:szCs w:val="26"/>
        </w:rPr>
        <w:t>Joey Fletcher</w:t>
      </w:r>
    </w:p>
    <w:p w14:paraId="2EA5342B" w14:textId="4476AF89" w:rsidR="00B537D1" w:rsidRPr="00B537D1" w:rsidRDefault="00B537D1" w:rsidP="00AB502B">
      <w:pPr>
        <w:rPr>
          <w:rFonts w:ascii="Gill Sans MT" w:hAnsi="Gill Sans MT"/>
          <w:sz w:val="26"/>
          <w:szCs w:val="26"/>
        </w:rPr>
      </w:pPr>
      <w:r>
        <w:rPr>
          <w:rFonts w:ascii="Gill Sans MT" w:hAnsi="Gill Sans MT"/>
          <w:sz w:val="26"/>
          <w:szCs w:val="26"/>
        </w:rPr>
        <w:t>E6 Section Chief</w:t>
      </w:r>
    </w:p>
    <w:p w14:paraId="71D4BAB6" w14:textId="1838FD87" w:rsidR="00D44FF4" w:rsidRDefault="00D44FF4" w:rsidP="00AB502B">
      <w:pPr>
        <w:rPr>
          <w:rFonts w:ascii="Gill Sans MT" w:hAnsi="Gill Sans MT"/>
          <w:sz w:val="32"/>
          <w:szCs w:val="32"/>
        </w:rPr>
      </w:pPr>
    </w:p>
    <w:p w14:paraId="5D62E6F4" w14:textId="77777777" w:rsidR="00B537D1" w:rsidRDefault="00B537D1" w:rsidP="00AB502B">
      <w:pPr>
        <w:rPr>
          <w:rFonts w:ascii="Gill Sans MT" w:hAnsi="Gill Sans MT"/>
          <w:sz w:val="32"/>
          <w:szCs w:val="32"/>
        </w:rPr>
      </w:pPr>
    </w:p>
    <w:p w14:paraId="24688B21" w14:textId="59AE3D44" w:rsidR="00D44FF4" w:rsidRDefault="00D44FF4" w:rsidP="00AB502B">
      <w:pPr>
        <w:rPr>
          <w:rFonts w:ascii="Gill Sans MT" w:hAnsi="Gill Sans MT"/>
          <w:sz w:val="32"/>
          <w:szCs w:val="32"/>
        </w:rPr>
      </w:pPr>
    </w:p>
    <w:p w14:paraId="0C713019" w14:textId="4D5D3B8C" w:rsidR="00D44FF4" w:rsidRDefault="00D44FF4" w:rsidP="00AB502B">
      <w:pPr>
        <w:rPr>
          <w:rFonts w:ascii="Gill Sans MT" w:hAnsi="Gill Sans MT"/>
          <w:sz w:val="32"/>
          <w:szCs w:val="32"/>
          <w:u w:val="single"/>
        </w:rPr>
      </w:pPr>
      <w:r>
        <w:rPr>
          <w:rFonts w:ascii="Gill Sans MT" w:hAnsi="Gill Sans MT"/>
          <w:sz w:val="32"/>
          <w:szCs w:val="32"/>
          <w:u w:val="single"/>
        </w:rPr>
        <w:lastRenderedPageBreak/>
        <w:t>Contact Information:</w:t>
      </w:r>
    </w:p>
    <w:p w14:paraId="463B3191" w14:textId="2479404C" w:rsidR="00D44FF4" w:rsidRDefault="00D44FF4" w:rsidP="00AB502B">
      <w:pPr>
        <w:rPr>
          <w:rFonts w:ascii="Gill Sans MT" w:hAnsi="Gill Sans MT"/>
          <w:sz w:val="32"/>
          <w:szCs w:val="32"/>
        </w:rPr>
      </w:pPr>
    </w:p>
    <w:tbl>
      <w:tblPr>
        <w:tblStyle w:val="TableGrid"/>
        <w:tblW w:w="0" w:type="auto"/>
        <w:tblLook w:val="04A0" w:firstRow="1" w:lastRow="0" w:firstColumn="1" w:lastColumn="0" w:noHBand="0" w:noVBand="1"/>
      </w:tblPr>
      <w:tblGrid>
        <w:gridCol w:w="4675"/>
        <w:gridCol w:w="4675"/>
      </w:tblGrid>
      <w:tr w:rsidR="008B7F4A" w14:paraId="7214E545" w14:textId="77777777" w:rsidTr="00D41945">
        <w:tc>
          <w:tcPr>
            <w:tcW w:w="4675" w:type="dxa"/>
            <w:vMerge w:val="restart"/>
          </w:tcPr>
          <w:p w14:paraId="4101E9C3" w14:textId="77777777" w:rsidR="008B7F4A" w:rsidRDefault="008B7F4A" w:rsidP="00AB502B">
            <w:pPr>
              <w:rPr>
                <w:rFonts w:ascii="Gill Sans MT" w:hAnsi="Gill Sans MT"/>
                <w:b/>
                <w:bCs/>
                <w:sz w:val="32"/>
                <w:szCs w:val="32"/>
              </w:rPr>
            </w:pPr>
            <w:r>
              <w:rPr>
                <w:rFonts w:ascii="Gill Sans MT" w:hAnsi="Gill Sans MT"/>
                <w:b/>
                <w:bCs/>
                <w:sz w:val="32"/>
                <w:szCs w:val="32"/>
              </w:rPr>
              <w:t>Joey Fletcher</w:t>
            </w:r>
          </w:p>
          <w:p w14:paraId="48762349" w14:textId="77777777" w:rsidR="008B7F4A" w:rsidRDefault="008B7F4A" w:rsidP="00AB502B">
            <w:pPr>
              <w:rPr>
                <w:rFonts w:ascii="Gill Sans MT" w:hAnsi="Gill Sans MT"/>
                <w:sz w:val="32"/>
                <w:szCs w:val="32"/>
              </w:rPr>
            </w:pPr>
            <w:r>
              <w:rPr>
                <w:rFonts w:ascii="Gill Sans MT" w:hAnsi="Gill Sans MT"/>
                <w:sz w:val="32"/>
                <w:szCs w:val="32"/>
              </w:rPr>
              <w:t>Section Chief</w:t>
            </w:r>
          </w:p>
          <w:p w14:paraId="2395EA8F" w14:textId="77777777" w:rsidR="008B7F4A" w:rsidRDefault="008B7F4A" w:rsidP="00AB502B">
            <w:pPr>
              <w:rPr>
                <w:rFonts w:ascii="Gill Sans MT" w:hAnsi="Gill Sans MT"/>
                <w:sz w:val="32"/>
                <w:szCs w:val="32"/>
              </w:rPr>
            </w:pPr>
            <w:r>
              <w:rPr>
                <w:rFonts w:ascii="Gill Sans MT" w:hAnsi="Gill Sans MT"/>
                <w:sz w:val="32"/>
                <w:szCs w:val="32"/>
              </w:rPr>
              <w:t>(423) 320-2695</w:t>
            </w:r>
          </w:p>
          <w:p w14:paraId="200B4AF1" w14:textId="425E33EC" w:rsidR="008B7F4A" w:rsidRPr="00D41945" w:rsidRDefault="00816F49" w:rsidP="00AB502B">
            <w:pPr>
              <w:rPr>
                <w:rFonts w:ascii="Gill Sans MT" w:hAnsi="Gill Sans MT"/>
                <w:sz w:val="32"/>
                <w:szCs w:val="32"/>
              </w:rPr>
            </w:pPr>
            <w:hyperlink r:id="rId8" w:history="1">
              <w:r w:rsidR="008B7F4A" w:rsidRPr="006008D3">
                <w:rPr>
                  <w:rStyle w:val="Hyperlink"/>
                  <w:rFonts w:ascii="Gill Sans MT" w:hAnsi="Gill Sans MT"/>
                  <w:sz w:val="32"/>
                  <w:szCs w:val="32"/>
                </w:rPr>
                <w:t>joey@sr-9.org</w:t>
              </w:r>
            </w:hyperlink>
          </w:p>
        </w:tc>
        <w:tc>
          <w:tcPr>
            <w:tcW w:w="4675" w:type="dxa"/>
          </w:tcPr>
          <w:p w14:paraId="1C86D255" w14:textId="77777777" w:rsidR="008B7F4A" w:rsidRDefault="008B7F4A" w:rsidP="00AB502B">
            <w:pPr>
              <w:rPr>
                <w:rFonts w:ascii="Gill Sans MT" w:hAnsi="Gill Sans MT"/>
                <w:b/>
                <w:bCs/>
                <w:sz w:val="32"/>
                <w:szCs w:val="32"/>
              </w:rPr>
            </w:pPr>
            <w:r>
              <w:rPr>
                <w:rFonts w:ascii="Gill Sans MT" w:hAnsi="Gill Sans MT"/>
                <w:b/>
                <w:bCs/>
                <w:sz w:val="32"/>
                <w:szCs w:val="32"/>
              </w:rPr>
              <w:t>Greg Moore</w:t>
            </w:r>
          </w:p>
          <w:p w14:paraId="5DA7DDB1" w14:textId="77777777" w:rsidR="008B7F4A" w:rsidRDefault="008B7F4A" w:rsidP="00AB502B">
            <w:pPr>
              <w:rPr>
                <w:rFonts w:ascii="Gill Sans MT" w:hAnsi="Gill Sans MT"/>
                <w:sz w:val="32"/>
                <w:szCs w:val="32"/>
              </w:rPr>
            </w:pPr>
            <w:r>
              <w:rPr>
                <w:rFonts w:ascii="Gill Sans MT" w:hAnsi="Gill Sans MT"/>
                <w:sz w:val="32"/>
                <w:szCs w:val="32"/>
              </w:rPr>
              <w:t>Section Adviser</w:t>
            </w:r>
          </w:p>
          <w:p w14:paraId="25FAD959" w14:textId="77777777" w:rsidR="008B7F4A" w:rsidRDefault="008B7F4A" w:rsidP="00AB502B">
            <w:pPr>
              <w:rPr>
                <w:rFonts w:ascii="Gill Sans MT" w:hAnsi="Gill Sans MT"/>
                <w:sz w:val="32"/>
                <w:szCs w:val="32"/>
              </w:rPr>
            </w:pPr>
            <w:r>
              <w:rPr>
                <w:rFonts w:ascii="Gill Sans MT" w:hAnsi="Gill Sans MT"/>
                <w:sz w:val="32"/>
                <w:szCs w:val="32"/>
              </w:rPr>
              <w:t>(205) 777-</w:t>
            </w:r>
            <w:r w:rsidR="003C4D77">
              <w:rPr>
                <w:rFonts w:ascii="Gill Sans MT" w:hAnsi="Gill Sans MT"/>
                <w:sz w:val="32"/>
                <w:szCs w:val="32"/>
              </w:rPr>
              <w:t>7464</w:t>
            </w:r>
          </w:p>
          <w:p w14:paraId="6C46C588" w14:textId="5A851892" w:rsidR="003C4D77" w:rsidRPr="00D41945" w:rsidRDefault="00816F49" w:rsidP="00AB502B">
            <w:pPr>
              <w:rPr>
                <w:rFonts w:ascii="Gill Sans MT" w:hAnsi="Gill Sans MT"/>
                <w:sz w:val="32"/>
                <w:szCs w:val="32"/>
              </w:rPr>
            </w:pPr>
            <w:hyperlink r:id="rId9" w:history="1">
              <w:r w:rsidR="003C4D77" w:rsidRPr="00D3603A">
                <w:rPr>
                  <w:rStyle w:val="Hyperlink"/>
                  <w:rFonts w:ascii="Gill Sans MT" w:hAnsi="Gill Sans MT"/>
                  <w:sz w:val="32"/>
                  <w:szCs w:val="32"/>
                </w:rPr>
                <w:t>Greg_R_Moore@na.honda.com</w:t>
              </w:r>
            </w:hyperlink>
          </w:p>
        </w:tc>
      </w:tr>
      <w:tr w:rsidR="008B7F4A" w14:paraId="2943FA9D" w14:textId="77777777" w:rsidTr="00D41945">
        <w:tc>
          <w:tcPr>
            <w:tcW w:w="4675" w:type="dxa"/>
            <w:vMerge/>
          </w:tcPr>
          <w:p w14:paraId="1BEA25C6" w14:textId="77777777" w:rsidR="008B7F4A" w:rsidRDefault="008B7F4A" w:rsidP="00AB502B">
            <w:pPr>
              <w:rPr>
                <w:rFonts w:ascii="Gill Sans MT" w:hAnsi="Gill Sans MT"/>
                <w:b/>
                <w:bCs/>
                <w:sz w:val="32"/>
                <w:szCs w:val="32"/>
              </w:rPr>
            </w:pPr>
          </w:p>
        </w:tc>
        <w:tc>
          <w:tcPr>
            <w:tcW w:w="4675" w:type="dxa"/>
          </w:tcPr>
          <w:p w14:paraId="4B0F2E61" w14:textId="77777777" w:rsidR="008B7F4A" w:rsidRDefault="008B7F4A" w:rsidP="008B7F4A">
            <w:pPr>
              <w:rPr>
                <w:rFonts w:ascii="Gill Sans MT" w:hAnsi="Gill Sans MT"/>
                <w:b/>
                <w:bCs/>
                <w:sz w:val="32"/>
                <w:szCs w:val="32"/>
              </w:rPr>
            </w:pPr>
            <w:r>
              <w:rPr>
                <w:rFonts w:ascii="Gill Sans MT" w:hAnsi="Gill Sans MT"/>
                <w:b/>
                <w:bCs/>
                <w:sz w:val="32"/>
                <w:szCs w:val="32"/>
              </w:rPr>
              <w:t>Seth Hill</w:t>
            </w:r>
          </w:p>
          <w:p w14:paraId="20732D16" w14:textId="77777777" w:rsidR="008B7F4A" w:rsidRDefault="008B7F4A" w:rsidP="008B7F4A">
            <w:pPr>
              <w:rPr>
                <w:rFonts w:ascii="Gill Sans MT" w:hAnsi="Gill Sans MT"/>
                <w:sz w:val="32"/>
                <w:szCs w:val="32"/>
              </w:rPr>
            </w:pPr>
            <w:r>
              <w:rPr>
                <w:rFonts w:ascii="Gill Sans MT" w:hAnsi="Gill Sans MT"/>
                <w:sz w:val="32"/>
                <w:szCs w:val="32"/>
              </w:rPr>
              <w:t>Section Staff Adviser</w:t>
            </w:r>
          </w:p>
          <w:p w14:paraId="7D956367" w14:textId="1B26427D" w:rsidR="008B7F4A" w:rsidRDefault="008B7F4A" w:rsidP="008B7F4A">
            <w:pPr>
              <w:rPr>
                <w:rFonts w:ascii="Gill Sans MT" w:hAnsi="Gill Sans MT"/>
                <w:sz w:val="32"/>
                <w:szCs w:val="32"/>
              </w:rPr>
            </w:pPr>
            <w:r>
              <w:rPr>
                <w:rFonts w:ascii="Gill Sans MT" w:hAnsi="Gill Sans MT"/>
                <w:sz w:val="32"/>
                <w:szCs w:val="32"/>
              </w:rPr>
              <w:t>(</w:t>
            </w:r>
            <w:r w:rsidR="003C4D77">
              <w:rPr>
                <w:rFonts w:ascii="Gill Sans MT" w:hAnsi="Gill Sans MT"/>
                <w:sz w:val="32"/>
                <w:szCs w:val="32"/>
              </w:rPr>
              <w:t>205) 914-7182</w:t>
            </w:r>
          </w:p>
          <w:p w14:paraId="00B7E11E" w14:textId="3F0C83AA" w:rsidR="003C4D77" w:rsidRPr="003C4D77" w:rsidRDefault="00816F49" w:rsidP="008B7F4A">
            <w:pPr>
              <w:rPr>
                <w:rFonts w:ascii="Gill Sans MT" w:hAnsi="Gill Sans MT"/>
                <w:sz w:val="32"/>
                <w:szCs w:val="32"/>
              </w:rPr>
            </w:pPr>
            <w:hyperlink r:id="rId10" w:history="1">
              <w:r w:rsidR="003C4D77" w:rsidRPr="00D3603A">
                <w:rPr>
                  <w:rStyle w:val="Hyperlink"/>
                  <w:rFonts w:ascii="Gill Sans MT" w:hAnsi="Gill Sans MT"/>
                  <w:sz w:val="32"/>
                  <w:szCs w:val="32"/>
                </w:rPr>
                <w:t>seth.hill@scouting.org</w:t>
              </w:r>
            </w:hyperlink>
          </w:p>
        </w:tc>
      </w:tr>
      <w:tr w:rsidR="008B7F4A" w14:paraId="2BE84049" w14:textId="77777777" w:rsidTr="00D41945">
        <w:tc>
          <w:tcPr>
            <w:tcW w:w="4675" w:type="dxa"/>
            <w:vMerge w:val="restart"/>
          </w:tcPr>
          <w:p w14:paraId="0CC33C7A" w14:textId="77777777" w:rsidR="008B7F4A" w:rsidRDefault="008B7F4A" w:rsidP="00AB502B">
            <w:pPr>
              <w:rPr>
                <w:rFonts w:ascii="Gill Sans MT" w:hAnsi="Gill Sans MT"/>
                <w:b/>
                <w:bCs/>
                <w:sz w:val="32"/>
                <w:szCs w:val="32"/>
              </w:rPr>
            </w:pPr>
            <w:r>
              <w:rPr>
                <w:rFonts w:ascii="Gill Sans MT" w:hAnsi="Gill Sans MT"/>
                <w:b/>
                <w:bCs/>
                <w:sz w:val="32"/>
                <w:szCs w:val="32"/>
              </w:rPr>
              <w:t>James Chalmers</w:t>
            </w:r>
          </w:p>
          <w:p w14:paraId="7A4CEF02" w14:textId="77777777" w:rsidR="008B7F4A" w:rsidRDefault="008B7F4A" w:rsidP="00AB502B">
            <w:pPr>
              <w:rPr>
                <w:rFonts w:ascii="Gill Sans MT" w:hAnsi="Gill Sans MT"/>
                <w:sz w:val="32"/>
                <w:szCs w:val="32"/>
              </w:rPr>
            </w:pPr>
            <w:r>
              <w:rPr>
                <w:rFonts w:ascii="Gill Sans MT" w:hAnsi="Gill Sans MT"/>
                <w:sz w:val="32"/>
                <w:szCs w:val="32"/>
              </w:rPr>
              <w:t>Section Vice Chief</w:t>
            </w:r>
          </w:p>
          <w:p w14:paraId="5F99C31F" w14:textId="76FFAF15" w:rsidR="008B7F4A" w:rsidRDefault="008B7F4A" w:rsidP="00AB502B">
            <w:pPr>
              <w:rPr>
                <w:rFonts w:ascii="Gill Sans MT" w:hAnsi="Gill Sans MT"/>
                <w:sz w:val="32"/>
                <w:szCs w:val="32"/>
              </w:rPr>
            </w:pPr>
            <w:r>
              <w:rPr>
                <w:rFonts w:ascii="Gill Sans MT" w:hAnsi="Gill Sans MT"/>
                <w:sz w:val="32"/>
                <w:szCs w:val="32"/>
              </w:rPr>
              <w:t>(</w:t>
            </w:r>
            <w:r w:rsidR="00B537D1">
              <w:rPr>
                <w:rFonts w:ascii="Gill Sans MT" w:hAnsi="Gill Sans MT"/>
                <w:sz w:val="32"/>
                <w:szCs w:val="32"/>
              </w:rPr>
              <w:t xml:space="preserve">470) </w:t>
            </w:r>
            <w:r w:rsidR="003C4D77">
              <w:rPr>
                <w:rFonts w:ascii="Gill Sans MT" w:hAnsi="Gill Sans MT"/>
                <w:sz w:val="32"/>
                <w:szCs w:val="32"/>
              </w:rPr>
              <w:t>307-9518</w:t>
            </w:r>
          </w:p>
          <w:p w14:paraId="42B3E966" w14:textId="13C81C1B" w:rsidR="008B7F4A" w:rsidRPr="00D41945" w:rsidRDefault="00816F49" w:rsidP="00AB502B">
            <w:pPr>
              <w:rPr>
                <w:rFonts w:ascii="Gill Sans MT" w:hAnsi="Gill Sans MT"/>
                <w:sz w:val="32"/>
                <w:szCs w:val="32"/>
              </w:rPr>
            </w:pPr>
            <w:hyperlink r:id="rId11" w:history="1">
              <w:r w:rsidR="008B7F4A" w:rsidRPr="006008D3">
                <w:rPr>
                  <w:rStyle w:val="Hyperlink"/>
                  <w:rFonts w:ascii="Gill Sans MT" w:hAnsi="Gill Sans MT"/>
                  <w:sz w:val="32"/>
                  <w:szCs w:val="32"/>
                </w:rPr>
                <w:t>james@sr-9.org</w:t>
              </w:r>
            </w:hyperlink>
          </w:p>
        </w:tc>
        <w:tc>
          <w:tcPr>
            <w:tcW w:w="4675" w:type="dxa"/>
          </w:tcPr>
          <w:p w14:paraId="1C1823C5" w14:textId="77777777" w:rsidR="008B7F4A" w:rsidRDefault="008B7F4A" w:rsidP="00AB502B">
            <w:pPr>
              <w:rPr>
                <w:rFonts w:ascii="Gill Sans MT" w:hAnsi="Gill Sans MT"/>
                <w:b/>
                <w:bCs/>
                <w:sz w:val="32"/>
                <w:szCs w:val="32"/>
              </w:rPr>
            </w:pPr>
            <w:r>
              <w:rPr>
                <w:rFonts w:ascii="Gill Sans MT" w:hAnsi="Gill Sans MT"/>
                <w:b/>
                <w:bCs/>
                <w:sz w:val="32"/>
                <w:szCs w:val="32"/>
              </w:rPr>
              <w:t>Ken Barton</w:t>
            </w:r>
          </w:p>
          <w:p w14:paraId="288AB2EB" w14:textId="77777777" w:rsidR="008B7F4A" w:rsidRDefault="008B7F4A" w:rsidP="00AB502B">
            <w:pPr>
              <w:rPr>
                <w:rFonts w:ascii="Gill Sans MT" w:hAnsi="Gill Sans MT"/>
                <w:sz w:val="32"/>
                <w:szCs w:val="32"/>
              </w:rPr>
            </w:pPr>
            <w:r>
              <w:rPr>
                <w:rFonts w:ascii="Gill Sans MT" w:hAnsi="Gill Sans MT"/>
                <w:sz w:val="32"/>
                <w:szCs w:val="32"/>
              </w:rPr>
              <w:t>Section Associate Adviser</w:t>
            </w:r>
          </w:p>
          <w:p w14:paraId="36AD31D0" w14:textId="4A0F158D" w:rsidR="008B7F4A" w:rsidRDefault="003C4D77" w:rsidP="00AB502B">
            <w:pPr>
              <w:rPr>
                <w:rFonts w:ascii="Gill Sans MT" w:hAnsi="Gill Sans MT"/>
                <w:sz w:val="32"/>
                <w:szCs w:val="32"/>
              </w:rPr>
            </w:pPr>
            <w:r>
              <w:rPr>
                <w:rFonts w:ascii="Gill Sans MT" w:hAnsi="Gill Sans MT"/>
                <w:sz w:val="32"/>
                <w:szCs w:val="32"/>
              </w:rPr>
              <w:t>(404) 357-2614</w:t>
            </w:r>
          </w:p>
          <w:p w14:paraId="0B0DCFC4" w14:textId="2770009A" w:rsidR="003C4D77" w:rsidRPr="00D41945" w:rsidRDefault="00816F49" w:rsidP="00AB502B">
            <w:pPr>
              <w:rPr>
                <w:rFonts w:ascii="Gill Sans MT" w:hAnsi="Gill Sans MT"/>
                <w:sz w:val="32"/>
                <w:szCs w:val="32"/>
              </w:rPr>
            </w:pPr>
            <w:hyperlink r:id="rId12" w:history="1">
              <w:r w:rsidR="003C4D77" w:rsidRPr="00D3603A">
                <w:rPr>
                  <w:rStyle w:val="Hyperlink"/>
                  <w:rFonts w:ascii="Gill Sans MT" w:hAnsi="Gill Sans MT"/>
                  <w:sz w:val="32"/>
                  <w:szCs w:val="32"/>
                </w:rPr>
                <w:t>ken.e.barton@gmail.com</w:t>
              </w:r>
            </w:hyperlink>
          </w:p>
        </w:tc>
      </w:tr>
      <w:tr w:rsidR="008B7F4A" w14:paraId="20320999" w14:textId="77777777" w:rsidTr="00D41945">
        <w:tc>
          <w:tcPr>
            <w:tcW w:w="4675" w:type="dxa"/>
            <w:vMerge/>
          </w:tcPr>
          <w:p w14:paraId="64D8FC6A" w14:textId="77777777" w:rsidR="008B7F4A" w:rsidRDefault="008B7F4A" w:rsidP="00AB502B">
            <w:pPr>
              <w:rPr>
                <w:rFonts w:ascii="Gill Sans MT" w:hAnsi="Gill Sans MT"/>
                <w:b/>
                <w:bCs/>
                <w:sz w:val="32"/>
                <w:szCs w:val="32"/>
              </w:rPr>
            </w:pPr>
          </w:p>
        </w:tc>
        <w:tc>
          <w:tcPr>
            <w:tcW w:w="4675" w:type="dxa"/>
          </w:tcPr>
          <w:p w14:paraId="2267B6A9" w14:textId="77777777" w:rsidR="008B7F4A" w:rsidRDefault="008B7F4A" w:rsidP="008B7F4A">
            <w:pPr>
              <w:rPr>
                <w:rFonts w:ascii="Gill Sans MT" w:hAnsi="Gill Sans MT"/>
                <w:b/>
                <w:bCs/>
                <w:sz w:val="32"/>
                <w:szCs w:val="32"/>
              </w:rPr>
            </w:pPr>
            <w:r>
              <w:rPr>
                <w:rFonts w:ascii="Gill Sans MT" w:hAnsi="Gill Sans MT"/>
                <w:b/>
                <w:bCs/>
                <w:sz w:val="32"/>
                <w:szCs w:val="32"/>
              </w:rPr>
              <w:t>Craig Rotter</w:t>
            </w:r>
          </w:p>
          <w:p w14:paraId="7FD725FE" w14:textId="77777777" w:rsidR="008B7F4A" w:rsidRDefault="008B7F4A" w:rsidP="008B7F4A">
            <w:pPr>
              <w:rPr>
                <w:rFonts w:ascii="Gill Sans MT" w:hAnsi="Gill Sans MT"/>
                <w:sz w:val="32"/>
                <w:szCs w:val="32"/>
              </w:rPr>
            </w:pPr>
            <w:r>
              <w:rPr>
                <w:rFonts w:ascii="Gill Sans MT" w:hAnsi="Gill Sans MT"/>
                <w:sz w:val="32"/>
                <w:szCs w:val="32"/>
              </w:rPr>
              <w:t>Section Associate Adviser</w:t>
            </w:r>
          </w:p>
          <w:p w14:paraId="551864AD" w14:textId="77777777" w:rsidR="008B7F4A" w:rsidRDefault="003C4D77" w:rsidP="008B7F4A">
            <w:pPr>
              <w:rPr>
                <w:rFonts w:ascii="Gill Sans MT" w:hAnsi="Gill Sans MT"/>
                <w:sz w:val="32"/>
                <w:szCs w:val="32"/>
              </w:rPr>
            </w:pPr>
            <w:r>
              <w:rPr>
                <w:rFonts w:ascii="Gill Sans MT" w:hAnsi="Gill Sans MT"/>
                <w:sz w:val="32"/>
                <w:szCs w:val="32"/>
              </w:rPr>
              <w:t>(478) 396-2822</w:t>
            </w:r>
          </w:p>
          <w:p w14:paraId="73585E99" w14:textId="0ED3D79C" w:rsidR="003C4D77" w:rsidRPr="003C4D77" w:rsidRDefault="00816F49" w:rsidP="008B7F4A">
            <w:pPr>
              <w:rPr>
                <w:rFonts w:ascii="Gill Sans MT" w:hAnsi="Gill Sans MT"/>
                <w:sz w:val="32"/>
                <w:szCs w:val="32"/>
              </w:rPr>
            </w:pPr>
            <w:hyperlink r:id="rId13" w:history="1">
              <w:r w:rsidR="003C4D77" w:rsidRPr="00D3603A">
                <w:rPr>
                  <w:rStyle w:val="Hyperlink"/>
                  <w:rFonts w:ascii="Gill Sans MT" w:hAnsi="Gill Sans MT"/>
                  <w:sz w:val="32"/>
                  <w:szCs w:val="32"/>
                </w:rPr>
                <w:t>cmrott327@gmail.com</w:t>
              </w:r>
            </w:hyperlink>
          </w:p>
        </w:tc>
      </w:tr>
      <w:tr w:rsidR="00D41945" w14:paraId="06421406" w14:textId="77777777" w:rsidTr="00D41945">
        <w:tc>
          <w:tcPr>
            <w:tcW w:w="4675" w:type="dxa"/>
          </w:tcPr>
          <w:p w14:paraId="182F14E9" w14:textId="77777777" w:rsidR="00D41945" w:rsidRDefault="00D41945" w:rsidP="00AB502B">
            <w:pPr>
              <w:rPr>
                <w:rFonts w:ascii="Gill Sans MT" w:hAnsi="Gill Sans MT"/>
                <w:b/>
                <w:bCs/>
                <w:sz w:val="32"/>
                <w:szCs w:val="32"/>
              </w:rPr>
            </w:pPr>
            <w:r>
              <w:rPr>
                <w:rFonts w:ascii="Gill Sans MT" w:hAnsi="Gill Sans MT"/>
                <w:b/>
                <w:bCs/>
                <w:sz w:val="32"/>
                <w:szCs w:val="32"/>
              </w:rPr>
              <w:t>Jacob Ball</w:t>
            </w:r>
          </w:p>
          <w:p w14:paraId="0D91B63F" w14:textId="77777777" w:rsidR="00D41945" w:rsidRDefault="00D41945" w:rsidP="00AB502B">
            <w:pPr>
              <w:rPr>
                <w:rFonts w:ascii="Gill Sans MT" w:hAnsi="Gill Sans MT"/>
                <w:sz w:val="32"/>
                <w:szCs w:val="32"/>
              </w:rPr>
            </w:pPr>
            <w:r>
              <w:rPr>
                <w:rFonts w:ascii="Gill Sans MT" w:hAnsi="Gill Sans MT"/>
                <w:sz w:val="32"/>
                <w:szCs w:val="32"/>
              </w:rPr>
              <w:t>Section Secretary</w:t>
            </w:r>
          </w:p>
          <w:p w14:paraId="64172719" w14:textId="54A1D265" w:rsidR="00D41945" w:rsidRDefault="00D41945" w:rsidP="00AB502B">
            <w:pPr>
              <w:rPr>
                <w:rFonts w:ascii="Gill Sans MT" w:hAnsi="Gill Sans MT"/>
                <w:sz w:val="32"/>
                <w:szCs w:val="32"/>
              </w:rPr>
            </w:pPr>
            <w:r>
              <w:rPr>
                <w:rFonts w:ascii="Gill Sans MT" w:hAnsi="Gill Sans MT"/>
                <w:sz w:val="32"/>
                <w:szCs w:val="32"/>
              </w:rPr>
              <w:t>(</w:t>
            </w:r>
            <w:r w:rsidR="003C4D77">
              <w:rPr>
                <w:rFonts w:ascii="Gill Sans MT" w:hAnsi="Gill Sans MT"/>
                <w:sz w:val="32"/>
                <w:szCs w:val="32"/>
              </w:rPr>
              <w:t>678) 899-3120</w:t>
            </w:r>
          </w:p>
          <w:p w14:paraId="59F201FB" w14:textId="2362FA78" w:rsidR="00D41945" w:rsidRPr="00D41945" w:rsidRDefault="00816F49" w:rsidP="00AB502B">
            <w:pPr>
              <w:rPr>
                <w:rFonts w:ascii="Gill Sans MT" w:hAnsi="Gill Sans MT"/>
                <w:sz w:val="32"/>
                <w:szCs w:val="32"/>
              </w:rPr>
            </w:pPr>
            <w:hyperlink r:id="rId14" w:history="1">
              <w:r w:rsidR="00D41945" w:rsidRPr="006008D3">
                <w:rPr>
                  <w:rStyle w:val="Hyperlink"/>
                  <w:rFonts w:ascii="Gill Sans MT" w:hAnsi="Gill Sans MT"/>
                  <w:sz w:val="32"/>
                  <w:szCs w:val="32"/>
                </w:rPr>
                <w:t>jacob@sr-9.org</w:t>
              </w:r>
            </w:hyperlink>
          </w:p>
        </w:tc>
        <w:tc>
          <w:tcPr>
            <w:tcW w:w="4675" w:type="dxa"/>
          </w:tcPr>
          <w:p w14:paraId="13EA9322" w14:textId="77777777" w:rsidR="00D41945" w:rsidRDefault="00D41945" w:rsidP="00AB502B">
            <w:pPr>
              <w:rPr>
                <w:rFonts w:ascii="Gill Sans MT" w:hAnsi="Gill Sans MT"/>
                <w:b/>
                <w:bCs/>
                <w:sz w:val="32"/>
                <w:szCs w:val="32"/>
              </w:rPr>
            </w:pPr>
            <w:r>
              <w:rPr>
                <w:rFonts w:ascii="Gill Sans MT" w:hAnsi="Gill Sans MT"/>
                <w:b/>
                <w:bCs/>
                <w:sz w:val="32"/>
                <w:szCs w:val="32"/>
              </w:rPr>
              <w:t>Daniel Giles</w:t>
            </w:r>
          </w:p>
          <w:p w14:paraId="0B4C055E" w14:textId="77777777" w:rsidR="00D41945" w:rsidRDefault="00D41945" w:rsidP="00AB502B">
            <w:pPr>
              <w:rPr>
                <w:rFonts w:ascii="Gill Sans MT" w:hAnsi="Gill Sans MT"/>
                <w:sz w:val="32"/>
                <w:szCs w:val="32"/>
              </w:rPr>
            </w:pPr>
            <w:r>
              <w:rPr>
                <w:rFonts w:ascii="Gill Sans MT" w:hAnsi="Gill Sans MT"/>
                <w:sz w:val="32"/>
                <w:szCs w:val="32"/>
              </w:rPr>
              <w:t>Section Secretary Adviser</w:t>
            </w:r>
          </w:p>
          <w:p w14:paraId="60D6AE56" w14:textId="597F5164" w:rsidR="00D41945" w:rsidRDefault="007349B4" w:rsidP="00AB502B">
            <w:pPr>
              <w:rPr>
                <w:rFonts w:ascii="Gill Sans MT" w:hAnsi="Gill Sans MT"/>
                <w:sz w:val="32"/>
                <w:szCs w:val="32"/>
              </w:rPr>
            </w:pPr>
            <w:r>
              <w:rPr>
                <w:rFonts w:ascii="Gill Sans MT" w:hAnsi="Gill Sans MT"/>
                <w:sz w:val="32"/>
                <w:szCs w:val="32"/>
              </w:rPr>
              <w:t>(256) 810-8170</w:t>
            </w:r>
          </w:p>
          <w:p w14:paraId="3442EB1A" w14:textId="0A031D32" w:rsidR="00D41945" w:rsidRPr="00D41945" w:rsidRDefault="00816F49" w:rsidP="00AB502B">
            <w:pPr>
              <w:rPr>
                <w:rFonts w:ascii="Gill Sans MT" w:hAnsi="Gill Sans MT"/>
                <w:sz w:val="32"/>
                <w:szCs w:val="32"/>
              </w:rPr>
            </w:pPr>
            <w:hyperlink r:id="rId15" w:history="1">
              <w:r w:rsidR="00D41945" w:rsidRPr="006008D3">
                <w:rPr>
                  <w:rStyle w:val="Hyperlink"/>
                  <w:rFonts w:ascii="Gill Sans MT" w:hAnsi="Gill Sans MT"/>
                  <w:sz w:val="32"/>
                  <w:szCs w:val="32"/>
                </w:rPr>
                <w:t>daniel@sr-9.org</w:t>
              </w:r>
            </w:hyperlink>
          </w:p>
        </w:tc>
      </w:tr>
      <w:tr w:rsidR="00D41945" w14:paraId="50B34DED" w14:textId="77777777" w:rsidTr="00D41945">
        <w:tc>
          <w:tcPr>
            <w:tcW w:w="4675" w:type="dxa"/>
          </w:tcPr>
          <w:p w14:paraId="00D982BA" w14:textId="77777777" w:rsidR="00D41945" w:rsidRDefault="00D41945" w:rsidP="00AB502B">
            <w:pPr>
              <w:rPr>
                <w:rFonts w:ascii="Gill Sans MT" w:hAnsi="Gill Sans MT"/>
                <w:b/>
                <w:bCs/>
                <w:sz w:val="32"/>
                <w:szCs w:val="32"/>
              </w:rPr>
            </w:pPr>
            <w:r>
              <w:rPr>
                <w:rFonts w:ascii="Gill Sans MT" w:hAnsi="Gill Sans MT"/>
                <w:b/>
                <w:bCs/>
                <w:sz w:val="32"/>
                <w:szCs w:val="32"/>
              </w:rPr>
              <w:t>Jake Turner</w:t>
            </w:r>
          </w:p>
          <w:p w14:paraId="7A7902E8" w14:textId="77777777" w:rsidR="00D41945" w:rsidRDefault="00D41945" w:rsidP="00AB502B">
            <w:pPr>
              <w:rPr>
                <w:rFonts w:ascii="Gill Sans MT" w:hAnsi="Gill Sans MT"/>
                <w:sz w:val="32"/>
                <w:szCs w:val="32"/>
              </w:rPr>
            </w:pPr>
            <w:r>
              <w:rPr>
                <w:rFonts w:ascii="Gill Sans MT" w:hAnsi="Gill Sans MT"/>
                <w:sz w:val="32"/>
                <w:szCs w:val="32"/>
              </w:rPr>
              <w:t>Service Lodge Chief</w:t>
            </w:r>
          </w:p>
          <w:p w14:paraId="48D80824" w14:textId="77777777" w:rsidR="00D41945" w:rsidRDefault="00D41945" w:rsidP="00AB502B">
            <w:pPr>
              <w:rPr>
                <w:rFonts w:ascii="Gill Sans MT" w:hAnsi="Gill Sans MT"/>
                <w:sz w:val="32"/>
                <w:szCs w:val="32"/>
              </w:rPr>
            </w:pPr>
            <w:r>
              <w:rPr>
                <w:rFonts w:ascii="Gill Sans MT" w:hAnsi="Gill Sans MT"/>
                <w:sz w:val="32"/>
                <w:szCs w:val="32"/>
              </w:rPr>
              <w:t>(</w:t>
            </w:r>
            <w:r w:rsidR="003C4D77">
              <w:rPr>
                <w:rFonts w:ascii="Gill Sans MT" w:hAnsi="Gill Sans MT"/>
                <w:sz w:val="32"/>
                <w:szCs w:val="32"/>
              </w:rPr>
              <w:t>478) 302-3696</w:t>
            </w:r>
          </w:p>
          <w:p w14:paraId="774BB169" w14:textId="2C21F837" w:rsidR="003C4D77" w:rsidRPr="00D41945" w:rsidRDefault="00816F49" w:rsidP="00AB502B">
            <w:pPr>
              <w:rPr>
                <w:rFonts w:ascii="Gill Sans MT" w:hAnsi="Gill Sans MT"/>
                <w:sz w:val="32"/>
                <w:szCs w:val="32"/>
              </w:rPr>
            </w:pPr>
            <w:hyperlink r:id="rId16" w:history="1">
              <w:r w:rsidR="003C4D77" w:rsidRPr="00D3603A">
                <w:rPr>
                  <w:rStyle w:val="Hyperlink"/>
                  <w:rFonts w:ascii="Gill Sans MT" w:hAnsi="Gill Sans MT"/>
                  <w:sz w:val="32"/>
                  <w:szCs w:val="32"/>
                </w:rPr>
                <w:t>lodgechief@echeconnee.org</w:t>
              </w:r>
            </w:hyperlink>
          </w:p>
        </w:tc>
        <w:tc>
          <w:tcPr>
            <w:tcW w:w="4675" w:type="dxa"/>
          </w:tcPr>
          <w:p w14:paraId="0D012AF8" w14:textId="77777777" w:rsidR="00D41945" w:rsidRDefault="00D41945" w:rsidP="00AB502B">
            <w:pPr>
              <w:rPr>
                <w:rFonts w:ascii="Gill Sans MT" w:hAnsi="Gill Sans MT"/>
                <w:b/>
                <w:bCs/>
                <w:sz w:val="32"/>
                <w:szCs w:val="32"/>
              </w:rPr>
            </w:pPr>
            <w:r>
              <w:rPr>
                <w:rFonts w:ascii="Gill Sans MT" w:hAnsi="Gill Sans MT"/>
                <w:b/>
                <w:bCs/>
                <w:sz w:val="32"/>
                <w:szCs w:val="32"/>
              </w:rPr>
              <w:t>Sheila Sweat</w:t>
            </w:r>
          </w:p>
          <w:p w14:paraId="6AC9EF07" w14:textId="77777777" w:rsidR="00D41945" w:rsidRDefault="00D41945" w:rsidP="00AB502B">
            <w:pPr>
              <w:rPr>
                <w:rFonts w:ascii="Gill Sans MT" w:hAnsi="Gill Sans MT"/>
                <w:sz w:val="32"/>
                <w:szCs w:val="32"/>
              </w:rPr>
            </w:pPr>
            <w:r>
              <w:rPr>
                <w:rFonts w:ascii="Gill Sans MT" w:hAnsi="Gill Sans MT"/>
                <w:sz w:val="32"/>
                <w:szCs w:val="32"/>
              </w:rPr>
              <w:t>Service Lodge Adviser</w:t>
            </w:r>
          </w:p>
          <w:p w14:paraId="25514658" w14:textId="093277CD" w:rsidR="00D41945" w:rsidRDefault="00D41945" w:rsidP="00AB502B">
            <w:pPr>
              <w:rPr>
                <w:rFonts w:ascii="Gill Sans MT" w:hAnsi="Gill Sans MT"/>
                <w:sz w:val="32"/>
                <w:szCs w:val="32"/>
              </w:rPr>
            </w:pPr>
            <w:r>
              <w:rPr>
                <w:rFonts w:ascii="Gill Sans MT" w:hAnsi="Gill Sans MT"/>
                <w:sz w:val="32"/>
                <w:szCs w:val="32"/>
              </w:rPr>
              <w:t>(</w:t>
            </w:r>
            <w:r w:rsidR="003C4D77">
              <w:rPr>
                <w:rFonts w:ascii="Gill Sans MT" w:hAnsi="Gill Sans MT"/>
                <w:sz w:val="32"/>
                <w:szCs w:val="32"/>
              </w:rPr>
              <w:t>478) 804-1644</w:t>
            </w:r>
          </w:p>
          <w:p w14:paraId="2DE1F651" w14:textId="2E3C2927" w:rsidR="003C4D77" w:rsidRPr="00D41945" w:rsidRDefault="00816F49" w:rsidP="00AB502B">
            <w:pPr>
              <w:rPr>
                <w:rFonts w:ascii="Gill Sans MT" w:hAnsi="Gill Sans MT"/>
                <w:sz w:val="32"/>
                <w:szCs w:val="32"/>
              </w:rPr>
            </w:pPr>
            <w:hyperlink r:id="rId17" w:history="1">
              <w:r w:rsidR="003C4D77" w:rsidRPr="00D3603A">
                <w:rPr>
                  <w:rStyle w:val="Hyperlink"/>
                  <w:rFonts w:ascii="Gill Sans MT" w:hAnsi="Gill Sans MT"/>
                  <w:sz w:val="32"/>
                  <w:szCs w:val="32"/>
                </w:rPr>
                <w:t>edssde@windstream.net</w:t>
              </w:r>
            </w:hyperlink>
          </w:p>
        </w:tc>
      </w:tr>
      <w:tr w:rsidR="00D41945" w14:paraId="71DFB334" w14:textId="77777777" w:rsidTr="00D41945">
        <w:tc>
          <w:tcPr>
            <w:tcW w:w="4675" w:type="dxa"/>
          </w:tcPr>
          <w:p w14:paraId="724001F8" w14:textId="77777777" w:rsidR="00D41945" w:rsidRDefault="00D41945" w:rsidP="00AB502B">
            <w:pPr>
              <w:rPr>
                <w:rFonts w:ascii="Gill Sans MT" w:hAnsi="Gill Sans MT"/>
                <w:b/>
                <w:bCs/>
                <w:sz w:val="32"/>
                <w:szCs w:val="32"/>
              </w:rPr>
            </w:pPr>
            <w:r>
              <w:rPr>
                <w:rFonts w:ascii="Gill Sans MT" w:hAnsi="Gill Sans MT"/>
                <w:b/>
                <w:bCs/>
                <w:sz w:val="32"/>
                <w:szCs w:val="32"/>
              </w:rPr>
              <w:t>Jonah Overland</w:t>
            </w:r>
          </w:p>
          <w:p w14:paraId="60635172" w14:textId="5EAD4046" w:rsidR="00D41945" w:rsidRDefault="00D41945" w:rsidP="00AB502B">
            <w:pPr>
              <w:rPr>
                <w:rFonts w:ascii="Gill Sans MT" w:hAnsi="Gill Sans MT"/>
                <w:sz w:val="32"/>
                <w:szCs w:val="32"/>
              </w:rPr>
            </w:pPr>
            <w:r>
              <w:rPr>
                <w:rFonts w:ascii="Gill Sans MT" w:hAnsi="Gill Sans MT"/>
                <w:sz w:val="32"/>
                <w:szCs w:val="32"/>
              </w:rPr>
              <w:t>Service Chairman</w:t>
            </w:r>
          </w:p>
          <w:p w14:paraId="16F9351D" w14:textId="702AB28F" w:rsidR="00D41945" w:rsidRDefault="00D41945" w:rsidP="00AB502B">
            <w:pPr>
              <w:rPr>
                <w:rFonts w:ascii="Gill Sans MT" w:hAnsi="Gill Sans MT"/>
                <w:sz w:val="32"/>
                <w:szCs w:val="32"/>
              </w:rPr>
            </w:pPr>
            <w:r>
              <w:rPr>
                <w:rFonts w:ascii="Gill Sans MT" w:hAnsi="Gill Sans MT"/>
                <w:sz w:val="32"/>
                <w:szCs w:val="32"/>
              </w:rPr>
              <w:t>(</w:t>
            </w:r>
            <w:r w:rsidR="003C4D77">
              <w:rPr>
                <w:rFonts w:ascii="Gill Sans MT" w:hAnsi="Gill Sans MT"/>
                <w:sz w:val="32"/>
                <w:szCs w:val="32"/>
              </w:rPr>
              <w:t>478) 394-2106</w:t>
            </w:r>
          </w:p>
          <w:p w14:paraId="6FE769CA" w14:textId="56399AD7" w:rsidR="00D41945" w:rsidRPr="00D41945" w:rsidRDefault="00816F49" w:rsidP="00AB502B">
            <w:pPr>
              <w:rPr>
                <w:rFonts w:ascii="Gill Sans MT" w:hAnsi="Gill Sans MT"/>
                <w:sz w:val="32"/>
                <w:szCs w:val="32"/>
              </w:rPr>
            </w:pPr>
            <w:hyperlink r:id="rId18" w:history="1">
              <w:r w:rsidR="003C4D77" w:rsidRPr="00D3603A">
                <w:rPr>
                  <w:rStyle w:val="Hyperlink"/>
                  <w:rFonts w:ascii="Gill Sans MT" w:hAnsi="Gill Sans MT"/>
                  <w:sz w:val="32"/>
                  <w:szCs w:val="32"/>
                </w:rPr>
                <w:t>jonaho@shadeaux.com</w:t>
              </w:r>
            </w:hyperlink>
          </w:p>
        </w:tc>
        <w:tc>
          <w:tcPr>
            <w:tcW w:w="4675" w:type="dxa"/>
          </w:tcPr>
          <w:p w14:paraId="18F79D90" w14:textId="77777777" w:rsidR="00D41945" w:rsidRDefault="00D41945" w:rsidP="00AB502B">
            <w:pPr>
              <w:rPr>
                <w:rFonts w:ascii="Gill Sans MT" w:hAnsi="Gill Sans MT"/>
                <w:b/>
                <w:bCs/>
                <w:sz w:val="32"/>
                <w:szCs w:val="32"/>
              </w:rPr>
            </w:pPr>
            <w:r>
              <w:rPr>
                <w:rFonts w:ascii="Gill Sans MT" w:hAnsi="Gill Sans MT"/>
                <w:b/>
                <w:bCs/>
                <w:sz w:val="32"/>
                <w:szCs w:val="32"/>
              </w:rPr>
              <w:t>Robert Sweat</w:t>
            </w:r>
          </w:p>
          <w:p w14:paraId="2D4A2A93" w14:textId="77777777" w:rsidR="00D41945" w:rsidRDefault="00D41945" w:rsidP="00AB502B">
            <w:pPr>
              <w:rPr>
                <w:rFonts w:ascii="Gill Sans MT" w:hAnsi="Gill Sans MT"/>
                <w:sz w:val="32"/>
                <w:szCs w:val="32"/>
              </w:rPr>
            </w:pPr>
            <w:r>
              <w:rPr>
                <w:rFonts w:ascii="Gill Sans MT" w:hAnsi="Gill Sans MT"/>
                <w:sz w:val="32"/>
                <w:szCs w:val="32"/>
              </w:rPr>
              <w:t>Service Adviser</w:t>
            </w:r>
          </w:p>
          <w:p w14:paraId="6772D100" w14:textId="0CDE0DA9" w:rsidR="00D41945" w:rsidRDefault="00D41945" w:rsidP="00AB502B">
            <w:pPr>
              <w:rPr>
                <w:rFonts w:ascii="Gill Sans MT" w:hAnsi="Gill Sans MT"/>
                <w:sz w:val="32"/>
                <w:szCs w:val="32"/>
              </w:rPr>
            </w:pPr>
            <w:r>
              <w:rPr>
                <w:rFonts w:ascii="Gill Sans MT" w:hAnsi="Gill Sans MT"/>
                <w:sz w:val="32"/>
                <w:szCs w:val="32"/>
              </w:rPr>
              <w:t>(</w:t>
            </w:r>
            <w:r w:rsidR="007349B4">
              <w:rPr>
                <w:rFonts w:ascii="Gill Sans MT" w:hAnsi="Gill Sans MT"/>
                <w:sz w:val="32"/>
                <w:szCs w:val="32"/>
              </w:rPr>
              <w:t>478) 363-3269</w:t>
            </w:r>
          </w:p>
          <w:p w14:paraId="1BD267AA" w14:textId="47681129" w:rsidR="007A3E02" w:rsidRPr="00D41945" w:rsidRDefault="00816F49" w:rsidP="00AB502B">
            <w:pPr>
              <w:rPr>
                <w:rFonts w:ascii="Gill Sans MT" w:hAnsi="Gill Sans MT"/>
                <w:sz w:val="32"/>
                <w:szCs w:val="32"/>
              </w:rPr>
            </w:pPr>
            <w:hyperlink r:id="rId19" w:history="1">
              <w:r w:rsidR="00D41945" w:rsidRPr="006008D3">
                <w:rPr>
                  <w:rStyle w:val="Hyperlink"/>
                  <w:rFonts w:ascii="Gill Sans MT" w:hAnsi="Gill Sans MT"/>
                  <w:sz w:val="32"/>
                  <w:szCs w:val="32"/>
                </w:rPr>
                <w:t>robert@sr-9.org</w:t>
              </w:r>
            </w:hyperlink>
          </w:p>
        </w:tc>
      </w:tr>
    </w:tbl>
    <w:p w14:paraId="5AA4731B" w14:textId="7E671EC4" w:rsidR="00D41945" w:rsidRDefault="00D41945" w:rsidP="00AB502B">
      <w:pPr>
        <w:rPr>
          <w:rFonts w:ascii="Gill Sans MT" w:hAnsi="Gill Sans MT"/>
          <w:sz w:val="32"/>
          <w:szCs w:val="32"/>
        </w:rPr>
      </w:pPr>
    </w:p>
    <w:p w14:paraId="491F0943" w14:textId="451CAD38" w:rsidR="007A3E02" w:rsidRDefault="007A3E02" w:rsidP="00AB502B">
      <w:pPr>
        <w:rPr>
          <w:rFonts w:ascii="Gill Sans MT" w:hAnsi="Gill Sans MT"/>
          <w:sz w:val="32"/>
          <w:szCs w:val="32"/>
          <w:u w:val="single"/>
        </w:rPr>
      </w:pPr>
    </w:p>
    <w:p w14:paraId="7BC13343" w14:textId="5CD2F695" w:rsidR="007A3E02" w:rsidRDefault="007A3E02" w:rsidP="00AB502B">
      <w:pPr>
        <w:rPr>
          <w:rFonts w:ascii="Gill Sans MT" w:hAnsi="Gill Sans MT"/>
          <w:sz w:val="32"/>
          <w:szCs w:val="32"/>
        </w:rPr>
      </w:pPr>
    </w:p>
    <w:p w14:paraId="244AA958" w14:textId="5F4F4811" w:rsidR="00182EBD" w:rsidRDefault="00182EBD" w:rsidP="00AB502B">
      <w:pPr>
        <w:rPr>
          <w:rFonts w:ascii="Gill Sans MT" w:hAnsi="Gill Sans MT"/>
          <w:sz w:val="32"/>
          <w:szCs w:val="32"/>
        </w:rPr>
      </w:pPr>
    </w:p>
    <w:p w14:paraId="7F8CAFBB" w14:textId="533E86ED" w:rsidR="00182EBD" w:rsidRDefault="00182EBD" w:rsidP="00AB502B">
      <w:pPr>
        <w:rPr>
          <w:rFonts w:ascii="Gill Sans MT" w:hAnsi="Gill Sans MT"/>
          <w:sz w:val="32"/>
          <w:szCs w:val="32"/>
        </w:rPr>
      </w:pPr>
    </w:p>
    <w:p w14:paraId="20CB24D1" w14:textId="77777777" w:rsidR="00182EBD" w:rsidRDefault="00182EBD" w:rsidP="00AB502B">
      <w:pPr>
        <w:rPr>
          <w:rFonts w:ascii="Gill Sans MT" w:hAnsi="Gill Sans MT"/>
          <w:sz w:val="32"/>
          <w:szCs w:val="32"/>
        </w:rPr>
      </w:pPr>
    </w:p>
    <w:p w14:paraId="2791651E" w14:textId="77777777" w:rsidR="008B7F4A" w:rsidRDefault="008B7F4A" w:rsidP="00AB502B">
      <w:pPr>
        <w:rPr>
          <w:rFonts w:ascii="Gill Sans MT" w:hAnsi="Gill Sans MT"/>
          <w:sz w:val="32"/>
          <w:szCs w:val="32"/>
        </w:rPr>
      </w:pPr>
    </w:p>
    <w:p w14:paraId="0BFD0D52" w14:textId="1DE1F93C" w:rsidR="007A3E02" w:rsidRPr="007A3E02" w:rsidRDefault="007A3E02" w:rsidP="00AB502B">
      <w:pPr>
        <w:rPr>
          <w:rFonts w:ascii="Gill Sans MT" w:hAnsi="Gill Sans MT"/>
          <w:b/>
          <w:bCs/>
          <w:sz w:val="44"/>
          <w:szCs w:val="44"/>
        </w:rPr>
      </w:pPr>
      <w:r w:rsidRPr="007A3E02">
        <w:rPr>
          <w:rFonts w:ascii="Gill Sans MT" w:hAnsi="Gill Sans MT"/>
          <w:b/>
          <w:bCs/>
          <w:sz w:val="44"/>
          <w:szCs w:val="44"/>
        </w:rPr>
        <w:lastRenderedPageBreak/>
        <w:t>Host Lodge Service Plan</w:t>
      </w:r>
    </w:p>
    <w:p w14:paraId="354C3629" w14:textId="068DB559" w:rsidR="007A3E02" w:rsidRDefault="007A3E02" w:rsidP="00AB502B">
      <w:pPr>
        <w:rPr>
          <w:rFonts w:ascii="Gill Sans MT" w:hAnsi="Gill Sans MT"/>
          <w:sz w:val="32"/>
          <w:szCs w:val="32"/>
        </w:rPr>
      </w:pPr>
    </w:p>
    <w:p w14:paraId="2A777E76" w14:textId="4B5066BA" w:rsidR="007A3E02" w:rsidRDefault="007A3E02" w:rsidP="00AB502B">
      <w:pPr>
        <w:rPr>
          <w:rFonts w:ascii="Gill Sans MT" w:hAnsi="Gill Sans MT"/>
          <w:sz w:val="32"/>
          <w:szCs w:val="32"/>
        </w:rPr>
      </w:pPr>
    </w:p>
    <w:p w14:paraId="60400967" w14:textId="3CB9A46C" w:rsidR="007A3E02" w:rsidRDefault="007A3E02" w:rsidP="00AB502B">
      <w:pPr>
        <w:rPr>
          <w:rFonts w:ascii="Gill Sans MT" w:hAnsi="Gill Sans MT"/>
          <w:sz w:val="32"/>
          <w:szCs w:val="32"/>
        </w:rPr>
      </w:pPr>
      <w:r>
        <w:rPr>
          <w:rFonts w:ascii="Gill Sans MT" w:hAnsi="Gill Sans MT"/>
          <w:sz w:val="32"/>
          <w:szCs w:val="32"/>
        </w:rPr>
        <w:t>Camp Benjamin Hawkins</w:t>
      </w:r>
    </w:p>
    <w:p w14:paraId="7219981B" w14:textId="79FD2418" w:rsidR="007A3E02" w:rsidRDefault="007A3E02" w:rsidP="00AB502B">
      <w:pPr>
        <w:rPr>
          <w:rFonts w:ascii="Gill Sans MT" w:hAnsi="Gill Sans MT"/>
          <w:sz w:val="32"/>
          <w:szCs w:val="32"/>
        </w:rPr>
      </w:pPr>
      <w:proofErr w:type="spellStart"/>
      <w:r>
        <w:rPr>
          <w:rFonts w:ascii="Gill Sans MT" w:hAnsi="Gill Sans MT"/>
          <w:sz w:val="32"/>
          <w:szCs w:val="32"/>
        </w:rPr>
        <w:t>Echeconnee</w:t>
      </w:r>
      <w:proofErr w:type="spellEnd"/>
      <w:r>
        <w:rPr>
          <w:rFonts w:ascii="Gill Sans MT" w:hAnsi="Gill Sans MT"/>
          <w:sz w:val="32"/>
          <w:szCs w:val="32"/>
        </w:rPr>
        <w:t xml:space="preserve"> Lodge</w:t>
      </w:r>
    </w:p>
    <w:p w14:paraId="637CFE02" w14:textId="2F8AF086" w:rsidR="007A3E02" w:rsidRDefault="007A3E02" w:rsidP="00AB502B">
      <w:pPr>
        <w:rPr>
          <w:rFonts w:ascii="Gill Sans MT" w:hAnsi="Gill Sans MT"/>
          <w:sz w:val="32"/>
          <w:szCs w:val="32"/>
        </w:rPr>
      </w:pPr>
      <w:r>
        <w:rPr>
          <w:rFonts w:ascii="Gill Sans MT" w:hAnsi="Gill Sans MT"/>
          <w:sz w:val="32"/>
          <w:szCs w:val="32"/>
        </w:rPr>
        <w:t>2022 SR-9 Conclave</w:t>
      </w:r>
    </w:p>
    <w:p w14:paraId="45A6E628" w14:textId="48E6619F" w:rsidR="007A3E02" w:rsidRDefault="007A3E02" w:rsidP="00AB502B">
      <w:pPr>
        <w:rPr>
          <w:rFonts w:ascii="Gill Sans MT" w:hAnsi="Gill Sans MT"/>
          <w:sz w:val="32"/>
          <w:szCs w:val="32"/>
        </w:rPr>
      </w:pPr>
    </w:p>
    <w:p w14:paraId="3EC23D59" w14:textId="0A4EC9C0" w:rsidR="007A3E02" w:rsidRDefault="007A3E02" w:rsidP="00AB502B">
      <w:pPr>
        <w:rPr>
          <w:rFonts w:ascii="Gill Sans MT" w:hAnsi="Gill Sans MT"/>
          <w:sz w:val="32"/>
          <w:szCs w:val="32"/>
          <w:u w:val="single"/>
        </w:rPr>
      </w:pPr>
      <w:r>
        <w:rPr>
          <w:rFonts w:ascii="Gill Sans MT" w:hAnsi="Gill Sans MT"/>
          <w:sz w:val="32"/>
          <w:szCs w:val="32"/>
          <w:u w:val="single"/>
        </w:rPr>
        <w:t>Host Lodge Representative</w:t>
      </w:r>
    </w:p>
    <w:p w14:paraId="6158B22B" w14:textId="17758AE1" w:rsidR="007A3E02" w:rsidRDefault="007A3E02" w:rsidP="00AB502B">
      <w:pPr>
        <w:rPr>
          <w:rFonts w:ascii="Gill Sans MT" w:hAnsi="Gill Sans MT"/>
          <w:sz w:val="32"/>
          <w:szCs w:val="32"/>
        </w:rPr>
      </w:pPr>
      <w:r>
        <w:rPr>
          <w:rFonts w:ascii="Gill Sans MT" w:hAnsi="Gill Sans MT"/>
          <w:sz w:val="32"/>
          <w:szCs w:val="32"/>
        </w:rPr>
        <w:t>Jonah Overland</w:t>
      </w:r>
    </w:p>
    <w:p w14:paraId="49C8CFAE" w14:textId="76CD63AD" w:rsidR="007A3E02" w:rsidRDefault="007A3E02" w:rsidP="00AB502B">
      <w:pPr>
        <w:rPr>
          <w:rFonts w:ascii="Gill Sans MT" w:hAnsi="Gill Sans MT"/>
          <w:sz w:val="32"/>
          <w:szCs w:val="32"/>
        </w:rPr>
      </w:pPr>
    </w:p>
    <w:p w14:paraId="7E2D3B61" w14:textId="428D359B" w:rsidR="007A3E02" w:rsidRDefault="007A3E02" w:rsidP="00AB502B">
      <w:pPr>
        <w:rPr>
          <w:rFonts w:ascii="Gill Sans MT" w:hAnsi="Gill Sans MT"/>
          <w:sz w:val="32"/>
          <w:szCs w:val="32"/>
          <w:u w:val="single"/>
        </w:rPr>
      </w:pPr>
      <w:r>
        <w:rPr>
          <w:rFonts w:ascii="Gill Sans MT" w:hAnsi="Gill Sans MT"/>
          <w:sz w:val="32"/>
          <w:szCs w:val="32"/>
          <w:u w:val="single"/>
        </w:rPr>
        <w:t>Host Lodge Adviser</w:t>
      </w:r>
    </w:p>
    <w:p w14:paraId="6EBFEE54" w14:textId="73212684" w:rsidR="007A3E02" w:rsidRDefault="007A3E02" w:rsidP="00AB502B">
      <w:pPr>
        <w:rPr>
          <w:rFonts w:ascii="Gill Sans MT" w:hAnsi="Gill Sans MT"/>
          <w:sz w:val="32"/>
          <w:szCs w:val="32"/>
        </w:rPr>
      </w:pPr>
      <w:r>
        <w:rPr>
          <w:rFonts w:ascii="Gill Sans MT" w:hAnsi="Gill Sans MT"/>
          <w:sz w:val="32"/>
          <w:szCs w:val="32"/>
        </w:rPr>
        <w:t>Robert Sweat</w:t>
      </w:r>
    </w:p>
    <w:p w14:paraId="607E3F67" w14:textId="6F5FA995" w:rsidR="007A3E02" w:rsidRDefault="007A3E02" w:rsidP="00AB502B">
      <w:pPr>
        <w:rPr>
          <w:rFonts w:ascii="Gill Sans MT" w:hAnsi="Gill Sans MT"/>
          <w:sz w:val="32"/>
          <w:szCs w:val="32"/>
        </w:rPr>
      </w:pPr>
    </w:p>
    <w:p w14:paraId="22201745" w14:textId="0634C9DD" w:rsidR="007A3E02" w:rsidRPr="007A3E02" w:rsidRDefault="007A3E02" w:rsidP="00AB502B">
      <w:pPr>
        <w:rPr>
          <w:rFonts w:ascii="Gill Sans MT" w:hAnsi="Gill Sans MT"/>
          <w:sz w:val="32"/>
          <w:szCs w:val="32"/>
        </w:rPr>
      </w:pPr>
      <w:r>
        <w:rPr>
          <w:rFonts w:ascii="Gill Sans MT" w:hAnsi="Gill Sans MT"/>
          <w:sz w:val="32"/>
          <w:szCs w:val="32"/>
        </w:rPr>
        <w:t>Conclave: April 1-3, 2022</w:t>
      </w:r>
    </w:p>
    <w:p w14:paraId="35B21D59" w14:textId="60A0DA20" w:rsidR="007A3E02" w:rsidRDefault="007A3E02" w:rsidP="00AB502B">
      <w:pPr>
        <w:rPr>
          <w:rFonts w:ascii="Gill Sans MT" w:hAnsi="Gill Sans MT"/>
          <w:sz w:val="32"/>
          <w:szCs w:val="32"/>
        </w:rPr>
      </w:pPr>
    </w:p>
    <w:p w14:paraId="60EC983C" w14:textId="0DB3EC37" w:rsidR="007A3E02" w:rsidRDefault="007A3E02" w:rsidP="00AB502B">
      <w:pPr>
        <w:rPr>
          <w:rFonts w:ascii="Gill Sans MT" w:hAnsi="Gill Sans MT"/>
          <w:sz w:val="32"/>
          <w:szCs w:val="32"/>
        </w:rPr>
      </w:pPr>
    </w:p>
    <w:p w14:paraId="0062C0EC" w14:textId="14A5C8BA" w:rsidR="007A3E02" w:rsidRDefault="007A3E02" w:rsidP="00AB502B">
      <w:pPr>
        <w:rPr>
          <w:rFonts w:ascii="Gill Sans MT" w:hAnsi="Gill Sans MT"/>
          <w:sz w:val="32"/>
          <w:szCs w:val="32"/>
        </w:rPr>
      </w:pPr>
      <w:r>
        <w:rPr>
          <w:noProof/>
        </w:rPr>
        <w:drawing>
          <wp:anchor distT="0" distB="0" distL="0" distR="0" simplePos="0" relativeHeight="251659264" behindDoc="0" locked="0" layoutInCell="1" allowOverlap="1" wp14:anchorId="02A9E74C" wp14:editId="10A90A88">
            <wp:simplePos x="0" y="0"/>
            <wp:positionH relativeFrom="page">
              <wp:posOffset>2527300</wp:posOffset>
            </wp:positionH>
            <wp:positionV relativeFrom="paragraph">
              <wp:posOffset>14605</wp:posOffset>
            </wp:positionV>
            <wp:extent cx="2495550" cy="3429000"/>
            <wp:effectExtent l="0" t="0" r="0" b="0"/>
            <wp:wrapNone/>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20" cstate="print"/>
                    <a:stretch>
                      <a:fillRect/>
                    </a:stretch>
                  </pic:blipFill>
                  <pic:spPr>
                    <a:xfrm>
                      <a:off x="0" y="0"/>
                      <a:ext cx="2495550" cy="3429000"/>
                    </a:xfrm>
                    <a:prstGeom prst="rect">
                      <a:avLst/>
                    </a:prstGeom>
                  </pic:spPr>
                </pic:pic>
              </a:graphicData>
            </a:graphic>
          </wp:anchor>
        </w:drawing>
      </w:r>
    </w:p>
    <w:p w14:paraId="31B2CE20" w14:textId="36A3A066" w:rsidR="007A3E02" w:rsidRDefault="007A3E02" w:rsidP="00AB502B">
      <w:pPr>
        <w:rPr>
          <w:rFonts w:ascii="Gill Sans MT" w:hAnsi="Gill Sans MT"/>
          <w:sz w:val="32"/>
          <w:szCs w:val="32"/>
        </w:rPr>
      </w:pPr>
    </w:p>
    <w:p w14:paraId="48BE930F" w14:textId="2285D275" w:rsidR="007A3E02" w:rsidRDefault="007A3E02" w:rsidP="00AB502B">
      <w:pPr>
        <w:rPr>
          <w:rFonts w:ascii="Gill Sans MT" w:hAnsi="Gill Sans MT"/>
          <w:sz w:val="32"/>
          <w:szCs w:val="32"/>
        </w:rPr>
      </w:pPr>
    </w:p>
    <w:p w14:paraId="284A8163" w14:textId="1062AFA0" w:rsidR="007A3E02" w:rsidRDefault="007A3E02" w:rsidP="00AB502B">
      <w:pPr>
        <w:rPr>
          <w:rFonts w:ascii="Gill Sans MT" w:hAnsi="Gill Sans MT"/>
          <w:sz w:val="32"/>
          <w:szCs w:val="32"/>
        </w:rPr>
      </w:pPr>
    </w:p>
    <w:p w14:paraId="70B7661D" w14:textId="5DBA0D28" w:rsidR="007A3E02" w:rsidRDefault="007A3E02" w:rsidP="00AB502B">
      <w:pPr>
        <w:rPr>
          <w:rFonts w:ascii="Gill Sans MT" w:hAnsi="Gill Sans MT"/>
          <w:sz w:val="32"/>
          <w:szCs w:val="32"/>
        </w:rPr>
      </w:pPr>
    </w:p>
    <w:p w14:paraId="7F8EE38C" w14:textId="10C92711" w:rsidR="007A3E02" w:rsidRDefault="007A3E02" w:rsidP="00AB502B">
      <w:pPr>
        <w:rPr>
          <w:rFonts w:ascii="Gill Sans MT" w:hAnsi="Gill Sans MT"/>
          <w:sz w:val="32"/>
          <w:szCs w:val="32"/>
        </w:rPr>
      </w:pPr>
    </w:p>
    <w:p w14:paraId="03624249" w14:textId="2DABD894" w:rsidR="007A3E02" w:rsidRDefault="007A3E02" w:rsidP="00AB502B">
      <w:pPr>
        <w:rPr>
          <w:rFonts w:ascii="Gill Sans MT" w:hAnsi="Gill Sans MT"/>
          <w:sz w:val="32"/>
          <w:szCs w:val="32"/>
        </w:rPr>
      </w:pPr>
    </w:p>
    <w:p w14:paraId="653738AE" w14:textId="25D746D4" w:rsidR="007A3E02" w:rsidRDefault="007A3E02" w:rsidP="00AB502B">
      <w:pPr>
        <w:rPr>
          <w:rFonts w:ascii="Gill Sans MT" w:hAnsi="Gill Sans MT"/>
          <w:sz w:val="32"/>
          <w:szCs w:val="32"/>
        </w:rPr>
      </w:pPr>
    </w:p>
    <w:p w14:paraId="44BA8DE5" w14:textId="74BB3051" w:rsidR="007A3E02" w:rsidRDefault="007A3E02" w:rsidP="00AB502B">
      <w:pPr>
        <w:rPr>
          <w:rFonts w:ascii="Gill Sans MT" w:hAnsi="Gill Sans MT"/>
          <w:sz w:val="32"/>
          <w:szCs w:val="32"/>
        </w:rPr>
      </w:pPr>
    </w:p>
    <w:p w14:paraId="5DBFE89D" w14:textId="4BED5119" w:rsidR="007A3E02" w:rsidRDefault="007A3E02" w:rsidP="00AB502B">
      <w:pPr>
        <w:rPr>
          <w:rFonts w:ascii="Gill Sans MT" w:hAnsi="Gill Sans MT"/>
          <w:sz w:val="32"/>
          <w:szCs w:val="32"/>
        </w:rPr>
      </w:pPr>
    </w:p>
    <w:p w14:paraId="4160969D" w14:textId="7ABF5864" w:rsidR="007A3E02" w:rsidRDefault="007A3E02" w:rsidP="00AB502B">
      <w:pPr>
        <w:rPr>
          <w:rFonts w:ascii="Gill Sans MT" w:hAnsi="Gill Sans MT"/>
          <w:sz w:val="32"/>
          <w:szCs w:val="32"/>
        </w:rPr>
      </w:pPr>
    </w:p>
    <w:p w14:paraId="6B500803" w14:textId="071D0FDD" w:rsidR="007A3E02" w:rsidRDefault="007A3E02" w:rsidP="00AB502B">
      <w:pPr>
        <w:rPr>
          <w:rFonts w:ascii="Gill Sans MT" w:hAnsi="Gill Sans MT"/>
          <w:sz w:val="32"/>
          <w:szCs w:val="32"/>
        </w:rPr>
      </w:pPr>
    </w:p>
    <w:p w14:paraId="00F64AE9" w14:textId="03A473E9" w:rsidR="00CF5C82" w:rsidRDefault="00CF5C82" w:rsidP="00AB502B">
      <w:pPr>
        <w:rPr>
          <w:rFonts w:ascii="Gill Sans MT" w:hAnsi="Gill Sans MT"/>
          <w:sz w:val="32"/>
          <w:szCs w:val="32"/>
        </w:rPr>
      </w:pPr>
    </w:p>
    <w:p w14:paraId="56FF6C04" w14:textId="77777777" w:rsidR="00CF5C82" w:rsidRDefault="00CF5C82" w:rsidP="00AB502B">
      <w:pPr>
        <w:rPr>
          <w:rFonts w:ascii="Gill Sans MT" w:hAnsi="Gill Sans MT"/>
          <w:sz w:val="32"/>
          <w:szCs w:val="32"/>
        </w:rPr>
      </w:pPr>
    </w:p>
    <w:p w14:paraId="38C917AC" w14:textId="159DFE79" w:rsidR="007A3E02" w:rsidRDefault="007A3E02" w:rsidP="00AB502B">
      <w:pPr>
        <w:rPr>
          <w:rFonts w:ascii="Gill Sans MT" w:hAnsi="Gill Sans MT"/>
          <w:sz w:val="32"/>
          <w:szCs w:val="32"/>
        </w:rPr>
      </w:pPr>
    </w:p>
    <w:p w14:paraId="69382B64" w14:textId="2AE58774" w:rsidR="007A3E02" w:rsidRDefault="007A3E02" w:rsidP="00AB502B">
      <w:pPr>
        <w:rPr>
          <w:rFonts w:ascii="Gill Sans MT" w:hAnsi="Gill Sans MT"/>
          <w:sz w:val="32"/>
          <w:szCs w:val="32"/>
        </w:rPr>
      </w:pPr>
    </w:p>
    <w:p w14:paraId="428A24BD" w14:textId="48B037F5" w:rsidR="007A3E02" w:rsidRDefault="007A3E02" w:rsidP="00AB502B">
      <w:pPr>
        <w:rPr>
          <w:rFonts w:ascii="Gill Sans MT" w:hAnsi="Gill Sans MT"/>
          <w:sz w:val="32"/>
          <w:szCs w:val="32"/>
        </w:rPr>
      </w:pPr>
    </w:p>
    <w:p w14:paraId="2586C6FD" w14:textId="2CAFA8FE" w:rsidR="007A3E02" w:rsidRDefault="007A3E02" w:rsidP="00AB502B">
      <w:pPr>
        <w:rPr>
          <w:rFonts w:ascii="Gill Sans MT" w:hAnsi="Gill Sans MT"/>
          <w:sz w:val="32"/>
          <w:szCs w:val="32"/>
        </w:rPr>
      </w:pPr>
    </w:p>
    <w:p w14:paraId="30333367" w14:textId="6E9516AA" w:rsidR="007A3E02" w:rsidRDefault="007A3E02" w:rsidP="00AB502B">
      <w:pPr>
        <w:rPr>
          <w:rFonts w:ascii="Gill Sans MT" w:hAnsi="Gill Sans MT"/>
          <w:sz w:val="32"/>
          <w:szCs w:val="32"/>
        </w:rPr>
      </w:pPr>
    </w:p>
    <w:p w14:paraId="0D1FDFCE" w14:textId="1AD98834" w:rsidR="007A3E02" w:rsidRDefault="007A3E02" w:rsidP="00AB502B">
      <w:pPr>
        <w:rPr>
          <w:rFonts w:ascii="Gill Sans MT" w:hAnsi="Gill Sans MT"/>
          <w:sz w:val="32"/>
          <w:szCs w:val="32"/>
        </w:rPr>
      </w:pPr>
    </w:p>
    <w:p w14:paraId="264AE65E" w14:textId="574BFF6A" w:rsidR="007A3E02" w:rsidRDefault="007A3E02" w:rsidP="00AB502B">
      <w:pPr>
        <w:rPr>
          <w:rFonts w:ascii="Gill Sans MT" w:hAnsi="Gill Sans MT"/>
          <w:sz w:val="32"/>
          <w:szCs w:val="32"/>
        </w:rPr>
      </w:pPr>
    </w:p>
    <w:p w14:paraId="68D8D2AD" w14:textId="68937B68" w:rsidR="007A3E02" w:rsidRDefault="00182EBD" w:rsidP="00AB502B">
      <w:pPr>
        <w:rPr>
          <w:rFonts w:ascii="Gill Sans MT" w:hAnsi="Gill Sans MT"/>
          <w:sz w:val="32"/>
          <w:szCs w:val="32"/>
        </w:rPr>
      </w:pPr>
      <w:r>
        <w:rPr>
          <w:noProof/>
        </w:rPr>
        <w:lastRenderedPageBreak/>
        <w:drawing>
          <wp:anchor distT="0" distB="0" distL="0" distR="0" simplePos="0" relativeHeight="251661312" behindDoc="0" locked="0" layoutInCell="1" allowOverlap="1" wp14:anchorId="1B5C130F" wp14:editId="7E7E8A3F">
            <wp:simplePos x="0" y="0"/>
            <wp:positionH relativeFrom="page">
              <wp:posOffset>2347595</wp:posOffset>
            </wp:positionH>
            <wp:positionV relativeFrom="paragraph">
              <wp:posOffset>-494171</wp:posOffset>
            </wp:positionV>
            <wp:extent cx="3206555" cy="3756454"/>
            <wp:effectExtent l="0" t="0" r="0" b="3175"/>
            <wp:wrapNone/>
            <wp:docPr id="3" name="image2.jpe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Map&#10;&#10;Description automatically generated"/>
                    <pic:cNvPicPr/>
                  </pic:nvPicPr>
                  <pic:blipFill>
                    <a:blip r:embed="rId21" cstate="print"/>
                    <a:stretch>
                      <a:fillRect/>
                    </a:stretch>
                  </pic:blipFill>
                  <pic:spPr>
                    <a:xfrm>
                      <a:off x="0" y="0"/>
                      <a:ext cx="3206555" cy="3756454"/>
                    </a:xfrm>
                    <a:prstGeom prst="rect">
                      <a:avLst/>
                    </a:prstGeom>
                  </pic:spPr>
                </pic:pic>
              </a:graphicData>
            </a:graphic>
            <wp14:sizeRelH relativeFrom="margin">
              <wp14:pctWidth>0</wp14:pctWidth>
            </wp14:sizeRelH>
            <wp14:sizeRelV relativeFrom="margin">
              <wp14:pctHeight>0</wp14:pctHeight>
            </wp14:sizeRelV>
          </wp:anchor>
        </w:drawing>
      </w:r>
    </w:p>
    <w:p w14:paraId="50EA3370" w14:textId="0C249DEC" w:rsidR="007A3E02" w:rsidRDefault="007A3E02" w:rsidP="00AB502B">
      <w:pPr>
        <w:rPr>
          <w:rFonts w:ascii="Gill Sans MT" w:hAnsi="Gill Sans MT"/>
          <w:sz w:val="32"/>
          <w:szCs w:val="32"/>
        </w:rPr>
      </w:pPr>
    </w:p>
    <w:p w14:paraId="5B25E76D" w14:textId="6B5808E8" w:rsidR="007A3E02" w:rsidRDefault="007A3E02" w:rsidP="00AB502B">
      <w:pPr>
        <w:rPr>
          <w:rFonts w:ascii="Gill Sans MT" w:hAnsi="Gill Sans MT"/>
          <w:sz w:val="32"/>
          <w:szCs w:val="32"/>
        </w:rPr>
      </w:pPr>
    </w:p>
    <w:p w14:paraId="2E32F58B" w14:textId="7402A092" w:rsidR="007A3E02" w:rsidRDefault="007A3E02" w:rsidP="00AB502B">
      <w:pPr>
        <w:rPr>
          <w:rFonts w:ascii="Gill Sans MT" w:hAnsi="Gill Sans MT"/>
          <w:sz w:val="32"/>
          <w:szCs w:val="32"/>
        </w:rPr>
      </w:pPr>
    </w:p>
    <w:p w14:paraId="23D70165" w14:textId="0A5D3904" w:rsidR="007A3E02" w:rsidRDefault="007A3E02" w:rsidP="00AB502B">
      <w:pPr>
        <w:rPr>
          <w:rFonts w:ascii="Gill Sans MT" w:hAnsi="Gill Sans MT"/>
          <w:sz w:val="32"/>
          <w:szCs w:val="32"/>
        </w:rPr>
      </w:pPr>
    </w:p>
    <w:p w14:paraId="35610035" w14:textId="6551BC1B" w:rsidR="007A3E02" w:rsidRDefault="007A3E02" w:rsidP="00AB502B">
      <w:pPr>
        <w:rPr>
          <w:rFonts w:ascii="Gill Sans MT" w:hAnsi="Gill Sans MT"/>
          <w:sz w:val="32"/>
          <w:szCs w:val="32"/>
        </w:rPr>
      </w:pPr>
    </w:p>
    <w:p w14:paraId="0BAA4342" w14:textId="1DE30096" w:rsidR="007A3E02" w:rsidRDefault="007A3E02" w:rsidP="00AB502B">
      <w:pPr>
        <w:rPr>
          <w:rFonts w:ascii="Gill Sans MT" w:hAnsi="Gill Sans MT"/>
          <w:sz w:val="32"/>
          <w:szCs w:val="32"/>
        </w:rPr>
      </w:pPr>
    </w:p>
    <w:p w14:paraId="289A4A84" w14:textId="4229837E" w:rsidR="007A3E02" w:rsidRDefault="007A3E02" w:rsidP="00AB502B">
      <w:pPr>
        <w:rPr>
          <w:rFonts w:ascii="Gill Sans MT" w:hAnsi="Gill Sans MT"/>
          <w:sz w:val="32"/>
          <w:szCs w:val="32"/>
        </w:rPr>
      </w:pPr>
    </w:p>
    <w:p w14:paraId="4DA654EF" w14:textId="01153EB4" w:rsidR="007A3E02" w:rsidRDefault="007A3E02" w:rsidP="00AB502B">
      <w:pPr>
        <w:rPr>
          <w:rFonts w:ascii="Gill Sans MT" w:hAnsi="Gill Sans MT"/>
          <w:sz w:val="32"/>
          <w:szCs w:val="32"/>
        </w:rPr>
      </w:pPr>
    </w:p>
    <w:p w14:paraId="271325C1" w14:textId="249C36F5" w:rsidR="007A3E02" w:rsidRDefault="007A3E02" w:rsidP="00AB502B">
      <w:pPr>
        <w:rPr>
          <w:rFonts w:ascii="Gill Sans MT" w:hAnsi="Gill Sans MT"/>
          <w:sz w:val="32"/>
          <w:szCs w:val="32"/>
        </w:rPr>
      </w:pPr>
    </w:p>
    <w:p w14:paraId="17F50BD1" w14:textId="2ED3129A" w:rsidR="007A3E02" w:rsidRDefault="007A3E02" w:rsidP="00AB502B">
      <w:pPr>
        <w:rPr>
          <w:rFonts w:ascii="Gill Sans MT" w:hAnsi="Gill Sans MT"/>
          <w:sz w:val="32"/>
          <w:szCs w:val="32"/>
        </w:rPr>
      </w:pPr>
    </w:p>
    <w:p w14:paraId="727D6C94" w14:textId="50BB6F06" w:rsidR="007A3E02" w:rsidRDefault="007A3E02" w:rsidP="00AB502B">
      <w:pPr>
        <w:rPr>
          <w:rFonts w:ascii="Gill Sans MT" w:hAnsi="Gill Sans MT"/>
          <w:sz w:val="32"/>
          <w:szCs w:val="32"/>
        </w:rPr>
      </w:pPr>
    </w:p>
    <w:p w14:paraId="419F2826" w14:textId="11D41406" w:rsidR="007A3E02" w:rsidRDefault="007A3E02" w:rsidP="00AB502B">
      <w:pPr>
        <w:rPr>
          <w:rFonts w:ascii="Gill Sans MT" w:hAnsi="Gill Sans MT"/>
          <w:sz w:val="32"/>
          <w:szCs w:val="32"/>
        </w:rPr>
      </w:pPr>
    </w:p>
    <w:p w14:paraId="1010D1F8" w14:textId="7053DBE0" w:rsidR="007A3E02" w:rsidRDefault="007A3E02" w:rsidP="00AB502B">
      <w:pPr>
        <w:rPr>
          <w:rFonts w:ascii="Gill Sans MT" w:hAnsi="Gill Sans MT"/>
          <w:sz w:val="32"/>
          <w:szCs w:val="32"/>
        </w:rPr>
      </w:pPr>
    </w:p>
    <w:p w14:paraId="706241DC" w14:textId="77777777" w:rsidR="00182EBD" w:rsidRDefault="00182EBD" w:rsidP="00AB502B">
      <w:pPr>
        <w:rPr>
          <w:rFonts w:ascii="Gill Sans MT" w:hAnsi="Gill Sans MT"/>
          <w:sz w:val="32"/>
          <w:szCs w:val="32"/>
          <w:u w:val="single"/>
        </w:rPr>
      </w:pPr>
    </w:p>
    <w:p w14:paraId="13F03BCA" w14:textId="77777777" w:rsidR="00182EBD" w:rsidRDefault="00182EBD" w:rsidP="00AB502B">
      <w:pPr>
        <w:rPr>
          <w:rFonts w:ascii="Gill Sans MT" w:hAnsi="Gill Sans MT"/>
          <w:sz w:val="32"/>
          <w:szCs w:val="32"/>
          <w:u w:val="single"/>
        </w:rPr>
      </w:pPr>
    </w:p>
    <w:p w14:paraId="62E6D32B" w14:textId="77777777" w:rsidR="00182EBD" w:rsidRDefault="00182EBD" w:rsidP="00AB502B">
      <w:pPr>
        <w:rPr>
          <w:rFonts w:ascii="Gill Sans MT" w:hAnsi="Gill Sans MT"/>
          <w:sz w:val="32"/>
          <w:szCs w:val="32"/>
          <w:u w:val="single"/>
        </w:rPr>
      </w:pPr>
    </w:p>
    <w:p w14:paraId="6E6A9416" w14:textId="023268B0" w:rsidR="007A3E02" w:rsidRDefault="007A3E02" w:rsidP="00AB502B">
      <w:pPr>
        <w:rPr>
          <w:rFonts w:ascii="Gill Sans MT" w:hAnsi="Gill Sans MT"/>
          <w:sz w:val="32"/>
          <w:szCs w:val="32"/>
          <w:u w:val="single"/>
        </w:rPr>
      </w:pPr>
      <w:r>
        <w:rPr>
          <w:rFonts w:ascii="Gill Sans MT" w:hAnsi="Gill Sans MT"/>
          <w:sz w:val="32"/>
          <w:szCs w:val="32"/>
          <w:u w:val="single"/>
        </w:rPr>
        <w:t>Lodge Travel to CBH</w:t>
      </w:r>
    </w:p>
    <w:p w14:paraId="4222E896" w14:textId="5041A9BE" w:rsidR="007A3E02" w:rsidRDefault="007A3E02" w:rsidP="00AB502B">
      <w:pPr>
        <w:rPr>
          <w:rFonts w:ascii="Gill Sans MT" w:hAnsi="Gill Sans MT"/>
          <w:sz w:val="32"/>
          <w:szCs w:val="32"/>
        </w:rPr>
      </w:pPr>
    </w:p>
    <w:p w14:paraId="0219C368" w14:textId="3CF863E8" w:rsidR="007A3E02" w:rsidRDefault="007A3E02" w:rsidP="00AB502B">
      <w:pPr>
        <w:rPr>
          <w:rFonts w:ascii="Gill Sans MT" w:hAnsi="Gill Sans MT"/>
          <w:sz w:val="28"/>
          <w:szCs w:val="28"/>
        </w:rPr>
      </w:pPr>
      <w:r w:rsidRPr="007A3E02">
        <w:rPr>
          <w:rFonts w:ascii="Gill Sans MT" w:hAnsi="Gill Sans MT"/>
          <w:sz w:val="28"/>
          <w:szCs w:val="28"/>
        </w:rPr>
        <w:t>Camp Benjamin Hawkins (CBH) is located 15 Miles outside of Macon, GA and 5 minutes from I-75 in Byron, GA. Most lodges will travel I-75 to exit 149, Byron, GA which has several gas stations and restaurants before arriving at camp. CBH has signage on the road that will be placed along the route to direct lodges to camp.</w:t>
      </w:r>
    </w:p>
    <w:p w14:paraId="201D8F5A" w14:textId="291141E5" w:rsidR="007A3E02" w:rsidRDefault="007A3E02" w:rsidP="00AB502B">
      <w:pPr>
        <w:rPr>
          <w:rFonts w:ascii="Gill Sans MT" w:hAnsi="Gill Sans MT"/>
          <w:sz w:val="28"/>
          <w:szCs w:val="28"/>
        </w:rPr>
      </w:pPr>
    </w:p>
    <w:p w14:paraId="71DA3D97" w14:textId="77777777" w:rsidR="007A3E02" w:rsidRPr="007A3E02" w:rsidRDefault="007A3E02" w:rsidP="007A3E02">
      <w:pPr>
        <w:pStyle w:val="BodyText"/>
        <w:ind w:left="100"/>
        <w:rPr>
          <w:rFonts w:ascii="Gill Sans MT" w:hAnsi="Gill Sans MT"/>
          <w:sz w:val="32"/>
          <w:szCs w:val="32"/>
        </w:rPr>
      </w:pPr>
      <w:r w:rsidRPr="007A3E02">
        <w:rPr>
          <w:rFonts w:ascii="Gill Sans MT" w:hAnsi="Gill Sans MT"/>
          <w:sz w:val="32"/>
          <w:szCs w:val="32"/>
          <w:u w:val="thick"/>
        </w:rPr>
        <w:t>Lodges</w:t>
      </w:r>
      <w:r w:rsidRPr="007A3E02">
        <w:rPr>
          <w:rFonts w:ascii="Gill Sans MT" w:hAnsi="Gill Sans MT"/>
          <w:spacing w:val="-6"/>
          <w:sz w:val="32"/>
          <w:szCs w:val="32"/>
          <w:u w:val="thick"/>
        </w:rPr>
        <w:t xml:space="preserve"> </w:t>
      </w:r>
      <w:r w:rsidRPr="007A3E02">
        <w:rPr>
          <w:rFonts w:ascii="Gill Sans MT" w:hAnsi="Gill Sans MT"/>
          <w:sz w:val="32"/>
          <w:szCs w:val="32"/>
          <w:u w:val="thick"/>
        </w:rPr>
        <w:t>can</w:t>
      </w:r>
      <w:r w:rsidRPr="007A3E02">
        <w:rPr>
          <w:rFonts w:ascii="Gill Sans MT" w:hAnsi="Gill Sans MT"/>
          <w:spacing w:val="-5"/>
          <w:sz w:val="32"/>
          <w:szCs w:val="32"/>
          <w:u w:val="thick"/>
        </w:rPr>
        <w:t xml:space="preserve"> </w:t>
      </w:r>
      <w:r w:rsidRPr="007A3E02">
        <w:rPr>
          <w:rFonts w:ascii="Gill Sans MT" w:hAnsi="Gill Sans MT"/>
          <w:sz w:val="32"/>
          <w:szCs w:val="32"/>
          <w:u w:val="thick"/>
        </w:rPr>
        <w:t>expect</w:t>
      </w:r>
      <w:r w:rsidRPr="007A3E02">
        <w:rPr>
          <w:rFonts w:ascii="Gill Sans MT" w:hAnsi="Gill Sans MT"/>
          <w:spacing w:val="-5"/>
          <w:sz w:val="32"/>
          <w:szCs w:val="32"/>
          <w:u w:val="thick"/>
        </w:rPr>
        <w:t xml:space="preserve"> </w:t>
      </w:r>
      <w:r w:rsidRPr="007A3E02">
        <w:rPr>
          <w:rFonts w:ascii="Gill Sans MT" w:hAnsi="Gill Sans MT"/>
          <w:sz w:val="32"/>
          <w:szCs w:val="32"/>
          <w:u w:val="thick"/>
        </w:rPr>
        <w:t>these</w:t>
      </w:r>
      <w:r w:rsidRPr="007A3E02">
        <w:rPr>
          <w:rFonts w:ascii="Gill Sans MT" w:hAnsi="Gill Sans MT"/>
          <w:spacing w:val="-5"/>
          <w:sz w:val="32"/>
          <w:szCs w:val="32"/>
          <w:u w:val="thick"/>
        </w:rPr>
        <w:t xml:space="preserve"> </w:t>
      </w:r>
      <w:r w:rsidRPr="007A3E02">
        <w:rPr>
          <w:rFonts w:ascii="Gill Sans MT" w:hAnsi="Gill Sans MT"/>
          <w:sz w:val="32"/>
          <w:szCs w:val="32"/>
          <w:u w:val="thick"/>
        </w:rPr>
        <w:t>travel</w:t>
      </w:r>
      <w:r w:rsidRPr="007A3E02">
        <w:rPr>
          <w:rFonts w:ascii="Gill Sans MT" w:hAnsi="Gill Sans MT"/>
          <w:spacing w:val="-5"/>
          <w:sz w:val="32"/>
          <w:szCs w:val="32"/>
          <w:u w:val="thick"/>
        </w:rPr>
        <w:t xml:space="preserve"> </w:t>
      </w:r>
      <w:r w:rsidRPr="007A3E02">
        <w:rPr>
          <w:rFonts w:ascii="Gill Sans MT" w:hAnsi="Gill Sans MT"/>
          <w:sz w:val="32"/>
          <w:szCs w:val="32"/>
          <w:u w:val="thick"/>
        </w:rPr>
        <w:t>times</w:t>
      </w:r>
      <w:r w:rsidRPr="007A3E02">
        <w:rPr>
          <w:rFonts w:ascii="Gill Sans MT" w:hAnsi="Gill Sans MT"/>
          <w:spacing w:val="-5"/>
          <w:sz w:val="32"/>
          <w:szCs w:val="32"/>
          <w:u w:val="thick"/>
        </w:rPr>
        <w:t xml:space="preserve"> </w:t>
      </w:r>
      <w:r w:rsidRPr="007A3E02">
        <w:rPr>
          <w:rFonts w:ascii="Gill Sans MT" w:hAnsi="Gill Sans MT"/>
          <w:sz w:val="32"/>
          <w:szCs w:val="32"/>
          <w:u w:val="thick"/>
        </w:rPr>
        <w:t>from</w:t>
      </w:r>
      <w:r w:rsidRPr="007A3E02">
        <w:rPr>
          <w:rFonts w:ascii="Gill Sans MT" w:hAnsi="Gill Sans MT"/>
          <w:spacing w:val="-5"/>
          <w:sz w:val="32"/>
          <w:szCs w:val="32"/>
          <w:u w:val="thick"/>
        </w:rPr>
        <w:t xml:space="preserve"> </w:t>
      </w:r>
      <w:r w:rsidRPr="007A3E02">
        <w:rPr>
          <w:rFonts w:ascii="Gill Sans MT" w:hAnsi="Gill Sans MT"/>
          <w:sz w:val="32"/>
          <w:szCs w:val="32"/>
          <w:u w:val="thick"/>
        </w:rPr>
        <w:t>local</w:t>
      </w:r>
      <w:r w:rsidRPr="007A3E02">
        <w:rPr>
          <w:rFonts w:ascii="Gill Sans MT" w:hAnsi="Gill Sans MT"/>
          <w:spacing w:val="-5"/>
          <w:sz w:val="32"/>
          <w:szCs w:val="32"/>
          <w:u w:val="thick"/>
        </w:rPr>
        <w:t xml:space="preserve"> </w:t>
      </w:r>
      <w:r w:rsidRPr="007A3E02">
        <w:rPr>
          <w:rFonts w:ascii="Gill Sans MT" w:hAnsi="Gill Sans MT"/>
          <w:sz w:val="32"/>
          <w:szCs w:val="32"/>
          <w:u w:val="thick"/>
        </w:rPr>
        <w:t>areas.</w:t>
      </w:r>
    </w:p>
    <w:p w14:paraId="1619ABA3" w14:textId="5C79BE98" w:rsidR="007A3E02" w:rsidRDefault="007A3E02" w:rsidP="00AB502B">
      <w:pPr>
        <w:rPr>
          <w:rFonts w:ascii="Gill Sans MT" w:hAnsi="Gill Sans MT"/>
          <w:sz w:val="28"/>
          <w:szCs w:val="28"/>
        </w:rPr>
      </w:pPr>
    </w:p>
    <w:tbl>
      <w:tblPr>
        <w:tblStyle w:val="TableGrid"/>
        <w:tblW w:w="0" w:type="auto"/>
        <w:tblLook w:val="04A0" w:firstRow="1" w:lastRow="0" w:firstColumn="1" w:lastColumn="0" w:noHBand="0" w:noVBand="1"/>
      </w:tblPr>
      <w:tblGrid>
        <w:gridCol w:w="4675"/>
        <w:gridCol w:w="4675"/>
      </w:tblGrid>
      <w:tr w:rsidR="007A3E02" w14:paraId="055DEBA8" w14:textId="77777777" w:rsidTr="007A3E02">
        <w:tc>
          <w:tcPr>
            <w:tcW w:w="4675" w:type="dxa"/>
          </w:tcPr>
          <w:p w14:paraId="7289A9F0" w14:textId="77777777" w:rsidR="007A3E02" w:rsidRDefault="007A3E02" w:rsidP="00AB502B">
            <w:pPr>
              <w:rPr>
                <w:rFonts w:ascii="Gill Sans MT" w:hAnsi="Gill Sans MT"/>
                <w:sz w:val="28"/>
                <w:szCs w:val="28"/>
              </w:rPr>
            </w:pPr>
            <w:r>
              <w:rPr>
                <w:rFonts w:ascii="Gill Sans MT" w:hAnsi="Gill Sans MT"/>
                <w:b/>
                <w:bCs/>
                <w:sz w:val="28"/>
                <w:szCs w:val="28"/>
              </w:rPr>
              <w:t xml:space="preserve">Birmingham: </w:t>
            </w:r>
            <w:r w:rsidR="00414EE9">
              <w:rPr>
                <w:rFonts w:ascii="Gill Sans MT" w:hAnsi="Gill Sans MT"/>
                <w:sz w:val="28"/>
                <w:szCs w:val="28"/>
              </w:rPr>
              <w:t>3 ½ hours – 230 miles</w:t>
            </w:r>
          </w:p>
          <w:p w14:paraId="74458950" w14:textId="77777777" w:rsidR="00414EE9" w:rsidRDefault="00414EE9" w:rsidP="00AB502B">
            <w:pPr>
              <w:rPr>
                <w:rFonts w:ascii="Gill Sans MT" w:hAnsi="Gill Sans MT"/>
                <w:sz w:val="28"/>
                <w:szCs w:val="28"/>
              </w:rPr>
            </w:pPr>
            <w:r>
              <w:rPr>
                <w:rFonts w:ascii="Gill Sans MT" w:hAnsi="Gill Sans MT"/>
                <w:b/>
                <w:bCs/>
                <w:sz w:val="28"/>
                <w:szCs w:val="28"/>
              </w:rPr>
              <w:t xml:space="preserve">Tuscaloosa: </w:t>
            </w:r>
            <w:r>
              <w:rPr>
                <w:rFonts w:ascii="Gill Sans MT" w:hAnsi="Gill Sans MT"/>
                <w:sz w:val="28"/>
                <w:szCs w:val="28"/>
              </w:rPr>
              <w:t>4 ½ hours – 290 miles</w:t>
            </w:r>
          </w:p>
          <w:p w14:paraId="2621D273" w14:textId="77777777" w:rsidR="00414EE9" w:rsidRDefault="00414EE9" w:rsidP="00AB502B">
            <w:pPr>
              <w:rPr>
                <w:rFonts w:ascii="Gill Sans MT" w:hAnsi="Gill Sans MT"/>
                <w:sz w:val="28"/>
                <w:szCs w:val="28"/>
              </w:rPr>
            </w:pPr>
            <w:r>
              <w:rPr>
                <w:rFonts w:ascii="Gill Sans MT" w:hAnsi="Gill Sans MT"/>
                <w:b/>
                <w:bCs/>
                <w:sz w:val="28"/>
                <w:szCs w:val="28"/>
              </w:rPr>
              <w:t xml:space="preserve">Montgomery: </w:t>
            </w:r>
            <w:r>
              <w:rPr>
                <w:rFonts w:ascii="Gill Sans MT" w:hAnsi="Gill Sans MT"/>
                <w:sz w:val="28"/>
                <w:szCs w:val="28"/>
              </w:rPr>
              <w:t>3 hours – 170 miles</w:t>
            </w:r>
          </w:p>
          <w:p w14:paraId="61E636F7" w14:textId="7AFF12B8" w:rsidR="00414EE9" w:rsidRPr="00414EE9" w:rsidRDefault="00414EE9" w:rsidP="00AB502B">
            <w:pPr>
              <w:rPr>
                <w:rFonts w:ascii="Gill Sans MT" w:hAnsi="Gill Sans MT"/>
                <w:sz w:val="28"/>
                <w:szCs w:val="28"/>
              </w:rPr>
            </w:pPr>
            <w:r>
              <w:rPr>
                <w:rFonts w:ascii="Gill Sans MT" w:hAnsi="Gill Sans MT"/>
                <w:b/>
                <w:bCs/>
                <w:sz w:val="28"/>
                <w:szCs w:val="28"/>
              </w:rPr>
              <w:t xml:space="preserve">Rome: </w:t>
            </w:r>
            <w:r>
              <w:rPr>
                <w:rFonts w:ascii="Gill Sans MT" w:hAnsi="Gill Sans MT"/>
                <w:sz w:val="28"/>
                <w:szCs w:val="28"/>
              </w:rPr>
              <w:t>2 ¾ hours – 160 miles</w:t>
            </w:r>
          </w:p>
        </w:tc>
        <w:tc>
          <w:tcPr>
            <w:tcW w:w="4675" w:type="dxa"/>
          </w:tcPr>
          <w:p w14:paraId="11C81BAA" w14:textId="77777777" w:rsidR="007A3E02" w:rsidRDefault="00414EE9" w:rsidP="00AB502B">
            <w:pPr>
              <w:rPr>
                <w:rFonts w:ascii="Gill Sans MT" w:hAnsi="Gill Sans MT"/>
                <w:sz w:val="28"/>
                <w:szCs w:val="28"/>
              </w:rPr>
            </w:pPr>
            <w:r>
              <w:rPr>
                <w:rFonts w:ascii="Gill Sans MT" w:hAnsi="Gill Sans MT"/>
                <w:b/>
                <w:bCs/>
                <w:sz w:val="28"/>
                <w:szCs w:val="28"/>
              </w:rPr>
              <w:t xml:space="preserve">Atlanta: </w:t>
            </w:r>
            <w:r>
              <w:rPr>
                <w:rFonts w:ascii="Gill Sans MT" w:hAnsi="Gill Sans MT"/>
                <w:sz w:val="28"/>
                <w:szCs w:val="28"/>
              </w:rPr>
              <w:t>1 ½ hours – 92 miles</w:t>
            </w:r>
          </w:p>
          <w:p w14:paraId="43539C5C" w14:textId="77777777" w:rsidR="00414EE9" w:rsidRDefault="00414EE9" w:rsidP="00AB502B">
            <w:pPr>
              <w:rPr>
                <w:rFonts w:ascii="Gill Sans MT" w:hAnsi="Gill Sans MT"/>
                <w:sz w:val="28"/>
                <w:szCs w:val="28"/>
              </w:rPr>
            </w:pPr>
            <w:r>
              <w:rPr>
                <w:rFonts w:ascii="Gill Sans MT" w:hAnsi="Gill Sans MT"/>
                <w:b/>
                <w:bCs/>
                <w:sz w:val="28"/>
                <w:szCs w:val="28"/>
              </w:rPr>
              <w:t xml:space="preserve">Savannah: </w:t>
            </w:r>
            <w:r>
              <w:rPr>
                <w:rFonts w:ascii="Gill Sans MT" w:hAnsi="Gill Sans MT"/>
                <w:sz w:val="28"/>
                <w:szCs w:val="28"/>
              </w:rPr>
              <w:t>2 ¾ hours – 180 miles</w:t>
            </w:r>
          </w:p>
          <w:p w14:paraId="57D79AE3" w14:textId="10338BFC" w:rsidR="00414EE9" w:rsidRPr="00414EE9" w:rsidRDefault="00414EE9" w:rsidP="00AB502B">
            <w:pPr>
              <w:rPr>
                <w:rFonts w:ascii="Gill Sans MT" w:hAnsi="Gill Sans MT"/>
                <w:sz w:val="28"/>
                <w:szCs w:val="28"/>
              </w:rPr>
            </w:pPr>
            <w:r>
              <w:rPr>
                <w:rFonts w:ascii="Gill Sans MT" w:hAnsi="Gill Sans MT"/>
                <w:b/>
                <w:bCs/>
                <w:sz w:val="28"/>
                <w:szCs w:val="28"/>
              </w:rPr>
              <w:t xml:space="preserve">Valdosta: </w:t>
            </w:r>
            <w:r>
              <w:rPr>
                <w:rFonts w:ascii="Gill Sans MT" w:hAnsi="Gill Sans MT"/>
                <w:sz w:val="28"/>
                <w:szCs w:val="28"/>
              </w:rPr>
              <w:t>2 hours – 140 miles</w:t>
            </w:r>
          </w:p>
        </w:tc>
      </w:tr>
    </w:tbl>
    <w:p w14:paraId="4591A70F" w14:textId="4F48B28E" w:rsidR="007A3E02" w:rsidRDefault="007A3E02" w:rsidP="00AB502B">
      <w:pPr>
        <w:rPr>
          <w:rFonts w:ascii="Gill Sans MT" w:hAnsi="Gill Sans MT"/>
          <w:sz w:val="28"/>
          <w:szCs w:val="28"/>
        </w:rPr>
      </w:pPr>
    </w:p>
    <w:p w14:paraId="32F6E341" w14:textId="4478FD25" w:rsidR="00414EE9" w:rsidRDefault="00414EE9" w:rsidP="00AB502B">
      <w:pPr>
        <w:rPr>
          <w:rFonts w:ascii="Gill Sans MT" w:hAnsi="Gill Sans MT"/>
          <w:sz w:val="28"/>
          <w:szCs w:val="28"/>
        </w:rPr>
      </w:pPr>
    </w:p>
    <w:p w14:paraId="709447AF" w14:textId="038EFD36" w:rsidR="00414EE9" w:rsidRDefault="00414EE9" w:rsidP="00AB502B">
      <w:pPr>
        <w:rPr>
          <w:rFonts w:ascii="Gill Sans MT" w:hAnsi="Gill Sans MT"/>
          <w:sz w:val="28"/>
          <w:szCs w:val="28"/>
        </w:rPr>
      </w:pPr>
    </w:p>
    <w:p w14:paraId="1F94C52E" w14:textId="295D30E8" w:rsidR="00414EE9" w:rsidRDefault="00414EE9" w:rsidP="00AB502B">
      <w:pPr>
        <w:rPr>
          <w:rFonts w:ascii="Gill Sans MT" w:hAnsi="Gill Sans MT"/>
          <w:sz w:val="28"/>
          <w:szCs w:val="28"/>
        </w:rPr>
      </w:pPr>
    </w:p>
    <w:p w14:paraId="7729FAC9" w14:textId="3FD7D327" w:rsidR="00414EE9" w:rsidRDefault="00414EE9" w:rsidP="00AB502B">
      <w:pPr>
        <w:rPr>
          <w:rFonts w:ascii="Gill Sans MT" w:hAnsi="Gill Sans MT"/>
          <w:sz w:val="28"/>
          <w:szCs w:val="28"/>
        </w:rPr>
      </w:pPr>
      <w:r>
        <w:rPr>
          <w:noProof/>
          <w:sz w:val="20"/>
        </w:rPr>
        <w:lastRenderedPageBreak/>
        <w:drawing>
          <wp:inline distT="0" distB="0" distL="0" distR="0" wp14:anchorId="7370CE6B" wp14:editId="49ABE5E4">
            <wp:extent cx="5758971" cy="6275070"/>
            <wp:effectExtent l="0" t="0" r="0" b="0"/>
            <wp:docPr id="5" name="image3.jpeg"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Map&#10;&#10;Description automatically generated"/>
                    <pic:cNvPicPr/>
                  </pic:nvPicPr>
                  <pic:blipFill>
                    <a:blip r:embed="rId22" cstate="print"/>
                    <a:stretch>
                      <a:fillRect/>
                    </a:stretch>
                  </pic:blipFill>
                  <pic:spPr>
                    <a:xfrm>
                      <a:off x="0" y="0"/>
                      <a:ext cx="5758971" cy="6275070"/>
                    </a:xfrm>
                    <a:prstGeom prst="rect">
                      <a:avLst/>
                    </a:prstGeom>
                  </pic:spPr>
                </pic:pic>
              </a:graphicData>
            </a:graphic>
          </wp:inline>
        </w:drawing>
      </w:r>
    </w:p>
    <w:p w14:paraId="55CC6345" w14:textId="493E2E9A" w:rsidR="00414EE9" w:rsidRPr="00414EE9" w:rsidRDefault="00414EE9" w:rsidP="00414EE9">
      <w:pPr>
        <w:rPr>
          <w:rFonts w:ascii="Gill Sans MT" w:hAnsi="Gill Sans MT"/>
          <w:sz w:val="28"/>
          <w:szCs w:val="28"/>
        </w:rPr>
      </w:pPr>
    </w:p>
    <w:p w14:paraId="718EA308" w14:textId="081168FD" w:rsidR="00414EE9" w:rsidRPr="00414EE9" w:rsidRDefault="00414EE9" w:rsidP="00414EE9">
      <w:pPr>
        <w:rPr>
          <w:rFonts w:ascii="Gill Sans MT" w:hAnsi="Gill Sans MT"/>
          <w:sz w:val="28"/>
          <w:szCs w:val="28"/>
        </w:rPr>
      </w:pPr>
    </w:p>
    <w:p w14:paraId="1EF567C9" w14:textId="479B5480" w:rsidR="00414EE9" w:rsidRPr="00414EE9" w:rsidRDefault="00414EE9" w:rsidP="00414EE9">
      <w:pPr>
        <w:rPr>
          <w:rFonts w:ascii="Gill Sans MT" w:hAnsi="Gill Sans MT"/>
          <w:sz w:val="28"/>
          <w:szCs w:val="28"/>
        </w:rPr>
      </w:pPr>
    </w:p>
    <w:p w14:paraId="2D057B1B" w14:textId="46509506" w:rsidR="00414EE9" w:rsidRDefault="00414EE9" w:rsidP="00414EE9">
      <w:pPr>
        <w:rPr>
          <w:rFonts w:ascii="Gill Sans MT" w:hAnsi="Gill Sans MT"/>
          <w:sz w:val="28"/>
          <w:szCs w:val="28"/>
        </w:rPr>
      </w:pPr>
    </w:p>
    <w:p w14:paraId="1C71D555" w14:textId="5611E2A9" w:rsidR="00414EE9" w:rsidRDefault="00414EE9" w:rsidP="00414EE9">
      <w:pPr>
        <w:rPr>
          <w:rFonts w:ascii="Gill Sans MT" w:hAnsi="Gill Sans MT"/>
          <w:sz w:val="28"/>
          <w:szCs w:val="28"/>
        </w:rPr>
      </w:pPr>
    </w:p>
    <w:p w14:paraId="073163DC" w14:textId="3BF2C938" w:rsidR="00414EE9" w:rsidRDefault="00414EE9" w:rsidP="00414EE9">
      <w:pPr>
        <w:tabs>
          <w:tab w:val="left" w:pos="5849"/>
        </w:tabs>
        <w:rPr>
          <w:rFonts w:ascii="Gill Sans MT" w:hAnsi="Gill Sans MT"/>
          <w:sz w:val="28"/>
          <w:szCs w:val="28"/>
        </w:rPr>
      </w:pPr>
      <w:r>
        <w:rPr>
          <w:rFonts w:ascii="Gill Sans MT" w:hAnsi="Gill Sans MT"/>
          <w:sz w:val="28"/>
          <w:szCs w:val="28"/>
        </w:rPr>
        <w:tab/>
      </w:r>
    </w:p>
    <w:p w14:paraId="6C1E2D3A" w14:textId="5CB9F9A3" w:rsidR="00414EE9" w:rsidRDefault="00414EE9" w:rsidP="00414EE9">
      <w:pPr>
        <w:tabs>
          <w:tab w:val="left" w:pos="5849"/>
        </w:tabs>
        <w:rPr>
          <w:rFonts w:ascii="Gill Sans MT" w:hAnsi="Gill Sans MT"/>
          <w:sz w:val="28"/>
          <w:szCs w:val="28"/>
        </w:rPr>
      </w:pPr>
    </w:p>
    <w:p w14:paraId="65AACDE3" w14:textId="64A957FA" w:rsidR="00414EE9" w:rsidRDefault="00414EE9" w:rsidP="00414EE9">
      <w:pPr>
        <w:tabs>
          <w:tab w:val="left" w:pos="5849"/>
        </w:tabs>
        <w:rPr>
          <w:rFonts w:ascii="Gill Sans MT" w:hAnsi="Gill Sans MT"/>
          <w:sz w:val="28"/>
          <w:szCs w:val="28"/>
        </w:rPr>
      </w:pPr>
    </w:p>
    <w:p w14:paraId="4FA0FBD8" w14:textId="6DEA6821" w:rsidR="00414EE9" w:rsidRDefault="00414EE9" w:rsidP="00414EE9">
      <w:pPr>
        <w:tabs>
          <w:tab w:val="left" w:pos="5849"/>
        </w:tabs>
        <w:rPr>
          <w:rFonts w:ascii="Gill Sans MT" w:hAnsi="Gill Sans MT"/>
          <w:sz w:val="28"/>
          <w:szCs w:val="28"/>
        </w:rPr>
      </w:pPr>
    </w:p>
    <w:p w14:paraId="50E8AC21" w14:textId="77777777" w:rsidR="00182EBD" w:rsidRDefault="00182EBD" w:rsidP="00414EE9">
      <w:pPr>
        <w:tabs>
          <w:tab w:val="left" w:pos="5849"/>
        </w:tabs>
        <w:rPr>
          <w:rFonts w:ascii="Gill Sans MT" w:hAnsi="Gill Sans MT"/>
          <w:sz w:val="32"/>
          <w:szCs w:val="32"/>
          <w:u w:val="single"/>
        </w:rPr>
      </w:pPr>
    </w:p>
    <w:p w14:paraId="38A98815" w14:textId="77777777" w:rsidR="00182EBD" w:rsidRDefault="00182EBD" w:rsidP="00414EE9">
      <w:pPr>
        <w:tabs>
          <w:tab w:val="left" w:pos="5849"/>
        </w:tabs>
        <w:rPr>
          <w:rFonts w:ascii="Gill Sans MT" w:hAnsi="Gill Sans MT"/>
          <w:sz w:val="32"/>
          <w:szCs w:val="32"/>
          <w:u w:val="single"/>
        </w:rPr>
      </w:pPr>
    </w:p>
    <w:p w14:paraId="6CAE4AE3" w14:textId="77777777" w:rsidR="00182EBD" w:rsidRDefault="00182EBD" w:rsidP="00414EE9">
      <w:pPr>
        <w:tabs>
          <w:tab w:val="left" w:pos="5849"/>
        </w:tabs>
        <w:rPr>
          <w:rFonts w:ascii="Gill Sans MT" w:hAnsi="Gill Sans MT"/>
          <w:sz w:val="32"/>
          <w:szCs w:val="32"/>
          <w:u w:val="single"/>
        </w:rPr>
      </w:pPr>
    </w:p>
    <w:p w14:paraId="54A9B1F3" w14:textId="5AD65CAD" w:rsidR="00414EE9" w:rsidRDefault="00414EE9" w:rsidP="00414EE9">
      <w:pPr>
        <w:tabs>
          <w:tab w:val="left" w:pos="5849"/>
        </w:tabs>
        <w:rPr>
          <w:rFonts w:ascii="Gill Sans MT" w:hAnsi="Gill Sans MT"/>
          <w:sz w:val="32"/>
          <w:szCs w:val="32"/>
          <w:u w:val="single"/>
        </w:rPr>
      </w:pPr>
      <w:r>
        <w:rPr>
          <w:rFonts w:ascii="Gill Sans MT" w:hAnsi="Gill Sans MT"/>
          <w:sz w:val="32"/>
          <w:szCs w:val="32"/>
          <w:u w:val="single"/>
        </w:rPr>
        <w:lastRenderedPageBreak/>
        <w:t>Lodge Arrival / Parking</w:t>
      </w:r>
    </w:p>
    <w:p w14:paraId="50564211" w14:textId="77777777" w:rsidR="00414EE9" w:rsidRDefault="00414EE9" w:rsidP="00414EE9">
      <w:pPr>
        <w:tabs>
          <w:tab w:val="left" w:pos="5849"/>
        </w:tabs>
        <w:rPr>
          <w:rFonts w:ascii="Gill Sans MT" w:hAnsi="Gill Sans MT"/>
          <w:sz w:val="32"/>
          <w:szCs w:val="32"/>
        </w:rPr>
      </w:pPr>
    </w:p>
    <w:p w14:paraId="4D87A6B6" w14:textId="6A476763" w:rsidR="00414EE9" w:rsidRPr="00414EE9" w:rsidRDefault="00414EE9" w:rsidP="00414EE9">
      <w:pPr>
        <w:tabs>
          <w:tab w:val="left" w:pos="5849"/>
        </w:tabs>
        <w:rPr>
          <w:rFonts w:ascii="Gill Sans MT" w:hAnsi="Gill Sans MT"/>
          <w:sz w:val="28"/>
          <w:szCs w:val="28"/>
        </w:rPr>
      </w:pPr>
      <w:r w:rsidRPr="00414EE9">
        <w:rPr>
          <w:rFonts w:ascii="Gill Sans MT" w:hAnsi="Gill Sans MT"/>
          <w:sz w:val="28"/>
          <w:szCs w:val="28"/>
        </w:rPr>
        <w:t xml:space="preserve">CBH has two sections (main camp and lakeside) located on either side of the Lake. During Indian Winter, Lodge campsites and programming will </w:t>
      </w:r>
      <w:proofErr w:type="gramStart"/>
      <w:r w:rsidRPr="00414EE9">
        <w:rPr>
          <w:rFonts w:ascii="Gill Sans MT" w:hAnsi="Gill Sans MT"/>
          <w:sz w:val="28"/>
          <w:szCs w:val="28"/>
        </w:rPr>
        <w:t>be located in</w:t>
      </w:r>
      <w:proofErr w:type="gramEnd"/>
      <w:r w:rsidRPr="00414EE9">
        <w:rPr>
          <w:rFonts w:ascii="Gill Sans MT" w:hAnsi="Gill Sans MT"/>
          <w:sz w:val="28"/>
          <w:szCs w:val="28"/>
        </w:rPr>
        <w:t xml:space="preserve"> the main camp. During the Conclave we will utilize the lakeside for additional campsites and a large parking for buses and trailers. Lodges should expect to be within a short walking distance from bathrooms, the dining hall, and program areas.</w:t>
      </w:r>
    </w:p>
    <w:p w14:paraId="68136437" w14:textId="77777777" w:rsidR="00414EE9" w:rsidRPr="00414EE9" w:rsidRDefault="00414EE9" w:rsidP="00414EE9">
      <w:pPr>
        <w:tabs>
          <w:tab w:val="left" w:pos="5849"/>
        </w:tabs>
        <w:rPr>
          <w:rFonts w:ascii="Gill Sans MT" w:hAnsi="Gill Sans MT"/>
          <w:sz w:val="28"/>
          <w:szCs w:val="28"/>
        </w:rPr>
      </w:pPr>
    </w:p>
    <w:p w14:paraId="4AF8727D" w14:textId="77777777" w:rsidR="00414EE9" w:rsidRPr="00414EE9" w:rsidRDefault="00414EE9" w:rsidP="00414EE9">
      <w:pPr>
        <w:tabs>
          <w:tab w:val="left" w:pos="5849"/>
        </w:tabs>
        <w:rPr>
          <w:rFonts w:ascii="Gill Sans MT" w:hAnsi="Gill Sans MT"/>
          <w:sz w:val="28"/>
          <w:szCs w:val="28"/>
        </w:rPr>
      </w:pPr>
      <w:r w:rsidRPr="00414EE9">
        <w:rPr>
          <w:rFonts w:ascii="Gill Sans MT" w:hAnsi="Gill Sans MT"/>
          <w:sz w:val="28"/>
          <w:szCs w:val="28"/>
        </w:rPr>
        <w:t>Both entrances to camp are marked with large signage and extra signage will be placed to distinguish where to go. Local law enforcement will assist in traffic control on Boy Scout Rd.</w:t>
      </w:r>
    </w:p>
    <w:p w14:paraId="7FADBC6D" w14:textId="18315EBE" w:rsidR="00414EE9" w:rsidRDefault="00414EE9" w:rsidP="00414EE9">
      <w:pPr>
        <w:tabs>
          <w:tab w:val="left" w:pos="5849"/>
        </w:tabs>
        <w:rPr>
          <w:rFonts w:ascii="Gill Sans MT" w:hAnsi="Gill Sans MT"/>
          <w:sz w:val="32"/>
          <w:szCs w:val="32"/>
        </w:rPr>
      </w:pPr>
    </w:p>
    <w:p w14:paraId="1D2B6DF2" w14:textId="3860CC4C" w:rsidR="00414EE9" w:rsidRPr="00414EE9" w:rsidRDefault="00414EE9" w:rsidP="00414EE9">
      <w:pPr>
        <w:tabs>
          <w:tab w:val="left" w:pos="5849"/>
        </w:tabs>
        <w:rPr>
          <w:rFonts w:ascii="Gill Sans MT" w:hAnsi="Gill Sans MT"/>
          <w:sz w:val="28"/>
          <w:szCs w:val="28"/>
        </w:rPr>
      </w:pPr>
      <w:r w:rsidRPr="00414EE9">
        <w:rPr>
          <w:rFonts w:ascii="Gill Sans MT" w:hAnsi="Gill Sans MT"/>
          <w:sz w:val="28"/>
          <w:szCs w:val="28"/>
        </w:rPr>
        <w:t>On arrival at CBH, all Lodges should expect to go first to the camp</w:t>
      </w:r>
      <w:r w:rsidR="00470159">
        <w:rPr>
          <w:rFonts w:ascii="Gill Sans MT" w:hAnsi="Gill Sans MT"/>
          <w:sz w:val="28"/>
          <w:szCs w:val="28"/>
        </w:rPr>
        <w:t>’</w:t>
      </w:r>
      <w:r w:rsidRPr="00414EE9">
        <w:rPr>
          <w:rFonts w:ascii="Gill Sans MT" w:hAnsi="Gill Sans MT"/>
          <w:sz w:val="28"/>
          <w:szCs w:val="28"/>
        </w:rPr>
        <w:t>s main entrance. The road that feeds into CBH is a two-lane road that has some traffic in the evenings. Host Lodge members and officers will be there to assist with vehicle entrance into camp without impeding normal traffic flow.</w:t>
      </w:r>
    </w:p>
    <w:p w14:paraId="26259915" w14:textId="77777777" w:rsidR="00414EE9" w:rsidRPr="00414EE9" w:rsidRDefault="00414EE9" w:rsidP="00414EE9">
      <w:pPr>
        <w:tabs>
          <w:tab w:val="left" w:pos="5849"/>
        </w:tabs>
        <w:rPr>
          <w:rFonts w:ascii="Gill Sans MT" w:hAnsi="Gill Sans MT"/>
          <w:sz w:val="28"/>
          <w:szCs w:val="28"/>
        </w:rPr>
      </w:pPr>
    </w:p>
    <w:p w14:paraId="0B6E8F00" w14:textId="77777777" w:rsidR="00414EE9" w:rsidRPr="00414EE9" w:rsidRDefault="00414EE9" w:rsidP="00414EE9">
      <w:pPr>
        <w:tabs>
          <w:tab w:val="left" w:pos="5849"/>
        </w:tabs>
        <w:rPr>
          <w:rFonts w:ascii="Gill Sans MT" w:hAnsi="Gill Sans MT"/>
          <w:sz w:val="28"/>
          <w:szCs w:val="28"/>
        </w:rPr>
      </w:pPr>
      <w:r w:rsidRPr="00414EE9">
        <w:rPr>
          <w:rFonts w:ascii="Gill Sans MT" w:hAnsi="Gill Sans MT"/>
          <w:sz w:val="28"/>
          <w:szCs w:val="28"/>
        </w:rPr>
        <w:t>Lodges that have trailers that are not needed in their campsite will be asked to park them in the lakeside parking area to free up space in the main camp parking lot. Buses will be allowed to drop scouts off at the main camp parking lot and trailers can/will be used to move gear from vehicles to campsites. Any gear that is valuable and should not be loaded onto trailers, can be moved by either staff or Lodge Adults with a camp pass.</w:t>
      </w:r>
    </w:p>
    <w:p w14:paraId="2B70BAB5" w14:textId="77777777" w:rsidR="00414EE9" w:rsidRPr="00414EE9" w:rsidRDefault="00414EE9" w:rsidP="00414EE9">
      <w:pPr>
        <w:tabs>
          <w:tab w:val="left" w:pos="5849"/>
        </w:tabs>
        <w:rPr>
          <w:rFonts w:ascii="Gill Sans MT" w:hAnsi="Gill Sans MT"/>
          <w:sz w:val="28"/>
          <w:szCs w:val="28"/>
        </w:rPr>
      </w:pPr>
    </w:p>
    <w:p w14:paraId="1EB78514" w14:textId="77777777" w:rsidR="00414EE9" w:rsidRPr="00414EE9" w:rsidRDefault="00414EE9" w:rsidP="00414EE9">
      <w:pPr>
        <w:numPr>
          <w:ilvl w:val="0"/>
          <w:numId w:val="2"/>
        </w:numPr>
        <w:tabs>
          <w:tab w:val="left" w:pos="5849"/>
        </w:tabs>
        <w:rPr>
          <w:rFonts w:ascii="Gill Sans MT" w:hAnsi="Gill Sans MT"/>
          <w:sz w:val="28"/>
          <w:szCs w:val="28"/>
        </w:rPr>
      </w:pPr>
      <w:r w:rsidRPr="00414EE9">
        <w:rPr>
          <w:rFonts w:ascii="Gill Sans MT" w:hAnsi="Gill Sans MT"/>
          <w:sz w:val="28"/>
          <w:szCs w:val="28"/>
        </w:rPr>
        <w:t>Vehicles and trailers parked on lakeside will be monitored by Host Lodge Staff.</w:t>
      </w:r>
    </w:p>
    <w:p w14:paraId="01790325" w14:textId="77777777" w:rsidR="00414EE9" w:rsidRPr="00414EE9" w:rsidRDefault="00414EE9" w:rsidP="00414EE9">
      <w:pPr>
        <w:tabs>
          <w:tab w:val="left" w:pos="5849"/>
        </w:tabs>
        <w:rPr>
          <w:rFonts w:ascii="Gill Sans MT" w:hAnsi="Gill Sans MT"/>
          <w:sz w:val="28"/>
          <w:szCs w:val="28"/>
        </w:rPr>
      </w:pPr>
    </w:p>
    <w:p w14:paraId="1A7A62BC" w14:textId="77777777" w:rsidR="00414EE9" w:rsidRPr="00414EE9" w:rsidRDefault="00414EE9" w:rsidP="00414EE9">
      <w:pPr>
        <w:tabs>
          <w:tab w:val="left" w:pos="5849"/>
        </w:tabs>
        <w:rPr>
          <w:rFonts w:ascii="Gill Sans MT" w:hAnsi="Gill Sans MT"/>
          <w:sz w:val="28"/>
          <w:szCs w:val="28"/>
        </w:rPr>
      </w:pPr>
      <w:r w:rsidRPr="00414EE9">
        <w:rPr>
          <w:rFonts w:ascii="Gill Sans MT" w:hAnsi="Gill Sans MT"/>
          <w:sz w:val="28"/>
          <w:szCs w:val="28"/>
        </w:rPr>
        <w:t>Vehicles will be first parked in the main parking lot where items can be unloaded onto trailers and moved by trailer to campsites. Lodges are allowed no more than two vehicles at their campsite (do not block the road), preferably vehicles needed for those with disabilities. Camp roads are gravel and sand throughout camp, so traffic should be minimal.</w:t>
      </w:r>
    </w:p>
    <w:p w14:paraId="642A73ED" w14:textId="77777777" w:rsidR="00414EE9" w:rsidRPr="00414EE9" w:rsidRDefault="00414EE9" w:rsidP="00414EE9">
      <w:pPr>
        <w:tabs>
          <w:tab w:val="left" w:pos="5849"/>
        </w:tabs>
        <w:rPr>
          <w:rFonts w:ascii="Gill Sans MT" w:hAnsi="Gill Sans MT"/>
          <w:sz w:val="28"/>
          <w:szCs w:val="28"/>
        </w:rPr>
      </w:pPr>
    </w:p>
    <w:p w14:paraId="4BAE4831" w14:textId="77777777" w:rsidR="00414EE9" w:rsidRPr="00414EE9" w:rsidRDefault="00414EE9" w:rsidP="00414EE9">
      <w:pPr>
        <w:numPr>
          <w:ilvl w:val="0"/>
          <w:numId w:val="2"/>
        </w:numPr>
        <w:tabs>
          <w:tab w:val="left" w:pos="5849"/>
        </w:tabs>
        <w:rPr>
          <w:rFonts w:ascii="Gill Sans MT" w:hAnsi="Gill Sans MT"/>
          <w:sz w:val="28"/>
          <w:szCs w:val="28"/>
        </w:rPr>
      </w:pPr>
      <w:r w:rsidRPr="00414EE9">
        <w:rPr>
          <w:rFonts w:ascii="Gill Sans MT" w:hAnsi="Gill Sans MT"/>
          <w:sz w:val="28"/>
          <w:szCs w:val="28"/>
        </w:rPr>
        <w:t>Registration will be completed by Lodge leadership in the office located at the main parking lot.</w:t>
      </w:r>
    </w:p>
    <w:p w14:paraId="390C6D53" w14:textId="2B1C2F07" w:rsidR="00414EE9" w:rsidRDefault="00414EE9" w:rsidP="00414EE9">
      <w:pPr>
        <w:tabs>
          <w:tab w:val="left" w:pos="5849"/>
        </w:tabs>
        <w:rPr>
          <w:rFonts w:ascii="Gill Sans MT" w:hAnsi="Gill Sans MT"/>
          <w:sz w:val="28"/>
          <w:szCs w:val="28"/>
        </w:rPr>
      </w:pPr>
    </w:p>
    <w:p w14:paraId="2817E994" w14:textId="2A652F10" w:rsidR="00CF5C82" w:rsidRPr="00CF5C82" w:rsidRDefault="00CF5C82" w:rsidP="00CF5C82">
      <w:pPr>
        <w:tabs>
          <w:tab w:val="left" w:pos="5849"/>
        </w:tabs>
        <w:rPr>
          <w:rFonts w:ascii="Gill Sans MT" w:hAnsi="Gill Sans MT"/>
          <w:sz w:val="28"/>
          <w:szCs w:val="28"/>
        </w:rPr>
      </w:pPr>
      <w:r>
        <w:rPr>
          <w:rFonts w:ascii="Gill Sans MT" w:hAnsi="Gill Sans MT"/>
          <w:sz w:val="28"/>
          <w:szCs w:val="28"/>
        </w:rPr>
        <w:t>T</w:t>
      </w:r>
      <w:r w:rsidRPr="00CF5C82">
        <w:rPr>
          <w:rFonts w:ascii="Gill Sans MT" w:hAnsi="Gill Sans MT"/>
          <w:sz w:val="28"/>
          <w:szCs w:val="28"/>
        </w:rPr>
        <w:t>hose Lodges assigned campsites on lakeside will be notified and directed by Host Staff to the secondary entrance. Parking on the lakeside is a short walk to campsites and Lodges will be allowed to move their gear into their campsites, with direction from Host Lodge Staff.</w:t>
      </w:r>
    </w:p>
    <w:p w14:paraId="7344F7A8" w14:textId="63EC4071" w:rsidR="00CF5C82" w:rsidRDefault="00CF5C82" w:rsidP="00414EE9">
      <w:pPr>
        <w:tabs>
          <w:tab w:val="left" w:pos="5849"/>
        </w:tabs>
        <w:rPr>
          <w:rFonts w:ascii="Gill Sans MT" w:hAnsi="Gill Sans MT"/>
          <w:sz w:val="28"/>
          <w:szCs w:val="28"/>
        </w:rPr>
      </w:pPr>
    </w:p>
    <w:p w14:paraId="2C6C56A4" w14:textId="77777777" w:rsidR="00CF5C82" w:rsidRPr="00CF5C82" w:rsidRDefault="00CF5C82" w:rsidP="00CF5C82">
      <w:pPr>
        <w:numPr>
          <w:ilvl w:val="0"/>
          <w:numId w:val="2"/>
        </w:numPr>
        <w:tabs>
          <w:tab w:val="left" w:pos="5849"/>
        </w:tabs>
        <w:rPr>
          <w:rFonts w:ascii="Gill Sans MT" w:hAnsi="Gill Sans MT"/>
          <w:sz w:val="28"/>
          <w:szCs w:val="28"/>
        </w:rPr>
      </w:pPr>
      <w:r w:rsidRPr="00CF5C82">
        <w:rPr>
          <w:rFonts w:ascii="Gill Sans MT" w:hAnsi="Gill Sans MT"/>
          <w:sz w:val="28"/>
          <w:szCs w:val="28"/>
        </w:rPr>
        <w:lastRenderedPageBreak/>
        <w:t>Lodges camping on lakeside can pick up their registration packets on arrival at the secondary entrance. Those who would like to park their vehicles in the main parking lot can do so.</w:t>
      </w:r>
    </w:p>
    <w:p w14:paraId="797115ED" w14:textId="07157080" w:rsidR="00CF5C82" w:rsidRDefault="00CF5C82" w:rsidP="00414EE9">
      <w:pPr>
        <w:tabs>
          <w:tab w:val="left" w:pos="5849"/>
        </w:tabs>
        <w:rPr>
          <w:rFonts w:ascii="Gill Sans MT" w:hAnsi="Gill Sans MT"/>
          <w:sz w:val="28"/>
          <w:szCs w:val="28"/>
        </w:rPr>
      </w:pPr>
    </w:p>
    <w:p w14:paraId="5C89A4A2" w14:textId="29962AB7" w:rsidR="00CF5C82" w:rsidRPr="00CF5C82" w:rsidRDefault="00CF5C82" w:rsidP="00414EE9">
      <w:pPr>
        <w:tabs>
          <w:tab w:val="left" w:pos="5849"/>
        </w:tabs>
        <w:rPr>
          <w:rFonts w:ascii="Gill Sans MT" w:hAnsi="Gill Sans MT"/>
          <w:sz w:val="32"/>
          <w:szCs w:val="32"/>
          <w:u w:val="single"/>
        </w:rPr>
      </w:pPr>
      <w:r w:rsidRPr="00CF5C82">
        <w:rPr>
          <w:rFonts w:ascii="Gill Sans MT" w:hAnsi="Gill Sans MT"/>
          <w:sz w:val="32"/>
          <w:szCs w:val="32"/>
          <w:u w:val="single"/>
        </w:rPr>
        <w:t>Staff and Program Parking:</w:t>
      </w:r>
    </w:p>
    <w:p w14:paraId="00F16DCD" w14:textId="490E083F" w:rsidR="00CF5C82" w:rsidRDefault="00CF5C82" w:rsidP="00414EE9">
      <w:pPr>
        <w:tabs>
          <w:tab w:val="left" w:pos="5849"/>
        </w:tabs>
        <w:rPr>
          <w:rFonts w:ascii="Gill Sans MT" w:hAnsi="Gill Sans MT"/>
          <w:sz w:val="28"/>
          <w:szCs w:val="28"/>
          <w:u w:val="single"/>
        </w:rPr>
      </w:pPr>
    </w:p>
    <w:p w14:paraId="77C53687" w14:textId="3ACE3877" w:rsidR="00CF5C82" w:rsidRPr="00CF5C82" w:rsidRDefault="00CF5C82" w:rsidP="00CF5C82">
      <w:pPr>
        <w:tabs>
          <w:tab w:val="left" w:pos="5849"/>
        </w:tabs>
        <w:rPr>
          <w:rFonts w:ascii="Gill Sans MT" w:hAnsi="Gill Sans MT"/>
          <w:sz w:val="28"/>
          <w:szCs w:val="28"/>
        </w:rPr>
      </w:pPr>
      <w:r>
        <w:rPr>
          <w:noProof/>
        </w:rPr>
        <w:drawing>
          <wp:anchor distT="0" distB="0" distL="0" distR="0" simplePos="0" relativeHeight="251663360" behindDoc="0" locked="0" layoutInCell="1" allowOverlap="1" wp14:anchorId="54758077" wp14:editId="2E4E493E">
            <wp:simplePos x="0" y="0"/>
            <wp:positionH relativeFrom="page">
              <wp:posOffset>4143022</wp:posOffset>
            </wp:positionH>
            <wp:positionV relativeFrom="paragraph">
              <wp:posOffset>1760996</wp:posOffset>
            </wp:positionV>
            <wp:extent cx="3054350" cy="3567430"/>
            <wp:effectExtent l="0" t="0" r="6350" b="127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3054350" cy="3567430"/>
                    </a:xfrm>
                    <a:prstGeom prst="rect">
                      <a:avLst/>
                    </a:prstGeom>
                  </pic:spPr>
                </pic:pic>
              </a:graphicData>
            </a:graphic>
            <wp14:sizeRelH relativeFrom="margin">
              <wp14:pctWidth>0</wp14:pctWidth>
            </wp14:sizeRelH>
            <wp14:sizeRelV relativeFrom="margin">
              <wp14:pctHeight>0</wp14:pctHeight>
            </wp14:sizeRelV>
          </wp:anchor>
        </w:drawing>
      </w:r>
      <w:r w:rsidRPr="00CF5C82">
        <w:rPr>
          <w:rFonts w:ascii="Gill Sans MT" w:hAnsi="Gill Sans MT"/>
          <w:sz w:val="28"/>
          <w:szCs w:val="28"/>
        </w:rPr>
        <w:t>Staff and individuals who have equipment in their personal vehicles/trailers will be allowed to park in space set aside near Camp Warehouse. These individuals should contact Host Lodge Leadership to make sure space is made for these vehicles due to the limited space available. Parking Passes will be handed out to these individuals to provide the vehicles with access to locations needed for program.</w:t>
      </w:r>
    </w:p>
    <w:p w14:paraId="1ACFFEFC" w14:textId="3875CC9C" w:rsidR="00CF5C82" w:rsidRDefault="00CF5C82" w:rsidP="00414EE9">
      <w:pPr>
        <w:tabs>
          <w:tab w:val="left" w:pos="5849"/>
        </w:tabs>
        <w:rPr>
          <w:rFonts w:ascii="Gill Sans MT" w:hAnsi="Gill Sans MT"/>
          <w:sz w:val="28"/>
          <w:szCs w:val="28"/>
        </w:rPr>
      </w:pPr>
    </w:p>
    <w:p w14:paraId="1A3745F4" w14:textId="174611C4" w:rsidR="00CF5C82" w:rsidRDefault="00CF5C82" w:rsidP="00414EE9">
      <w:pPr>
        <w:tabs>
          <w:tab w:val="left" w:pos="5849"/>
        </w:tabs>
        <w:rPr>
          <w:rFonts w:ascii="Gill Sans MT" w:hAnsi="Gill Sans MT"/>
          <w:sz w:val="32"/>
          <w:szCs w:val="32"/>
          <w:u w:val="single"/>
        </w:rPr>
      </w:pPr>
      <w:r>
        <w:rPr>
          <w:rFonts w:ascii="Gill Sans MT" w:hAnsi="Gill Sans MT"/>
          <w:sz w:val="32"/>
          <w:szCs w:val="32"/>
          <w:u w:val="single"/>
        </w:rPr>
        <w:t>Medical Services</w:t>
      </w:r>
    </w:p>
    <w:p w14:paraId="76244DC3" w14:textId="69C82F91" w:rsidR="00CF5C82" w:rsidRDefault="00CF5C82" w:rsidP="00414EE9">
      <w:pPr>
        <w:tabs>
          <w:tab w:val="left" w:pos="5849"/>
        </w:tabs>
        <w:rPr>
          <w:rFonts w:ascii="Gill Sans MT" w:hAnsi="Gill Sans MT"/>
          <w:sz w:val="32"/>
          <w:szCs w:val="32"/>
        </w:rPr>
      </w:pPr>
    </w:p>
    <w:p w14:paraId="2AC86648"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 xml:space="preserve">The health and safety of all </w:t>
      </w:r>
      <w:proofErr w:type="spellStart"/>
      <w:r w:rsidRPr="00CF5C82">
        <w:rPr>
          <w:rFonts w:ascii="Gill Sans MT" w:hAnsi="Gill Sans MT"/>
          <w:sz w:val="28"/>
          <w:szCs w:val="28"/>
        </w:rPr>
        <w:t>Arrowmen</w:t>
      </w:r>
      <w:proofErr w:type="spellEnd"/>
    </w:p>
    <w:p w14:paraId="2A892741"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attending Indian Winter and Conclave is</w:t>
      </w:r>
    </w:p>
    <w:p w14:paraId="032A3FC2"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very important. During both weekends</w:t>
      </w:r>
    </w:p>
    <w:p w14:paraId="5FE49E50" w14:textId="77777777" w:rsidR="00CF5C82" w:rsidRDefault="00CF5C82" w:rsidP="00CF5C82">
      <w:pPr>
        <w:tabs>
          <w:tab w:val="left" w:pos="5849"/>
        </w:tabs>
        <w:rPr>
          <w:rFonts w:ascii="Gill Sans MT" w:hAnsi="Gill Sans MT"/>
          <w:sz w:val="28"/>
          <w:szCs w:val="28"/>
        </w:rPr>
      </w:pPr>
      <w:r>
        <w:rPr>
          <w:rFonts w:ascii="Gill Sans MT" w:hAnsi="Gill Sans MT"/>
          <w:sz w:val="28"/>
          <w:szCs w:val="28"/>
        </w:rPr>
        <w:t>l</w:t>
      </w:r>
      <w:r w:rsidRPr="00CF5C82">
        <w:rPr>
          <w:rFonts w:ascii="Gill Sans MT" w:hAnsi="Gill Sans MT"/>
          <w:sz w:val="28"/>
          <w:szCs w:val="28"/>
        </w:rPr>
        <w:t>odges should expect medical personnel</w:t>
      </w:r>
    </w:p>
    <w:p w14:paraId="06953E1F"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on-site 24/7. Host Lodge Staff will meet the</w:t>
      </w:r>
    </w:p>
    <w:p w14:paraId="4DEB2B83"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 xml:space="preserve">NCAP standards </w:t>
      </w:r>
      <w:proofErr w:type="gramStart"/>
      <w:r w:rsidRPr="00CF5C82">
        <w:rPr>
          <w:rFonts w:ascii="Gill Sans MT" w:hAnsi="Gill Sans MT"/>
          <w:sz w:val="28"/>
          <w:szCs w:val="28"/>
        </w:rPr>
        <w:t>in regard to</w:t>
      </w:r>
      <w:proofErr w:type="gramEnd"/>
    </w:p>
    <w:p w14:paraId="4DB0F671" w14:textId="13A3E372"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 xml:space="preserve">medical training. Health </w:t>
      </w:r>
      <w:r>
        <w:rPr>
          <w:rFonts w:ascii="Gill Sans MT" w:hAnsi="Gill Sans MT"/>
          <w:sz w:val="28"/>
          <w:szCs w:val="28"/>
        </w:rPr>
        <w:t>c</w:t>
      </w:r>
      <w:r w:rsidRPr="00CF5C82">
        <w:rPr>
          <w:rFonts w:ascii="Gill Sans MT" w:hAnsi="Gill Sans MT"/>
          <w:sz w:val="28"/>
          <w:szCs w:val="28"/>
        </w:rPr>
        <w:t>oncerns should</w:t>
      </w:r>
    </w:p>
    <w:p w14:paraId="1532DC47"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be brought to the First Aid Building located</w:t>
      </w:r>
    </w:p>
    <w:p w14:paraId="71A09571" w14:textId="2B19BB4A" w:rsidR="00CF5C82" w:rsidRPr="00CF5C82" w:rsidRDefault="00CF5C82" w:rsidP="00CF5C82">
      <w:pPr>
        <w:tabs>
          <w:tab w:val="left" w:pos="5849"/>
        </w:tabs>
        <w:rPr>
          <w:rFonts w:ascii="Gill Sans MT" w:hAnsi="Gill Sans MT"/>
          <w:sz w:val="28"/>
          <w:szCs w:val="28"/>
        </w:rPr>
      </w:pPr>
      <w:r w:rsidRPr="00CF5C82">
        <w:rPr>
          <w:rFonts w:ascii="Gill Sans MT" w:hAnsi="Gill Sans MT"/>
          <w:sz w:val="28"/>
          <w:szCs w:val="28"/>
        </w:rPr>
        <w:t>in the center of Main camp.</w:t>
      </w:r>
    </w:p>
    <w:p w14:paraId="3FD5C616" w14:textId="5B3953D4" w:rsidR="00CF5C82" w:rsidRDefault="00CF5C82" w:rsidP="00414EE9">
      <w:pPr>
        <w:tabs>
          <w:tab w:val="left" w:pos="5849"/>
        </w:tabs>
        <w:rPr>
          <w:rFonts w:ascii="Gill Sans MT" w:hAnsi="Gill Sans MT"/>
          <w:sz w:val="28"/>
          <w:szCs w:val="28"/>
        </w:rPr>
      </w:pPr>
    </w:p>
    <w:p w14:paraId="4151C328" w14:textId="0E04A538" w:rsidR="00CF5C82" w:rsidRDefault="00CF5C82" w:rsidP="00414EE9">
      <w:pPr>
        <w:tabs>
          <w:tab w:val="left" w:pos="5849"/>
        </w:tabs>
        <w:rPr>
          <w:rFonts w:ascii="Gill Sans MT" w:hAnsi="Gill Sans MT"/>
          <w:sz w:val="32"/>
          <w:szCs w:val="32"/>
          <w:u w:val="single"/>
        </w:rPr>
      </w:pPr>
      <w:r>
        <w:rPr>
          <w:rFonts w:ascii="Gill Sans MT" w:hAnsi="Gill Sans MT"/>
          <w:sz w:val="32"/>
          <w:szCs w:val="32"/>
          <w:u w:val="single"/>
        </w:rPr>
        <w:t>COVID-19 Plan</w:t>
      </w:r>
    </w:p>
    <w:p w14:paraId="63431D20" w14:textId="20C12EEA" w:rsidR="00CF5C82" w:rsidRDefault="00CF5C82" w:rsidP="00414EE9">
      <w:pPr>
        <w:tabs>
          <w:tab w:val="left" w:pos="5849"/>
        </w:tabs>
        <w:rPr>
          <w:rFonts w:ascii="Gill Sans MT" w:hAnsi="Gill Sans MT"/>
          <w:sz w:val="32"/>
          <w:szCs w:val="32"/>
        </w:rPr>
      </w:pPr>
    </w:p>
    <w:p w14:paraId="50F531E8" w14:textId="45ECEA8A"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C</w:t>
      </w:r>
      <w:r>
        <w:rPr>
          <w:rFonts w:ascii="Gill Sans MT" w:hAnsi="Gill Sans MT"/>
          <w:sz w:val="28"/>
          <w:szCs w:val="28"/>
        </w:rPr>
        <w:t>OVID</w:t>
      </w:r>
      <w:r w:rsidRPr="00CF5C82">
        <w:rPr>
          <w:rFonts w:ascii="Gill Sans MT" w:hAnsi="Gill Sans MT"/>
          <w:sz w:val="28"/>
          <w:szCs w:val="28"/>
        </w:rPr>
        <w:t>-19 is still an active issue and policy</w:t>
      </w:r>
    </w:p>
    <w:p w14:paraId="5288284B"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and procedures continues to evolve for the</w:t>
      </w:r>
    </w:p>
    <w:p w14:paraId="275DA77F"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state of Georgia and the BSA/OA.</w:t>
      </w:r>
    </w:p>
    <w:p w14:paraId="2E53AFD3" w14:textId="77777777" w:rsidR="00CF5C82" w:rsidRDefault="00CF5C82" w:rsidP="00CF5C82">
      <w:pPr>
        <w:tabs>
          <w:tab w:val="left" w:pos="5849"/>
        </w:tabs>
        <w:rPr>
          <w:rFonts w:ascii="Gill Sans MT" w:hAnsi="Gill Sans MT"/>
          <w:sz w:val="28"/>
          <w:szCs w:val="28"/>
        </w:rPr>
      </w:pPr>
      <w:proofErr w:type="spellStart"/>
      <w:r w:rsidRPr="00CF5C82">
        <w:rPr>
          <w:rFonts w:ascii="Gill Sans MT" w:hAnsi="Gill Sans MT"/>
          <w:sz w:val="28"/>
          <w:szCs w:val="28"/>
        </w:rPr>
        <w:t>Echeconnee</w:t>
      </w:r>
      <w:proofErr w:type="spellEnd"/>
      <w:r w:rsidRPr="00CF5C82">
        <w:rPr>
          <w:rFonts w:ascii="Gill Sans MT" w:hAnsi="Gill Sans MT"/>
          <w:sz w:val="28"/>
          <w:szCs w:val="28"/>
        </w:rPr>
        <w:t xml:space="preserve"> Lodge will continue </w:t>
      </w:r>
      <w:proofErr w:type="gramStart"/>
      <w:r w:rsidRPr="00CF5C82">
        <w:rPr>
          <w:rFonts w:ascii="Gill Sans MT" w:hAnsi="Gill Sans MT"/>
          <w:sz w:val="28"/>
          <w:szCs w:val="28"/>
        </w:rPr>
        <w:t>to</w:t>
      </w:r>
      <w:proofErr w:type="gramEnd"/>
      <w:r w:rsidRPr="00CF5C82">
        <w:rPr>
          <w:rFonts w:ascii="Gill Sans MT" w:hAnsi="Gill Sans MT"/>
          <w:sz w:val="28"/>
          <w:szCs w:val="28"/>
        </w:rPr>
        <w:t xml:space="preserve"> actively</w:t>
      </w:r>
    </w:p>
    <w:p w14:paraId="01F4371D" w14:textId="77777777" w:rsidR="00CF5C82" w:rsidRDefault="00CF5C82" w:rsidP="00CF5C82">
      <w:pPr>
        <w:tabs>
          <w:tab w:val="left" w:pos="5849"/>
        </w:tabs>
        <w:rPr>
          <w:rFonts w:ascii="Gill Sans MT" w:hAnsi="Gill Sans MT"/>
          <w:sz w:val="28"/>
          <w:szCs w:val="28"/>
        </w:rPr>
      </w:pPr>
      <w:r w:rsidRPr="00CF5C82">
        <w:rPr>
          <w:rFonts w:ascii="Gill Sans MT" w:hAnsi="Gill Sans MT"/>
          <w:sz w:val="28"/>
          <w:szCs w:val="28"/>
        </w:rPr>
        <w:t>work with the local authorities and medical</w:t>
      </w:r>
    </w:p>
    <w:p w14:paraId="40F3BEF0" w14:textId="54132225" w:rsidR="00CF5C82" w:rsidRPr="00CF5C82" w:rsidRDefault="00CF5C82" w:rsidP="00CF5C82">
      <w:pPr>
        <w:tabs>
          <w:tab w:val="left" w:pos="5849"/>
        </w:tabs>
        <w:rPr>
          <w:rFonts w:ascii="Gill Sans MT" w:hAnsi="Gill Sans MT"/>
          <w:sz w:val="28"/>
          <w:szCs w:val="28"/>
        </w:rPr>
      </w:pPr>
      <w:r w:rsidRPr="00CF5C82">
        <w:rPr>
          <w:rFonts w:ascii="Gill Sans MT" w:hAnsi="Gill Sans MT"/>
          <w:sz w:val="28"/>
          <w:szCs w:val="28"/>
        </w:rPr>
        <w:t>personnel to develop a plan to mitigate the spread of C</w:t>
      </w:r>
      <w:r>
        <w:rPr>
          <w:rFonts w:ascii="Gill Sans MT" w:hAnsi="Gill Sans MT"/>
          <w:sz w:val="28"/>
          <w:szCs w:val="28"/>
        </w:rPr>
        <w:t>OVID</w:t>
      </w:r>
      <w:r w:rsidRPr="00CF5C82">
        <w:rPr>
          <w:rFonts w:ascii="Gill Sans MT" w:hAnsi="Gill Sans MT"/>
          <w:sz w:val="28"/>
          <w:szCs w:val="28"/>
        </w:rPr>
        <w:t>-19 to other members.</w:t>
      </w:r>
    </w:p>
    <w:p w14:paraId="2E319C21" w14:textId="7D11C0C7" w:rsidR="00CF5C82" w:rsidRDefault="00CF5C82" w:rsidP="00414EE9">
      <w:pPr>
        <w:tabs>
          <w:tab w:val="left" w:pos="5849"/>
        </w:tabs>
        <w:rPr>
          <w:rFonts w:ascii="Gill Sans MT" w:hAnsi="Gill Sans MT"/>
          <w:sz w:val="28"/>
          <w:szCs w:val="28"/>
        </w:rPr>
      </w:pPr>
    </w:p>
    <w:p w14:paraId="2D1D7C3E" w14:textId="5F342A5E" w:rsidR="00CF5C82" w:rsidRDefault="00CF5C82" w:rsidP="00414EE9">
      <w:pPr>
        <w:tabs>
          <w:tab w:val="left" w:pos="5849"/>
        </w:tabs>
        <w:rPr>
          <w:rFonts w:ascii="Gill Sans MT" w:hAnsi="Gill Sans MT"/>
          <w:sz w:val="28"/>
          <w:szCs w:val="28"/>
        </w:rPr>
      </w:pPr>
    </w:p>
    <w:p w14:paraId="6F4A3BCD" w14:textId="44C74EF5" w:rsidR="00CF5C82" w:rsidRDefault="00CF5C82" w:rsidP="00414EE9">
      <w:pPr>
        <w:tabs>
          <w:tab w:val="left" w:pos="5849"/>
        </w:tabs>
        <w:rPr>
          <w:rFonts w:ascii="Gill Sans MT" w:hAnsi="Gill Sans MT"/>
          <w:sz w:val="32"/>
          <w:szCs w:val="32"/>
          <w:u w:val="single"/>
        </w:rPr>
      </w:pPr>
      <w:r>
        <w:rPr>
          <w:rFonts w:ascii="Gill Sans MT" w:hAnsi="Gill Sans MT"/>
          <w:sz w:val="32"/>
          <w:szCs w:val="32"/>
          <w:u w:val="single"/>
        </w:rPr>
        <w:t>Camp Structures and Facilities</w:t>
      </w:r>
    </w:p>
    <w:p w14:paraId="2D2CDC69" w14:textId="2D10782B" w:rsidR="00CF5C82" w:rsidRDefault="00CF5C82" w:rsidP="00414EE9">
      <w:pPr>
        <w:tabs>
          <w:tab w:val="left" w:pos="5849"/>
        </w:tabs>
        <w:rPr>
          <w:rFonts w:ascii="Gill Sans MT" w:hAnsi="Gill Sans MT"/>
          <w:sz w:val="32"/>
          <w:szCs w:val="32"/>
        </w:rPr>
      </w:pPr>
    </w:p>
    <w:p w14:paraId="5D32358A" w14:textId="77777777" w:rsidR="00CF5C82" w:rsidRPr="00CF5C82" w:rsidRDefault="00CF5C82" w:rsidP="00CF5C82">
      <w:pPr>
        <w:tabs>
          <w:tab w:val="left" w:pos="5849"/>
        </w:tabs>
        <w:rPr>
          <w:rFonts w:ascii="Gill Sans MT" w:hAnsi="Gill Sans MT"/>
          <w:sz w:val="28"/>
          <w:szCs w:val="28"/>
        </w:rPr>
      </w:pPr>
      <w:r w:rsidRPr="00CF5C82">
        <w:rPr>
          <w:rFonts w:ascii="Gill Sans MT" w:hAnsi="Gill Sans MT"/>
          <w:sz w:val="28"/>
          <w:szCs w:val="28"/>
        </w:rPr>
        <w:t>Camp Benjamin Hawkins has, despite not being used for summer camps, facilities to handle all training classes with power, localized clean bathrooms and showers, a newly renovated kitchen, and a trading post equipped for food sales. All facilities will be maintained throughout the weekend by Host Lodge Staff, any issues or concerns can be reported to any Host Lodge Staff member or specific lodge staff who will be identified in the lodge packet.</w:t>
      </w:r>
    </w:p>
    <w:p w14:paraId="6BDEE328" w14:textId="74B7579E" w:rsidR="00CF5C82" w:rsidRDefault="00CF5C82" w:rsidP="00414EE9">
      <w:pPr>
        <w:tabs>
          <w:tab w:val="left" w:pos="5849"/>
        </w:tabs>
        <w:rPr>
          <w:rFonts w:ascii="Gill Sans MT" w:hAnsi="Gill Sans MT"/>
          <w:sz w:val="28"/>
          <w:szCs w:val="28"/>
        </w:rPr>
      </w:pPr>
    </w:p>
    <w:p w14:paraId="2535640D"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Locations have been identified to fit the needs for both Ceremonies and AIA Events.</w:t>
      </w:r>
    </w:p>
    <w:p w14:paraId="0C4C00B8" w14:textId="77777777" w:rsidR="00D448C5" w:rsidRPr="00D448C5" w:rsidRDefault="00D448C5" w:rsidP="00D448C5">
      <w:pPr>
        <w:numPr>
          <w:ilvl w:val="1"/>
          <w:numId w:val="2"/>
        </w:numPr>
        <w:tabs>
          <w:tab w:val="left" w:pos="5849"/>
        </w:tabs>
        <w:rPr>
          <w:rFonts w:ascii="Gill Sans MT" w:hAnsi="Gill Sans MT"/>
          <w:sz w:val="28"/>
          <w:szCs w:val="28"/>
        </w:rPr>
      </w:pPr>
      <w:r w:rsidRPr="00D448C5">
        <w:rPr>
          <w:rFonts w:ascii="Gill Sans MT" w:hAnsi="Gill Sans MT"/>
          <w:sz w:val="28"/>
          <w:szCs w:val="28"/>
        </w:rPr>
        <w:t xml:space="preserve">Tables, </w:t>
      </w:r>
      <w:proofErr w:type="gramStart"/>
      <w:r w:rsidRPr="00D448C5">
        <w:rPr>
          <w:rFonts w:ascii="Gill Sans MT" w:hAnsi="Gill Sans MT"/>
          <w:sz w:val="28"/>
          <w:szCs w:val="28"/>
        </w:rPr>
        <w:t>chairs</w:t>
      </w:r>
      <w:proofErr w:type="gramEnd"/>
      <w:r w:rsidRPr="00D448C5">
        <w:rPr>
          <w:rFonts w:ascii="Gill Sans MT" w:hAnsi="Gill Sans MT"/>
          <w:sz w:val="28"/>
          <w:szCs w:val="28"/>
        </w:rPr>
        <w:t xml:space="preserve"> and popups can be provided if needed</w:t>
      </w:r>
    </w:p>
    <w:p w14:paraId="5AC45CF2" w14:textId="77777777" w:rsidR="00D448C5" w:rsidRPr="00D448C5" w:rsidRDefault="00D448C5" w:rsidP="00D448C5">
      <w:pPr>
        <w:numPr>
          <w:ilvl w:val="1"/>
          <w:numId w:val="2"/>
        </w:numPr>
        <w:tabs>
          <w:tab w:val="left" w:pos="5849"/>
        </w:tabs>
        <w:rPr>
          <w:rFonts w:ascii="Gill Sans MT" w:hAnsi="Gill Sans MT"/>
          <w:sz w:val="28"/>
          <w:szCs w:val="28"/>
        </w:rPr>
      </w:pPr>
      <w:r w:rsidRPr="00D448C5">
        <w:rPr>
          <w:rFonts w:ascii="Gill Sans MT" w:hAnsi="Gill Sans MT"/>
          <w:sz w:val="28"/>
          <w:szCs w:val="28"/>
        </w:rPr>
        <w:t xml:space="preserve">Ceremony competitions/Mock competitions will </w:t>
      </w:r>
      <w:proofErr w:type="gramStart"/>
      <w:r w:rsidRPr="00D448C5">
        <w:rPr>
          <w:rFonts w:ascii="Gill Sans MT" w:hAnsi="Gill Sans MT"/>
          <w:sz w:val="28"/>
          <w:szCs w:val="28"/>
        </w:rPr>
        <w:t>be located in</w:t>
      </w:r>
      <w:proofErr w:type="gramEnd"/>
      <w:r w:rsidRPr="00D448C5">
        <w:rPr>
          <w:rFonts w:ascii="Gill Sans MT" w:hAnsi="Gill Sans MT"/>
          <w:sz w:val="28"/>
          <w:szCs w:val="28"/>
        </w:rPr>
        <w:t xml:space="preserve"> the Shooting Sports area.</w:t>
      </w:r>
    </w:p>
    <w:p w14:paraId="3A2EA268" w14:textId="77777777" w:rsidR="00D448C5" w:rsidRPr="00D448C5" w:rsidRDefault="00D448C5" w:rsidP="00D448C5">
      <w:pPr>
        <w:numPr>
          <w:ilvl w:val="1"/>
          <w:numId w:val="2"/>
        </w:numPr>
        <w:tabs>
          <w:tab w:val="left" w:pos="5849"/>
        </w:tabs>
        <w:rPr>
          <w:rFonts w:ascii="Gill Sans MT" w:hAnsi="Gill Sans MT"/>
          <w:sz w:val="28"/>
          <w:szCs w:val="28"/>
        </w:rPr>
      </w:pPr>
      <w:r w:rsidRPr="00D448C5">
        <w:rPr>
          <w:rFonts w:ascii="Gill Sans MT" w:hAnsi="Gill Sans MT"/>
          <w:sz w:val="28"/>
          <w:szCs w:val="28"/>
        </w:rPr>
        <w:t>AIA Events will have an area marked to size that is close to power, bathrooms, and in the center of camp. A large pavilion has been identified for use in case of inclement weather.</w:t>
      </w:r>
    </w:p>
    <w:p w14:paraId="2A19383D"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All Training areas will have access to power if needed and are located close by to all other activities.</w:t>
      </w:r>
    </w:p>
    <w:p w14:paraId="248F4870"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Each campsite has a pavilion and bathroom/outdoor toilet within walking distance. Power can be run from most pavilions to campsites if needed by members for health reasons. Bathrooms will be marked for Adult/Youth use.</w:t>
      </w:r>
    </w:p>
    <w:p w14:paraId="27DAC715"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Most campsites on main camp have areas for hammock use as well as one on the lakeside.</w:t>
      </w:r>
    </w:p>
    <w:p w14:paraId="0F1434AB"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There are two areas for shows/religious service. The OA Arena can seat 800 and the Amphitheatre behind the Dining Hall can seat 250.</w:t>
      </w:r>
    </w:p>
    <w:p w14:paraId="153534E7" w14:textId="77777777" w:rsidR="00D448C5" w:rsidRPr="00D448C5" w:rsidRDefault="00D448C5" w:rsidP="00D448C5">
      <w:pPr>
        <w:numPr>
          <w:ilvl w:val="1"/>
          <w:numId w:val="2"/>
        </w:numPr>
        <w:tabs>
          <w:tab w:val="left" w:pos="5849"/>
        </w:tabs>
        <w:rPr>
          <w:rFonts w:ascii="Gill Sans MT" w:hAnsi="Gill Sans MT"/>
          <w:sz w:val="28"/>
          <w:szCs w:val="28"/>
        </w:rPr>
      </w:pPr>
      <w:r w:rsidRPr="00D448C5">
        <w:rPr>
          <w:rFonts w:ascii="Gill Sans MT" w:hAnsi="Gill Sans MT"/>
          <w:sz w:val="28"/>
          <w:szCs w:val="28"/>
        </w:rPr>
        <w:t xml:space="preserve">The OA Arena does not have access to power or </w:t>
      </w:r>
      <w:proofErr w:type="gramStart"/>
      <w:r w:rsidRPr="00D448C5">
        <w:rPr>
          <w:rFonts w:ascii="Gill Sans MT" w:hAnsi="Gill Sans MT"/>
          <w:sz w:val="28"/>
          <w:szCs w:val="28"/>
        </w:rPr>
        <w:t>lights, but</w:t>
      </w:r>
      <w:proofErr w:type="gramEnd"/>
      <w:r w:rsidRPr="00D448C5">
        <w:rPr>
          <w:rFonts w:ascii="Gill Sans MT" w:hAnsi="Gill Sans MT"/>
          <w:sz w:val="28"/>
          <w:szCs w:val="28"/>
        </w:rPr>
        <w:t xml:space="preserve"> has a booth to house electronic equipment and generators and lighting can be brought in for use.</w:t>
      </w:r>
    </w:p>
    <w:p w14:paraId="353B3EE9"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The Sports Field has bathrooms and a pavilion. A Volleyball court is nearby with net setup</w:t>
      </w:r>
    </w:p>
    <w:p w14:paraId="3CE944F0" w14:textId="77777777" w:rsidR="00D448C5" w:rsidRPr="00D448C5" w:rsidRDefault="00D448C5" w:rsidP="00D448C5">
      <w:pPr>
        <w:tabs>
          <w:tab w:val="left" w:pos="5849"/>
        </w:tabs>
        <w:rPr>
          <w:rFonts w:ascii="Gill Sans MT" w:hAnsi="Gill Sans MT"/>
          <w:sz w:val="28"/>
          <w:szCs w:val="28"/>
        </w:rPr>
      </w:pPr>
    </w:p>
    <w:p w14:paraId="422DA0CD" w14:textId="77777777" w:rsidR="00D448C5" w:rsidRPr="00D448C5" w:rsidRDefault="00D448C5" w:rsidP="00D448C5">
      <w:pPr>
        <w:tabs>
          <w:tab w:val="left" w:pos="5849"/>
        </w:tabs>
        <w:rPr>
          <w:rFonts w:ascii="Gill Sans MT" w:hAnsi="Gill Sans MT"/>
          <w:sz w:val="28"/>
          <w:szCs w:val="28"/>
        </w:rPr>
      </w:pPr>
      <w:r w:rsidRPr="00D448C5">
        <w:rPr>
          <w:rFonts w:ascii="Gill Sans MT" w:hAnsi="Gill Sans MT"/>
          <w:sz w:val="28"/>
          <w:szCs w:val="28"/>
        </w:rPr>
        <w:t xml:space="preserve">Due to the size of attendance for Conclave there will not be enough room in the Dining Hall to seat everyone during meals. A large tent will </w:t>
      </w:r>
      <w:proofErr w:type="gramStart"/>
      <w:r w:rsidRPr="00D448C5">
        <w:rPr>
          <w:rFonts w:ascii="Gill Sans MT" w:hAnsi="Gill Sans MT"/>
          <w:sz w:val="28"/>
          <w:szCs w:val="28"/>
        </w:rPr>
        <w:t>be located in</w:t>
      </w:r>
      <w:proofErr w:type="gramEnd"/>
      <w:r w:rsidRPr="00D448C5">
        <w:rPr>
          <w:rFonts w:ascii="Gill Sans MT" w:hAnsi="Gill Sans MT"/>
          <w:sz w:val="28"/>
          <w:szCs w:val="28"/>
        </w:rPr>
        <w:t xml:space="preserve"> an open area across from Dining Hall for additional seating during meals. Smaller tents and a couple of pavilions will be available near the dining hall for those who do not want to sit in the Dining Hall.</w:t>
      </w:r>
    </w:p>
    <w:p w14:paraId="4DEF3368" w14:textId="3386C2E6" w:rsidR="00D448C5" w:rsidRDefault="00D448C5" w:rsidP="00414EE9">
      <w:pPr>
        <w:tabs>
          <w:tab w:val="left" w:pos="5849"/>
        </w:tabs>
        <w:rPr>
          <w:rFonts w:ascii="Gill Sans MT" w:hAnsi="Gill Sans MT"/>
          <w:sz w:val="28"/>
          <w:szCs w:val="28"/>
        </w:rPr>
      </w:pPr>
    </w:p>
    <w:p w14:paraId="53EFBBBC" w14:textId="140B6616" w:rsidR="00D448C5" w:rsidRDefault="00D448C5" w:rsidP="00414EE9">
      <w:pPr>
        <w:tabs>
          <w:tab w:val="left" w:pos="5849"/>
        </w:tabs>
        <w:rPr>
          <w:rFonts w:ascii="Gill Sans MT" w:hAnsi="Gill Sans MT"/>
          <w:sz w:val="32"/>
          <w:szCs w:val="32"/>
          <w:u w:val="single"/>
        </w:rPr>
      </w:pPr>
      <w:r w:rsidRPr="00D448C5">
        <w:rPr>
          <w:rFonts w:ascii="Gill Sans MT" w:hAnsi="Gill Sans MT"/>
          <w:sz w:val="32"/>
          <w:szCs w:val="32"/>
          <w:u w:val="single"/>
        </w:rPr>
        <w:t>Food Service Procedures</w:t>
      </w:r>
    </w:p>
    <w:p w14:paraId="1458169D" w14:textId="1268367E" w:rsidR="00D448C5" w:rsidRDefault="00D448C5" w:rsidP="00414EE9">
      <w:pPr>
        <w:tabs>
          <w:tab w:val="left" w:pos="5849"/>
        </w:tabs>
        <w:rPr>
          <w:rFonts w:ascii="Gill Sans MT" w:hAnsi="Gill Sans MT"/>
          <w:sz w:val="32"/>
          <w:szCs w:val="32"/>
        </w:rPr>
      </w:pPr>
    </w:p>
    <w:p w14:paraId="774AC8CA" w14:textId="77777777" w:rsidR="00D448C5" w:rsidRPr="00D448C5" w:rsidRDefault="00D448C5" w:rsidP="00D448C5">
      <w:pPr>
        <w:tabs>
          <w:tab w:val="left" w:pos="5849"/>
        </w:tabs>
        <w:rPr>
          <w:rFonts w:ascii="Gill Sans MT" w:hAnsi="Gill Sans MT"/>
          <w:sz w:val="28"/>
          <w:szCs w:val="28"/>
        </w:rPr>
      </w:pPr>
      <w:r w:rsidRPr="00D448C5">
        <w:rPr>
          <w:rFonts w:ascii="Gill Sans MT" w:hAnsi="Gill Sans MT"/>
          <w:sz w:val="28"/>
          <w:szCs w:val="28"/>
        </w:rPr>
        <w:t xml:space="preserve">During both events, food will be provided at designated </w:t>
      </w:r>
      <w:proofErr w:type="gramStart"/>
      <w:r w:rsidRPr="00D448C5">
        <w:rPr>
          <w:rFonts w:ascii="Gill Sans MT" w:hAnsi="Gill Sans MT"/>
          <w:sz w:val="28"/>
          <w:szCs w:val="28"/>
        </w:rPr>
        <w:t>meal times</w:t>
      </w:r>
      <w:proofErr w:type="gramEnd"/>
      <w:r w:rsidRPr="00D448C5">
        <w:rPr>
          <w:rFonts w:ascii="Gill Sans MT" w:hAnsi="Gill Sans MT"/>
          <w:sz w:val="28"/>
          <w:szCs w:val="28"/>
        </w:rPr>
        <w:t xml:space="preserve"> by the Host Lodge Cook Team who will prepare and serve meals in clamshells. Attendees will be able to sit inside the Dining Hall on a </w:t>
      </w:r>
      <w:proofErr w:type="gramStart"/>
      <w:r w:rsidRPr="00D448C5">
        <w:rPr>
          <w:rFonts w:ascii="Gill Sans MT" w:hAnsi="Gill Sans MT"/>
          <w:sz w:val="28"/>
          <w:szCs w:val="28"/>
        </w:rPr>
        <w:t>first-come</w:t>
      </w:r>
      <w:proofErr w:type="gramEnd"/>
      <w:r w:rsidRPr="00D448C5">
        <w:rPr>
          <w:rFonts w:ascii="Gill Sans MT" w:hAnsi="Gill Sans MT"/>
          <w:sz w:val="28"/>
          <w:szCs w:val="28"/>
        </w:rPr>
        <w:t xml:space="preserve"> first-serve basis. Additional outside seating will be provided near the Dining Hall and for those who do not want to eat inside.</w:t>
      </w:r>
    </w:p>
    <w:p w14:paraId="42FF2EC1" w14:textId="1F68A6BA" w:rsidR="00D448C5" w:rsidRDefault="00D448C5" w:rsidP="00414EE9">
      <w:pPr>
        <w:tabs>
          <w:tab w:val="left" w:pos="5849"/>
        </w:tabs>
        <w:rPr>
          <w:rFonts w:ascii="Gill Sans MT" w:hAnsi="Gill Sans MT"/>
          <w:sz w:val="28"/>
          <w:szCs w:val="28"/>
        </w:rPr>
      </w:pPr>
    </w:p>
    <w:p w14:paraId="489A7355"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Drinks will be served from stations by staff inside and outside the Dining Hall.</w:t>
      </w:r>
    </w:p>
    <w:p w14:paraId="68474D26"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 xml:space="preserve">Trash Cans will </w:t>
      </w:r>
      <w:proofErr w:type="gramStart"/>
      <w:r w:rsidRPr="00D448C5">
        <w:rPr>
          <w:rFonts w:ascii="Gill Sans MT" w:hAnsi="Gill Sans MT"/>
          <w:sz w:val="28"/>
          <w:szCs w:val="28"/>
        </w:rPr>
        <w:t>be located in</w:t>
      </w:r>
      <w:proofErr w:type="gramEnd"/>
      <w:r w:rsidRPr="00D448C5">
        <w:rPr>
          <w:rFonts w:ascii="Gill Sans MT" w:hAnsi="Gill Sans MT"/>
          <w:sz w:val="28"/>
          <w:szCs w:val="28"/>
        </w:rPr>
        <w:t xml:space="preserve"> several locations around and inside the Dining Hall.</w:t>
      </w:r>
    </w:p>
    <w:p w14:paraId="12678E16" w14:textId="77777777" w:rsidR="00D448C5" w:rsidRPr="00D448C5" w:rsidRDefault="00D448C5" w:rsidP="00D448C5">
      <w:pPr>
        <w:numPr>
          <w:ilvl w:val="0"/>
          <w:numId w:val="2"/>
        </w:numPr>
        <w:tabs>
          <w:tab w:val="left" w:pos="5849"/>
        </w:tabs>
        <w:rPr>
          <w:rFonts w:ascii="Gill Sans MT" w:hAnsi="Gill Sans MT"/>
          <w:sz w:val="28"/>
          <w:szCs w:val="28"/>
        </w:rPr>
      </w:pPr>
      <w:r w:rsidRPr="00D448C5">
        <w:rPr>
          <w:rFonts w:ascii="Gill Sans MT" w:hAnsi="Gill Sans MT"/>
          <w:sz w:val="28"/>
          <w:szCs w:val="28"/>
        </w:rPr>
        <w:t>Host Lodge Staff will clean areas before and after use.</w:t>
      </w:r>
    </w:p>
    <w:p w14:paraId="0CD0EC70" w14:textId="3371B538" w:rsidR="00D448C5" w:rsidRDefault="00D448C5" w:rsidP="00414EE9">
      <w:pPr>
        <w:tabs>
          <w:tab w:val="left" w:pos="5849"/>
        </w:tabs>
        <w:rPr>
          <w:rFonts w:ascii="Gill Sans MT" w:hAnsi="Gill Sans MT"/>
          <w:sz w:val="28"/>
          <w:szCs w:val="28"/>
        </w:rPr>
      </w:pPr>
    </w:p>
    <w:p w14:paraId="1505C34D" w14:textId="77777777" w:rsidR="00D448C5" w:rsidRPr="00D448C5" w:rsidRDefault="00D448C5" w:rsidP="00D448C5">
      <w:pPr>
        <w:tabs>
          <w:tab w:val="left" w:pos="5849"/>
        </w:tabs>
        <w:rPr>
          <w:rFonts w:ascii="Gill Sans MT" w:hAnsi="Gill Sans MT"/>
          <w:sz w:val="28"/>
          <w:szCs w:val="28"/>
        </w:rPr>
      </w:pPr>
      <w:r w:rsidRPr="00D448C5">
        <w:rPr>
          <w:rFonts w:ascii="Gill Sans MT" w:hAnsi="Gill Sans MT"/>
          <w:sz w:val="28"/>
          <w:szCs w:val="28"/>
        </w:rPr>
        <w:t xml:space="preserve">Snack foods can be found at the Concession Window located at the Trading Post outside of </w:t>
      </w:r>
      <w:proofErr w:type="gramStart"/>
      <w:r w:rsidRPr="00D448C5">
        <w:rPr>
          <w:rFonts w:ascii="Gill Sans MT" w:hAnsi="Gill Sans MT"/>
          <w:sz w:val="28"/>
          <w:szCs w:val="28"/>
        </w:rPr>
        <w:t>meal times</w:t>
      </w:r>
      <w:proofErr w:type="gramEnd"/>
      <w:r w:rsidRPr="00D448C5">
        <w:rPr>
          <w:rFonts w:ascii="Gill Sans MT" w:hAnsi="Gill Sans MT"/>
          <w:sz w:val="28"/>
          <w:szCs w:val="28"/>
        </w:rPr>
        <w:t>.</w:t>
      </w:r>
    </w:p>
    <w:p w14:paraId="2C42003C" w14:textId="7465853C" w:rsidR="00D448C5" w:rsidRDefault="00D448C5" w:rsidP="00414EE9">
      <w:pPr>
        <w:tabs>
          <w:tab w:val="left" w:pos="5849"/>
        </w:tabs>
        <w:rPr>
          <w:rFonts w:ascii="Gill Sans MT" w:hAnsi="Gill Sans MT"/>
          <w:sz w:val="28"/>
          <w:szCs w:val="28"/>
        </w:rPr>
      </w:pPr>
    </w:p>
    <w:p w14:paraId="106CC6D1" w14:textId="77777777" w:rsidR="00D448C5" w:rsidRPr="00D448C5" w:rsidRDefault="00D448C5" w:rsidP="00D448C5">
      <w:pPr>
        <w:tabs>
          <w:tab w:val="left" w:pos="5849"/>
        </w:tabs>
        <w:rPr>
          <w:rFonts w:ascii="Gill Sans MT" w:hAnsi="Gill Sans MT"/>
          <w:sz w:val="28"/>
          <w:szCs w:val="28"/>
        </w:rPr>
      </w:pPr>
      <w:r w:rsidRPr="00D448C5">
        <w:rPr>
          <w:rFonts w:ascii="Gill Sans MT" w:hAnsi="Gill Sans MT"/>
          <w:sz w:val="28"/>
          <w:szCs w:val="28"/>
        </w:rPr>
        <w:t>*</w:t>
      </w:r>
      <w:r w:rsidRPr="00D448C5">
        <w:rPr>
          <w:rFonts w:ascii="Gill Sans MT" w:hAnsi="Gill Sans MT"/>
          <w:sz w:val="28"/>
          <w:szCs w:val="28"/>
          <w:u w:val="thick"/>
        </w:rPr>
        <w:t>Coffee and Water will be provided all day for at no charge</w:t>
      </w:r>
    </w:p>
    <w:p w14:paraId="75B54E8C" w14:textId="0927E617" w:rsidR="00D448C5" w:rsidRDefault="00D448C5" w:rsidP="00414EE9">
      <w:pPr>
        <w:tabs>
          <w:tab w:val="left" w:pos="5849"/>
        </w:tabs>
        <w:rPr>
          <w:rFonts w:ascii="Gill Sans MT" w:hAnsi="Gill Sans MT"/>
          <w:sz w:val="28"/>
          <w:szCs w:val="28"/>
        </w:rPr>
      </w:pPr>
    </w:p>
    <w:p w14:paraId="4897DF9E" w14:textId="77777777" w:rsidR="00D448C5" w:rsidRPr="00D448C5" w:rsidRDefault="00D448C5" w:rsidP="00D448C5">
      <w:pPr>
        <w:tabs>
          <w:tab w:val="left" w:pos="5849"/>
        </w:tabs>
        <w:rPr>
          <w:rFonts w:ascii="Gill Sans MT" w:hAnsi="Gill Sans MT"/>
          <w:b/>
          <w:sz w:val="28"/>
          <w:szCs w:val="28"/>
        </w:rPr>
      </w:pPr>
      <w:r w:rsidRPr="00D448C5">
        <w:rPr>
          <w:rFonts w:ascii="Gill Sans MT" w:hAnsi="Gill Sans MT"/>
          <w:b/>
          <w:sz w:val="28"/>
          <w:szCs w:val="28"/>
        </w:rPr>
        <w:t>Special dietary needs/issues should be indicated during the online registration process to alert the Host Lodge Cook Team to address those needs. The Host Lodge Cook Team must be informed of the special needs PRIOR to the events to be able to have special foods on-site.</w:t>
      </w:r>
    </w:p>
    <w:p w14:paraId="5AB2C417" w14:textId="194388F8" w:rsidR="00D448C5" w:rsidRDefault="00D448C5" w:rsidP="00414EE9">
      <w:pPr>
        <w:tabs>
          <w:tab w:val="left" w:pos="5849"/>
        </w:tabs>
        <w:rPr>
          <w:rFonts w:ascii="Gill Sans MT" w:hAnsi="Gill Sans MT"/>
          <w:sz w:val="28"/>
          <w:szCs w:val="28"/>
        </w:rPr>
      </w:pPr>
    </w:p>
    <w:p w14:paraId="4EEA4292" w14:textId="0C08C8E3" w:rsidR="00E844F1" w:rsidRDefault="00E844F1" w:rsidP="00414EE9">
      <w:pPr>
        <w:tabs>
          <w:tab w:val="left" w:pos="5849"/>
        </w:tabs>
        <w:rPr>
          <w:rFonts w:ascii="Gill Sans MT" w:hAnsi="Gill Sans MT"/>
          <w:sz w:val="28"/>
          <w:szCs w:val="28"/>
        </w:rPr>
      </w:pPr>
    </w:p>
    <w:p w14:paraId="480F6AE1" w14:textId="12841F58" w:rsidR="00E844F1" w:rsidRDefault="00E844F1" w:rsidP="00414EE9">
      <w:pPr>
        <w:tabs>
          <w:tab w:val="left" w:pos="5849"/>
        </w:tabs>
        <w:rPr>
          <w:rFonts w:ascii="Gill Sans MT" w:hAnsi="Gill Sans MT"/>
          <w:sz w:val="28"/>
          <w:szCs w:val="28"/>
        </w:rPr>
      </w:pPr>
    </w:p>
    <w:p w14:paraId="71B33221" w14:textId="029720EA" w:rsidR="00E844F1" w:rsidRDefault="00E844F1" w:rsidP="00414EE9">
      <w:pPr>
        <w:tabs>
          <w:tab w:val="left" w:pos="5849"/>
        </w:tabs>
        <w:rPr>
          <w:rFonts w:ascii="Gill Sans MT" w:hAnsi="Gill Sans MT"/>
          <w:sz w:val="28"/>
          <w:szCs w:val="28"/>
        </w:rPr>
      </w:pPr>
    </w:p>
    <w:p w14:paraId="7AD66D79" w14:textId="0F32AB35" w:rsidR="00E844F1" w:rsidRDefault="00E844F1" w:rsidP="00414EE9">
      <w:pPr>
        <w:tabs>
          <w:tab w:val="left" w:pos="5849"/>
        </w:tabs>
        <w:rPr>
          <w:rFonts w:ascii="Gill Sans MT" w:hAnsi="Gill Sans MT"/>
          <w:sz w:val="28"/>
          <w:szCs w:val="28"/>
        </w:rPr>
      </w:pPr>
    </w:p>
    <w:p w14:paraId="25DEB831" w14:textId="6C4D0285" w:rsidR="00E844F1" w:rsidRDefault="00E844F1" w:rsidP="00414EE9">
      <w:pPr>
        <w:tabs>
          <w:tab w:val="left" w:pos="5849"/>
        </w:tabs>
        <w:rPr>
          <w:rFonts w:ascii="Gill Sans MT" w:hAnsi="Gill Sans MT"/>
          <w:sz w:val="28"/>
          <w:szCs w:val="28"/>
        </w:rPr>
      </w:pPr>
    </w:p>
    <w:p w14:paraId="61669689" w14:textId="37A9E71A" w:rsidR="00E844F1" w:rsidRDefault="00E844F1" w:rsidP="00414EE9">
      <w:pPr>
        <w:tabs>
          <w:tab w:val="left" w:pos="5849"/>
        </w:tabs>
        <w:rPr>
          <w:rFonts w:ascii="Gill Sans MT" w:hAnsi="Gill Sans MT"/>
          <w:sz w:val="28"/>
          <w:szCs w:val="28"/>
        </w:rPr>
      </w:pPr>
    </w:p>
    <w:p w14:paraId="0C13A86A" w14:textId="6930A76C" w:rsidR="00E844F1" w:rsidRDefault="00E844F1" w:rsidP="00414EE9">
      <w:pPr>
        <w:tabs>
          <w:tab w:val="left" w:pos="5849"/>
        </w:tabs>
        <w:rPr>
          <w:rFonts w:ascii="Gill Sans MT" w:hAnsi="Gill Sans MT"/>
          <w:sz w:val="28"/>
          <w:szCs w:val="28"/>
        </w:rPr>
      </w:pPr>
    </w:p>
    <w:p w14:paraId="0A93CDED" w14:textId="634FC1F4" w:rsidR="00E844F1" w:rsidRDefault="00E844F1" w:rsidP="00414EE9">
      <w:pPr>
        <w:tabs>
          <w:tab w:val="left" w:pos="5849"/>
        </w:tabs>
        <w:rPr>
          <w:rFonts w:ascii="Gill Sans MT" w:hAnsi="Gill Sans MT"/>
          <w:sz w:val="28"/>
          <w:szCs w:val="28"/>
        </w:rPr>
      </w:pPr>
    </w:p>
    <w:p w14:paraId="05D0AB13" w14:textId="313FADED" w:rsidR="00E844F1" w:rsidRDefault="00E844F1" w:rsidP="00414EE9">
      <w:pPr>
        <w:tabs>
          <w:tab w:val="left" w:pos="5849"/>
        </w:tabs>
        <w:rPr>
          <w:rFonts w:ascii="Gill Sans MT" w:hAnsi="Gill Sans MT"/>
          <w:sz w:val="28"/>
          <w:szCs w:val="28"/>
        </w:rPr>
      </w:pPr>
    </w:p>
    <w:p w14:paraId="73003583" w14:textId="6A11C950" w:rsidR="00E844F1" w:rsidRDefault="00E844F1" w:rsidP="00414EE9">
      <w:pPr>
        <w:tabs>
          <w:tab w:val="left" w:pos="5849"/>
        </w:tabs>
        <w:rPr>
          <w:rFonts w:ascii="Gill Sans MT" w:hAnsi="Gill Sans MT"/>
          <w:sz w:val="28"/>
          <w:szCs w:val="28"/>
        </w:rPr>
      </w:pPr>
    </w:p>
    <w:p w14:paraId="47650377" w14:textId="4898FEC1" w:rsidR="00E844F1" w:rsidRDefault="00E844F1" w:rsidP="00414EE9">
      <w:pPr>
        <w:tabs>
          <w:tab w:val="left" w:pos="5849"/>
        </w:tabs>
        <w:rPr>
          <w:rFonts w:ascii="Gill Sans MT" w:hAnsi="Gill Sans MT"/>
          <w:sz w:val="28"/>
          <w:szCs w:val="28"/>
        </w:rPr>
      </w:pPr>
    </w:p>
    <w:p w14:paraId="30720669" w14:textId="216CAAE3" w:rsidR="000364AB" w:rsidRDefault="000364AB" w:rsidP="00414EE9">
      <w:pPr>
        <w:tabs>
          <w:tab w:val="left" w:pos="5849"/>
        </w:tabs>
        <w:rPr>
          <w:rFonts w:ascii="Gill Sans MT" w:hAnsi="Gill Sans MT"/>
          <w:sz w:val="28"/>
          <w:szCs w:val="28"/>
        </w:rPr>
      </w:pPr>
    </w:p>
    <w:p w14:paraId="60E4778B" w14:textId="37CAE85D" w:rsidR="000364AB" w:rsidRDefault="000364AB" w:rsidP="00414EE9">
      <w:pPr>
        <w:tabs>
          <w:tab w:val="left" w:pos="5849"/>
        </w:tabs>
        <w:rPr>
          <w:rFonts w:ascii="Gill Sans MT" w:hAnsi="Gill Sans MT"/>
          <w:sz w:val="28"/>
          <w:szCs w:val="28"/>
        </w:rPr>
      </w:pPr>
    </w:p>
    <w:p w14:paraId="7E40FB97" w14:textId="1E00DED2" w:rsidR="000364AB" w:rsidRDefault="000364AB" w:rsidP="00414EE9">
      <w:pPr>
        <w:tabs>
          <w:tab w:val="left" w:pos="5849"/>
        </w:tabs>
        <w:rPr>
          <w:rFonts w:ascii="Gill Sans MT" w:hAnsi="Gill Sans MT"/>
          <w:sz w:val="28"/>
          <w:szCs w:val="28"/>
        </w:rPr>
      </w:pPr>
    </w:p>
    <w:p w14:paraId="73AE6D8A" w14:textId="77777777" w:rsidR="00182EBD" w:rsidRDefault="00182EBD" w:rsidP="00414EE9">
      <w:pPr>
        <w:tabs>
          <w:tab w:val="left" w:pos="5849"/>
        </w:tabs>
        <w:rPr>
          <w:rFonts w:ascii="Gill Sans MT" w:hAnsi="Gill Sans MT"/>
          <w:sz w:val="28"/>
          <w:szCs w:val="28"/>
        </w:rPr>
      </w:pPr>
    </w:p>
    <w:p w14:paraId="60F5DE40" w14:textId="77777777" w:rsidR="00182EBD" w:rsidRDefault="00182EBD" w:rsidP="00414EE9">
      <w:pPr>
        <w:tabs>
          <w:tab w:val="left" w:pos="5849"/>
        </w:tabs>
        <w:rPr>
          <w:rFonts w:ascii="Gill Sans MT" w:hAnsi="Gill Sans MT"/>
          <w:sz w:val="28"/>
          <w:szCs w:val="28"/>
        </w:rPr>
      </w:pPr>
    </w:p>
    <w:p w14:paraId="10B1EABA" w14:textId="77777777" w:rsidR="00182EBD" w:rsidRDefault="00182EBD" w:rsidP="00414EE9">
      <w:pPr>
        <w:tabs>
          <w:tab w:val="left" w:pos="5849"/>
        </w:tabs>
        <w:rPr>
          <w:rFonts w:ascii="Gill Sans MT" w:hAnsi="Gill Sans MT"/>
          <w:sz w:val="28"/>
          <w:szCs w:val="28"/>
        </w:rPr>
      </w:pPr>
    </w:p>
    <w:p w14:paraId="0AC5D6E3" w14:textId="77777777" w:rsidR="00182EBD" w:rsidRDefault="00182EBD" w:rsidP="00414EE9">
      <w:pPr>
        <w:tabs>
          <w:tab w:val="left" w:pos="5849"/>
        </w:tabs>
        <w:rPr>
          <w:rFonts w:ascii="Gill Sans MT" w:hAnsi="Gill Sans MT"/>
          <w:sz w:val="28"/>
          <w:szCs w:val="28"/>
        </w:rPr>
      </w:pPr>
    </w:p>
    <w:p w14:paraId="19EB419D" w14:textId="77777777" w:rsidR="00182EBD" w:rsidRDefault="00182EBD" w:rsidP="00414EE9">
      <w:pPr>
        <w:tabs>
          <w:tab w:val="left" w:pos="5849"/>
        </w:tabs>
        <w:rPr>
          <w:rFonts w:ascii="Gill Sans MT" w:hAnsi="Gill Sans MT"/>
          <w:sz w:val="28"/>
          <w:szCs w:val="28"/>
        </w:rPr>
      </w:pPr>
    </w:p>
    <w:p w14:paraId="5EBB3838" w14:textId="77777777" w:rsidR="00182EBD" w:rsidRDefault="00182EBD" w:rsidP="00414EE9">
      <w:pPr>
        <w:tabs>
          <w:tab w:val="left" w:pos="5849"/>
        </w:tabs>
        <w:rPr>
          <w:rFonts w:ascii="Gill Sans MT" w:hAnsi="Gill Sans MT"/>
          <w:sz w:val="28"/>
          <w:szCs w:val="28"/>
        </w:rPr>
      </w:pPr>
    </w:p>
    <w:p w14:paraId="7BD7896A" w14:textId="77777777" w:rsidR="00182EBD" w:rsidRDefault="00182EBD" w:rsidP="00414EE9">
      <w:pPr>
        <w:tabs>
          <w:tab w:val="left" w:pos="5849"/>
        </w:tabs>
        <w:rPr>
          <w:rFonts w:ascii="Gill Sans MT" w:hAnsi="Gill Sans MT"/>
          <w:sz w:val="28"/>
          <w:szCs w:val="28"/>
        </w:rPr>
      </w:pPr>
    </w:p>
    <w:p w14:paraId="4F3BDDC3" w14:textId="77777777" w:rsidR="00182EBD" w:rsidRDefault="00182EBD" w:rsidP="00414EE9">
      <w:pPr>
        <w:tabs>
          <w:tab w:val="left" w:pos="5849"/>
        </w:tabs>
        <w:rPr>
          <w:rFonts w:ascii="Gill Sans MT" w:hAnsi="Gill Sans MT"/>
          <w:sz w:val="28"/>
          <w:szCs w:val="28"/>
        </w:rPr>
      </w:pPr>
    </w:p>
    <w:p w14:paraId="0638F1E0" w14:textId="77777777" w:rsidR="00182EBD" w:rsidRDefault="00182EBD" w:rsidP="00414EE9">
      <w:pPr>
        <w:tabs>
          <w:tab w:val="left" w:pos="5849"/>
        </w:tabs>
        <w:rPr>
          <w:rFonts w:ascii="Gill Sans MT" w:hAnsi="Gill Sans MT"/>
          <w:sz w:val="28"/>
          <w:szCs w:val="28"/>
        </w:rPr>
      </w:pPr>
    </w:p>
    <w:p w14:paraId="13325B54" w14:textId="77777777" w:rsidR="00182EBD" w:rsidRDefault="00182EBD" w:rsidP="00414EE9">
      <w:pPr>
        <w:tabs>
          <w:tab w:val="left" w:pos="5849"/>
        </w:tabs>
        <w:rPr>
          <w:rFonts w:ascii="Gill Sans MT" w:hAnsi="Gill Sans MT"/>
          <w:sz w:val="28"/>
          <w:szCs w:val="28"/>
        </w:rPr>
      </w:pPr>
    </w:p>
    <w:p w14:paraId="5BC2597C" w14:textId="77777777" w:rsidR="00182EBD" w:rsidRDefault="00182EBD" w:rsidP="00414EE9">
      <w:pPr>
        <w:tabs>
          <w:tab w:val="left" w:pos="5849"/>
        </w:tabs>
        <w:rPr>
          <w:rFonts w:ascii="Gill Sans MT" w:hAnsi="Gill Sans MT"/>
          <w:sz w:val="28"/>
          <w:szCs w:val="28"/>
        </w:rPr>
      </w:pPr>
    </w:p>
    <w:p w14:paraId="0E600B75" w14:textId="77777777" w:rsidR="00182EBD" w:rsidRDefault="00182EBD" w:rsidP="00414EE9">
      <w:pPr>
        <w:tabs>
          <w:tab w:val="left" w:pos="5849"/>
        </w:tabs>
        <w:rPr>
          <w:rFonts w:ascii="Gill Sans MT" w:hAnsi="Gill Sans MT"/>
          <w:sz w:val="28"/>
          <w:szCs w:val="28"/>
        </w:rPr>
      </w:pPr>
    </w:p>
    <w:p w14:paraId="5BDE79AB" w14:textId="77777777" w:rsidR="00182EBD" w:rsidRDefault="00182EBD" w:rsidP="00414EE9">
      <w:pPr>
        <w:tabs>
          <w:tab w:val="left" w:pos="5849"/>
        </w:tabs>
        <w:rPr>
          <w:rFonts w:ascii="Gill Sans MT" w:hAnsi="Gill Sans MT"/>
          <w:sz w:val="28"/>
          <w:szCs w:val="28"/>
        </w:rPr>
      </w:pPr>
    </w:p>
    <w:p w14:paraId="58AA67F1" w14:textId="77777777" w:rsidR="00182EBD" w:rsidRDefault="00182EBD" w:rsidP="00414EE9">
      <w:pPr>
        <w:tabs>
          <w:tab w:val="left" w:pos="5849"/>
        </w:tabs>
        <w:rPr>
          <w:rFonts w:ascii="Gill Sans MT" w:hAnsi="Gill Sans MT"/>
          <w:sz w:val="28"/>
          <w:szCs w:val="28"/>
        </w:rPr>
      </w:pPr>
    </w:p>
    <w:p w14:paraId="045A1F7F" w14:textId="77777777" w:rsidR="00182EBD" w:rsidRDefault="00182EBD" w:rsidP="00414EE9">
      <w:pPr>
        <w:tabs>
          <w:tab w:val="left" w:pos="5849"/>
        </w:tabs>
        <w:rPr>
          <w:rFonts w:ascii="Gill Sans MT" w:hAnsi="Gill Sans MT"/>
          <w:sz w:val="28"/>
          <w:szCs w:val="28"/>
        </w:rPr>
      </w:pPr>
    </w:p>
    <w:p w14:paraId="3EBF6DF8" w14:textId="77777777" w:rsidR="00182EBD" w:rsidRDefault="00182EBD" w:rsidP="00414EE9">
      <w:pPr>
        <w:tabs>
          <w:tab w:val="left" w:pos="5849"/>
        </w:tabs>
        <w:rPr>
          <w:rFonts w:ascii="Gill Sans MT" w:hAnsi="Gill Sans MT"/>
          <w:sz w:val="28"/>
          <w:szCs w:val="28"/>
        </w:rPr>
      </w:pPr>
    </w:p>
    <w:p w14:paraId="51A4E4BD" w14:textId="77777777" w:rsidR="00182EBD" w:rsidRDefault="00182EBD" w:rsidP="00414EE9">
      <w:pPr>
        <w:tabs>
          <w:tab w:val="left" w:pos="5849"/>
        </w:tabs>
        <w:rPr>
          <w:rFonts w:ascii="Gill Sans MT" w:hAnsi="Gill Sans MT"/>
          <w:sz w:val="28"/>
          <w:szCs w:val="28"/>
        </w:rPr>
      </w:pPr>
    </w:p>
    <w:p w14:paraId="2A2DE3D2" w14:textId="77777777" w:rsidR="00182EBD" w:rsidRDefault="00182EBD" w:rsidP="00414EE9">
      <w:pPr>
        <w:tabs>
          <w:tab w:val="left" w:pos="5849"/>
        </w:tabs>
        <w:rPr>
          <w:rFonts w:ascii="Gill Sans MT" w:hAnsi="Gill Sans MT"/>
          <w:sz w:val="28"/>
          <w:szCs w:val="28"/>
        </w:rPr>
      </w:pPr>
    </w:p>
    <w:p w14:paraId="2270E7A5" w14:textId="2CCB5F31" w:rsidR="000364AB" w:rsidRDefault="007349B4" w:rsidP="00414EE9">
      <w:pPr>
        <w:tabs>
          <w:tab w:val="left" w:pos="5849"/>
        </w:tabs>
        <w:rPr>
          <w:rFonts w:ascii="Gill Sans MT" w:hAnsi="Gill Sans MT"/>
          <w:sz w:val="36"/>
          <w:szCs w:val="36"/>
          <w:u w:val="single"/>
        </w:rPr>
      </w:pPr>
      <w:r>
        <w:rPr>
          <w:rFonts w:ascii="Gill Sans MT" w:hAnsi="Gill Sans MT"/>
          <w:sz w:val="36"/>
          <w:szCs w:val="36"/>
          <w:u w:val="single"/>
        </w:rPr>
        <w:lastRenderedPageBreak/>
        <w:t>Event App</w:t>
      </w:r>
    </w:p>
    <w:p w14:paraId="110FADF9" w14:textId="2191F4C3" w:rsidR="007349B4" w:rsidRDefault="007349B4" w:rsidP="00414EE9">
      <w:pPr>
        <w:tabs>
          <w:tab w:val="left" w:pos="5849"/>
        </w:tabs>
        <w:rPr>
          <w:rFonts w:ascii="Gill Sans MT" w:hAnsi="Gill Sans MT"/>
          <w:sz w:val="36"/>
          <w:szCs w:val="36"/>
          <w:u w:val="single"/>
        </w:rPr>
      </w:pPr>
    </w:p>
    <w:p w14:paraId="7767A55E" w14:textId="4F7381F7" w:rsidR="007349B4" w:rsidRDefault="007349B4" w:rsidP="00414EE9">
      <w:pPr>
        <w:tabs>
          <w:tab w:val="left" w:pos="5849"/>
        </w:tabs>
        <w:rPr>
          <w:rFonts w:ascii="Gill Sans MT" w:hAnsi="Gill Sans MT"/>
          <w:sz w:val="28"/>
          <w:szCs w:val="28"/>
        </w:rPr>
      </w:pPr>
      <w:r>
        <w:rPr>
          <w:rFonts w:ascii="Gill Sans MT" w:hAnsi="Gill Sans MT"/>
          <w:sz w:val="28"/>
          <w:szCs w:val="28"/>
        </w:rPr>
        <w:t xml:space="preserve">The Section E6 event app </w:t>
      </w:r>
      <w:r>
        <w:rPr>
          <w:rFonts w:ascii="Gill Sans MT" w:hAnsi="Gill Sans MT"/>
          <w:sz w:val="28"/>
          <w:szCs w:val="28"/>
          <w:u w:val="single"/>
        </w:rPr>
        <w:t xml:space="preserve">will </w:t>
      </w:r>
      <w:r>
        <w:rPr>
          <w:rFonts w:ascii="Gill Sans MT" w:hAnsi="Gill Sans MT"/>
          <w:sz w:val="28"/>
          <w:szCs w:val="28"/>
        </w:rPr>
        <w:t xml:space="preserve">be live before conclave. Our plan is to offer the event schedule, training and activity schedules, event registration and sign-up forms, menu, map, and other pertinent information and resources. The app will be live on both Google Play and the Apple App Store by the end of the month. The app will also be used for push notifications during the event if we have any important details or </w:t>
      </w:r>
      <w:proofErr w:type="gramStart"/>
      <w:r>
        <w:rPr>
          <w:rFonts w:ascii="Gill Sans MT" w:hAnsi="Gill Sans MT"/>
          <w:sz w:val="28"/>
          <w:szCs w:val="28"/>
        </w:rPr>
        <w:t>updates</w:t>
      </w:r>
      <w:proofErr w:type="gramEnd"/>
      <w:r>
        <w:rPr>
          <w:rFonts w:ascii="Gill Sans MT" w:hAnsi="Gill Sans MT"/>
          <w:sz w:val="28"/>
          <w:szCs w:val="28"/>
        </w:rPr>
        <w:t xml:space="preserve"> we need to notify participants about throughout the weekend.</w:t>
      </w:r>
    </w:p>
    <w:p w14:paraId="1D4DB4F4" w14:textId="4923AE69" w:rsidR="007349B4" w:rsidRDefault="007349B4" w:rsidP="00414EE9">
      <w:pPr>
        <w:tabs>
          <w:tab w:val="left" w:pos="5849"/>
        </w:tabs>
        <w:rPr>
          <w:rFonts w:ascii="Gill Sans MT" w:hAnsi="Gill Sans MT"/>
          <w:sz w:val="28"/>
          <w:szCs w:val="28"/>
        </w:rPr>
      </w:pPr>
    </w:p>
    <w:p w14:paraId="78E6CDB4" w14:textId="496E713E" w:rsidR="007349B4" w:rsidRDefault="007349B4" w:rsidP="00414EE9">
      <w:pPr>
        <w:tabs>
          <w:tab w:val="left" w:pos="5849"/>
        </w:tabs>
        <w:rPr>
          <w:rFonts w:ascii="Gill Sans MT" w:hAnsi="Gill Sans MT"/>
          <w:sz w:val="28"/>
          <w:szCs w:val="28"/>
        </w:rPr>
      </w:pPr>
    </w:p>
    <w:p w14:paraId="2CFB454B" w14:textId="47D7D7E0" w:rsidR="007349B4" w:rsidRPr="007349B4" w:rsidRDefault="007349B4" w:rsidP="00414EE9">
      <w:pPr>
        <w:tabs>
          <w:tab w:val="left" w:pos="5849"/>
        </w:tabs>
        <w:rPr>
          <w:rFonts w:ascii="Gill Sans MT" w:hAnsi="Gill Sans MT"/>
          <w:sz w:val="36"/>
          <w:szCs w:val="36"/>
          <w:u w:val="single"/>
        </w:rPr>
      </w:pPr>
      <w:r>
        <w:rPr>
          <w:rFonts w:ascii="Gill Sans MT" w:hAnsi="Gill Sans MT"/>
          <w:sz w:val="36"/>
          <w:szCs w:val="36"/>
          <w:u w:val="single"/>
        </w:rPr>
        <w:t>Pathfinder: Conclave-Wide Game</w:t>
      </w:r>
    </w:p>
    <w:p w14:paraId="48D3BBD6" w14:textId="7DD9EFA2" w:rsidR="000364AB" w:rsidRDefault="000364AB" w:rsidP="00414EE9">
      <w:pPr>
        <w:tabs>
          <w:tab w:val="left" w:pos="5849"/>
        </w:tabs>
        <w:rPr>
          <w:rFonts w:ascii="Gill Sans MT" w:hAnsi="Gill Sans MT"/>
          <w:sz w:val="28"/>
          <w:szCs w:val="28"/>
        </w:rPr>
      </w:pPr>
    </w:p>
    <w:p w14:paraId="2CCB1376" w14:textId="2D97504C" w:rsidR="000364AB" w:rsidRDefault="007349B4" w:rsidP="00414EE9">
      <w:pPr>
        <w:tabs>
          <w:tab w:val="left" w:pos="5849"/>
        </w:tabs>
        <w:rPr>
          <w:rFonts w:ascii="Gill Sans MT" w:hAnsi="Gill Sans MT"/>
          <w:sz w:val="28"/>
          <w:szCs w:val="28"/>
        </w:rPr>
      </w:pPr>
      <w:r>
        <w:rPr>
          <w:rFonts w:ascii="Gill Sans MT" w:hAnsi="Gill Sans MT"/>
          <w:sz w:val="28"/>
          <w:szCs w:val="28"/>
        </w:rPr>
        <w:t xml:space="preserve">For the first time ever, Section E6 is excited to introduce Pathfinder: an immersive </w:t>
      </w:r>
      <w:r w:rsidR="008B5F75">
        <w:rPr>
          <w:rFonts w:ascii="Gill Sans MT" w:hAnsi="Gill Sans MT"/>
          <w:sz w:val="28"/>
          <w:szCs w:val="28"/>
        </w:rPr>
        <w:t xml:space="preserve">game that will allow conclave participants to earn points and badges by scanning QR codes around camp and on the lanyards or phones of certain </w:t>
      </w:r>
      <w:proofErr w:type="spellStart"/>
      <w:r w:rsidR="008B5F75">
        <w:rPr>
          <w:rFonts w:ascii="Gill Sans MT" w:hAnsi="Gill Sans MT"/>
          <w:sz w:val="28"/>
          <w:szCs w:val="28"/>
        </w:rPr>
        <w:t>Arrowmen</w:t>
      </w:r>
      <w:proofErr w:type="spellEnd"/>
      <w:r w:rsidR="008B5F75">
        <w:rPr>
          <w:rFonts w:ascii="Gill Sans MT" w:hAnsi="Gill Sans MT"/>
          <w:sz w:val="28"/>
          <w:szCs w:val="28"/>
        </w:rPr>
        <w:t xml:space="preserve">. The game will work in a similar manner to the SCAN game at the National Council of Chiefs. Pathfinder will be operated by the section officers through the section communication team. Any </w:t>
      </w:r>
      <w:proofErr w:type="spellStart"/>
      <w:r w:rsidR="008B5F75">
        <w:rPr>
          <w:rFonts w:ascii="Gill Sans MT" w:hAnsi="Gill Sans MT"/>
          <w:sz w:val="28"/>
          <w:szCs w:val="28"/>
        </w:rPr>
        <w:t>Arrowmen</w:t>
      </w:r>
      <w:proofErr w:type="spellEnd"/>
      <w:r w:rsidR="008B5F75">
        <w:rPr>
          <w:rFonts w:ascii="Gill Sans MT" w:hAnsi="Gill Sans MT"/>
          <w:sz w:val="28"/>
          <w:szCs w:val="28"/>
        </w:rPr>
        <w:t xml:space="preserve"> with experience in technology and development are encouraged to apply to serve on the Pathfinder team by sending an email to </w:t>
      </w:r>
      <w:hyperlink r:id="rId24" w:history="1">
        <w:r w:rsidR="008B5F75" w:rsidRPr="00D3603A">
          <w:rPr>
            <w:rStyle w:val="Hyperlink"/>
            <w:rFonts w:ascii="Gill Sans MT" w:hAnsi="Gill Sans MT"/>
            <w:sz w:val="28"/>
            <w:szCs w:val="28"/>
          </w:rPr>
          <w:t>sr9app@gmail.com</w:t>
        </w:r>
      </w:hyperlink>
      <w:r w:rsidR="008B5F75">
        <w:rPr>
          <w:rFonts w:ascii="Gill Sans MT" w:hAnsi="Gill Sans MT"/>
          <w:sz w:val="28"/>
          <w:szCs w:val="28"/>
        </w:rPr>
        <w:t>.</w:t>
      </w:r>
    </w:p>
    <w:p w14:paraId="6566104F" w14:textId="77777777" w:rsidR="008B5F75" w:rsidRDefault="008B5F75" w:rsidP="00414EE9">
      <w:pPr>
        <w:tabs>
          <w:tab w:val="left" w:pos="5849"/>
        </w:tabs>
        <w:rPr>
          <w:rFonts w:ascii="Gill Sans MT" w:hAnsi="Gill Sans MT"/>
          <w:sz w:val="28"/>
          <w:szCs w:val="28"/>
        </w:rPr>
      </w:pPr>
    </w:p>
    <w:p w14:paraId="41C8D15C" w14:textId="501485EC" w:rsidR="000364AB" w:rsidRDefault="000364AB" w:rsidP="00414EE9">
      <w:pPr>
        <w:tabs>
          <w:tab w:val="left" w:pos="5849"/>
        </w:tabs>
        <w:rPr>
          <w:rFonts w:ascii="Gill Sans MT" w:hAnsi="Gill Sans MT"/>
          <w:sz w:val="28"/>
          <w:szCs w:val="28"/>
        </w:rPr>
      </w:pPr>
    </w:p>
    <w:p w14:paraId="3E627DDC" w14:textId="63833391" w:rsidR="000364AB" w:rsidRDefault="000364AB" w:rsidP="00414EE9">
      <w:pPr>
        <w:tabs>
          <w:tab w:val="left" w:pos="5849"/>
        </w:tabs>
        <w:rPr>
          <w:rFonts w:ascii="Gill Sans MT" w:hAnsi="Gill Sans MT"/>
          <w:sz w:val="28"/>
          <w:szCs w:val="28"/>
        </w:rPr>
      </w:pPr>
    </w:p>
    <w:p w14:paraId="3B5E28ED" w14:textId="2654F17A" w:rsidR="000364AB" w:rsidRDefault="000364AB" w:rsidP="00414EE9">
      <w:pPr>
        <w:tabs>
          <w:tab w:val="left" w:pos="5849"/>
        </w:tabs>
        <w:rPr>
          <w:rFonts w:ascii="Gill Sans MT" w:hAnsi="Gill Sans MT"/>
          <w:sz w:val="28"/>
          <w:szCs w:val="28"/>
        </w:rPr>
      </w:pPr>
    </w:p>
    <w:p w14:paraId="23C0A5F2" w14:textId="30AAF97A" w:rsidR="000364AB" w:rsidRDefault="000364AB" w:rsidP="00414EE9">
      <w:pPr>
        <w:tabs>
          <w:tab w:val="left" w:pos="5849"/>
        </w:tabs>
        <w:rPr>
          <w:rFonts w:ascii="Gill Sans MT" w:hAnsi="Gill Sans MT"/>
          <w:sz w:val="28"/>
          <w:szCs w:val="28"/>
        </w:rPr>
      </w:pPr>
    </w:p>
    <w:p w14:paraId="2A317884" w14:textId="46E92676" w:rsidR="000364AB" w:rsidRDefault="000364AB" w:rsidP="00414EE9">
      <w:pPr>
        <w:tabs>
          <w:tab w:val="left" w:pos="5849"/>
        </w:tabs>
        <w:rPr>
          <w:rFonts w:ascii="Gill Sans MT" w:hAnsi="Gill Sans MT"/>
          <w:sz w:val="28"/>
          <w:szCs w:val="28"/>
        </w:rPr>
      </w:pPr>
    </w:p>
    <w:p w14:paraId="797553C8" w14:textId="251C1479" w:rsidR="000364AB" w:rsidRDefault="000364AB" w:rsidP="00414EE9">
      <w:pPr>
        <w:tabs>
          <w:tab w:val="left" w:pos="5849"/>
        </w:tabs>
        <w:rPr>
          <w:rFonts w:ascii="Gill Sans MT" w:hAnsi="Gill Sans MT"/>
          <w:sz w:val="28"/>
          <w:szCs w:val="28"/>
        </w:rPr>
      </w:pPr>
    </w:p>
    <w:p w14:paraId="414A2054" w14:textId="53C6FD19" w:rsidR="000364AB" w:rsidRDefault="000364AB" w:rsidP="00414EE9">
      <w:pPr>
        <w:tabs>
          <w:tab w:val="left" w:pos="5849"/>
        </w:tabs>
        <w:rPr>
          <w:rFonts w:ascii="Gill Sans MT" w:hAnsi="Gill Sans MT"/>
          <w:sz w:val="28"/>
          <w:szCs w:val="28"/>
        </w:rPr>
      </w:pPr>
    </w:p>
    <w:p w14:paraId="13E885F8" w14:textId="5A68456C" w:rsidR="000364AB" w:rsidRDefault="000364AB" w:rsidP="00414EE9">
      <w:pPr>
        <w:tabs>
          <w:tab w:val="left" w:pos="5849"/>
        </w:tabs>
        <w:rPr>
          <w:rFonts w:ascii="Gill Sans MT" w:hAnsi="Gill Sans MT"/>
          <w:sz w:val="28"/>
          <w:szCs w:val="28"/>
        </w:rPr>
      </w:pPr>
    </w:p>
    <w:p w14:paraId="6D3C2144" w14:textId="36D51029" w:rsidR="000364AB" w:rsidRDefault="000364AB" w:rsidP="00414EE9">
      <w:pPr>
        <w:tabs>
          <w:tab w:val="left" w:pos="5849"/>
        </w:tabs>
        <w:rPr>
          <w:rFonts w:ascii="Gill Sans MT" w:hAnsi="Gill Sans MT"/>
          <w:sz w:val="28"/>
          <w:szCs w:val="28"/>
        </w:rPr>
      </w:pPr>
    </w:p>
    <w:p w14:paraId="26D9C272" w14:textId="0B05692F" w:rsidR="000364AB" w:rsidRDefault="000364AB" w:rsidP="00414EE9">
      <w:pPr>
        <w:tabs>
          <w:tab w:val="left" w:pos="5849"/>
        </w:tabs>
        <w:rPr>
          <w:rFonts w:ascii="Gill Sans MT" w:hAnsi="Gill Sans MT"/>
          <w:sz w:val="28"/>
          <w:szCs w:val="28"/>
        </w:rPr>
      </w:pPr>
    </w:p>
    <w:p w14:paraId="69A0D46A" w14:textId="5A01C404" w:rsidR="000364AB" w:rsidRDefault="000364AB" w:rsidP="00414EE9">
      <w:pPr>
        <w:tabs>
          <w:tab w:val="left" w:pos="5849"/>
        </w:tabs>
        <w:rPr>
          <w:rFonts w:ascii="Gill Sans MT" w:hAnsi="Gill Sans MT"/>
          <w:sz w:val="28"/>
          <w:szCs w:val="28"/>
        </w:rPr>
      </w:pPr>
    </w:p>
    <w:p w14:paraId="10C9C1AC" w14:textId="27178C66" w:rsidR="000364AB" w:rsidRDefault="000364AB" w:rsidP="00414EE9">
      <w:pPr>
        <w:tabs>
          <w:tab w:val="left" w:pos="5849"/>
        </w:tabs>
        <w:rPr>
          <w:rFonts w:ascii="Gill Sans MT" w:hAnsi="Gill Sans MT"/>
          <w:sz w:val="28"/>
          <w:szCs w:val="28"/>
        </w:rPr>
      </w:pPr>
    </w:p>
    <w:p w14:paraId="4D71DF46" w14:textId="248F5F71" w:rsidR="000364AB" w:rsidRDefault="000364AB" w:rsidP="00414EE9">
      <w:pPr>
        <w:tabs>
          <w:tab w:val="left" w:pos="5849"/>
        </w:tabs>
        <w:rPr>
          <w:rFonts w:ascii="Gill Sans MT" w:hAnsi="Gill Sans MT"/>
          <w:sz w:val="28"/>
          <w:szCs w:val="28"/>
        </w:rPr>
      </w:pPr>
    </w:p>
    <w:p w14:paraId="2B4D31D1" w14:textId="4B7CE881" w:rsidR="000364AB" w:rsidRDefault="000364AB" w:rsidP="00414EE9">
      <w:pPr>
        <w:tabs>
          <w:tab w:val="left" w:pos="5849"/>
        </w:tabs>
        <w:rPr>
          <w:rFonts w:ascii="Gill Sans MT" w:hAnsi="Gill Sans MT"/>
          <w:sz w:val="28"/>
          <w:szCs w:val="28"/>
        </w:rPr>
      </w:pPr>
    </w:p>
    <w:p w14:paraId="11F084F1" w14:textId="5328D07D" w:rsidR="000364AB" w:rsidRDefault="000364AB" w:rsidP="00414EE9">
      <w:pPr>
        <w:tabs>
          <w:tab w:val="left" w:pos="5849"/>
        </w:tabs>
        <w:rPr>
          <w:rFonts w:ascii="Gill Sans MT" w:hAnsi="Gill Sans MT"/>
          <w:sz w:val="28"/>
          <w:szCs w:val="28"/>
        </w:rPr>
      </w:pPr>
    </w:p>
    <w:p w14:paraId="5FD33B6D" w14:textId="459BB3A4" w:rsidR="000364AB" w:rsidRDefault="000364AB" w:rsidP="00414EE9">
      <w:pPr>
        <w:tabs>
          <w:tab w:val="left" w:pos="5849"/>
        </w:tabs>
        <w:rPr>
          <w:rFonts w:ascii="Gill Sans MT" w:hAnsi="Gill Sans MT"/>
          <w:sz w:val="28"/>
          <w:szCs w:val="28"/>
        </w:rPr>
      </w:pPr>
    </w:p>
    <w:p w14:paraId="01477BC4" w14:textId="2E63B1DF" w:rsidR="000364AB" w:rsidRDefault="000364AB" w:rsidP="00414EE9">
      <w:pPr>
        <w:tabs>
          <w:tab w:val="left" w:pos="5849"/>
        </w:tabs>
        <w:rPr>
          <w:rFonts w:ascii="Gill Sans MT" w:hAnsi="Gill Sans MT"/>
          <w:sz w:val="28"/>
          <w:szCs w:val="28"/>
        </w:rPr>
      </w:pPr>
    </w:p>
    <w:p w14:paraId="41AB7D2C" w14:textId="6AEDD90F" w:rsidR="000364AB" w:rsidRDefault="000364AB" w:rsidP="00414EE9">
      <w:pPr>
        <w:tabs>
          <w:tab w:val="left" w:pos="5849"/>
        </w:tabs>
        <w:rPr>
          <w:rFonts w:ascii="Gill Sans MT" w:hAnsi="Gill Sans MT"/>
          <w:sz w:val="28"/>
          <w:szCs w:val="28"/>
        </w:rPr>
      </w:pPr>
    </w:p>
    <w:p w14:paraId="41AD1553" w14:textId="2817FB2D" w:rsidR="000364AB" w:rsidRDefault="000364AB" w:rsidP="00414EE9">
      <w:pPr>
        <w:tabs>
          <w:tab w:val="left" w:pos="5849"/>
        </w:tabs>
        <w:rPr>
          <w:rFonts w:ascii="Gill Sans MT" w:hAnsi="Gill Sans MT"/>
          <w:sz w:val="28"/>
          <w:szCs w:val="28"/>
        </w:rPr>
      </w:pPr>
    </w:p>
    <w:p w14:paraId="3B0BC803" w14:textId="4E04ECB0" w:rsidR="000364AB" w:rsidRDefault="000364AB" w:rsidP="00414EE9">
      <w:pPr>
        <w:tabs>
          <w:tab w:val="left" w:pos="5849"/>
        </w:tabs>
        <w:rPr>
          <w:rFonts w:ascii="Gill Sans MT" w:hAnsi="Gill Sans MT"/>
          <w:sz w:val="28"/>
          <w:szCs w:val="28"/>
        </w:rPr>
      </w:pPr>
    </w:p>
    <w:p w14:paraId="3B5FA2E7" w14:textId="77777777" w:rsidR="008B5F75" w:rsidRDefault="008B5F75" w:rsidP="008B7F4A">
      <w:pPr>
        <w:spacing w:before="157"/>
        <w:ind w:left="159"/>
        <w:jc w:val="center"/>
        <w:rPr>
          <w:rFonts w:ascii="Gill Sans MT" w:hAnsi="Gill Sans MT"/>
          <w:sz w:val="28"/>
          <w:szCs w:val="28"/>
        </w:rPr>
      </w:pPr>
    </w:p>
    <w:p w14:paraId="4A05BE32" w14:textId="20F03CF7" w:rsidR="008B7F4A" w:rsidRPr="00182EBD" w:rsidRDefault="008B7F4A" w:rsidP="008B7F4A">
      <w:pPr>
        <w:spacing w:before="157"/>
        <w:ind w:left="159"/>
        <w:jc w:val="center"/>
        <w:rPr>
          <w:b/>
        </w:rPr>
      </w:pPr>
      <w:r w:rsidRPr="00182EBD">
        <w:rPr>
          <w:b/>
        </w:rPr>
        <w:lastRenderedPageBreak/>
        <w:t>Admin Events Proposal</w:t>
      </w:r>
    </w:p>
    <w:p w14:paraId="595E6FFC" w14:textId="77777777" w:rsidR="008B7F4A" w:rsidRPr="00182EBD" w:rsidRDefault="008B7F4A" w:rsidP="008B7F4A">
      <w:pPr>
        <w:spacing w:before="157"/>
        <w:ind w:left="159"/>
        <w:jc w:val="center"/>
        <w:rPr>
          <w:b/>
        </w:rPr>
      </w:pPr>
      <w:r w:rsidRPr="00182EBD">
        <w:rPr>
          <w:b/>
        </w:rPr>
        <w:t>2022 Section E6 Conclave</w:t>
      </w:r>
    </w:p>
    <w:p w14:paraId="16FAFF00" w14:textId="77777777" w:rsidR="008B7F4A" w:rsidRPr="00182EBD" w:rsidRDefault="008B7F4A" w:rsidP="008B7F4A">
      <w:pPr>
        <w:spacing w:before="157"/>
        <w:ind w:left="159"/>
        <w:rPr>
          <w:b/>
        </w:rPr>
      </w:pPr>
    </w:p>
    <w:p w14:paraId="36155E6B" w14:textId="6A298654" w:rsidR="008B7F4A" w:rsidRPr="00182EBD" w:rsidRDefault="00182EBD" w:rsidP="008B7F4A">
      <w:pPr>
        <w:spacing w:before="157"/>
        <w:ind w:left="159"/>
        <w:rPr>
          <w:b/>
        </w:rPr>
      </w:pPr>
      <w:r>
        <w:rPr>
          <w:b/>
        </w:rPr>
        <w:t>C</w:t>
      </w:r>
      <w:r w:rsidR="008B7F4A" w:rsidRPr="00182EBD">
        <w:rPr>
          <w:b/>
        </w:rPr>
        <w:t>ontact information:</w:t>
      </w:r>
    </w:p>
    <w:p w14:paraId="6CD40A48" w14:textId="77777777" w:rsidR="008B7F4A" w:rsidRPr="00182EBD" w:rsidRDefault="008B7F4A" w:rsidP="008B7F4A">
      <w:pPr>
        <w:pStyle w:val="ListParagraph"/>
        <w:widowControl w:val="0"/>
        <w:numPr>
          <w:ilvl w:val="0"/>
          <w:numId w:val="31"/>
        </w:numPr>
        <w:tabs>
          <w:tab w:val="left" w:pos="879"/>
          <w:tab w:val="left" w:pos="880"/>
        </w:tabs>
        <w:autoSpaceDE w:val="0"/>
        <w:autoSpaceDN w:val="0"/>
        <w:spacing w:before="178"/>
        <w:contextualSpacing w:val="0"/>
        <w:rPr>
          <w:b/>
        </w:rPr>
      </w:pPr>
      <w:r w:rsidRPr="00182EBD">
        <w:rPr>
          <w:b/>
        </w:rPr>
        <w:t>Section Secretary: Jacob A. Ball</w:t>
      </w:r>
    </w:p>
    <w:p w14:paraId="1D9B5D13" w14:textId="77777777" w:rsidR="008B7F4A" w:rsidRPr="00182EBD" w:rsidRDefault="008B7F4A" w:rsidP="008B7F4A">
      <w:pPr>
        <w:pStyle w:val="ListParagraph"/>
        <w:widowControl w:val="0"/>
        <w:numPr>
          <w:ilvl w:val="0"/>
          <w:numId w:val="30"/>
        </w:numPr>
        <w:tabs>
          <w:tab w:val="left" w:pos="879"/>
          <w:tab w:val="left" w:pos="880"/>
        </w:tabs>
        <w:autoSpaceDE w:val="0"/>
        <w:autoSpaceDN w:val="0"/>
        <w:spacing w:before="20"/>
        <w:contextualSpacing w:val="0"/>
      </w:pPr>
      <w:r w:rsidRPr="00182EBD">
        <w:t>(678) 899-3120</w:t>
      </w:r>
    </w:p>
    <w:p w14:paraId="1EB08B12" w14:textId="6C361C97" w:rsidR="00BA701A" w:rsidRPr="00182EBD" w:rsidRDefault="00816F49" w:rsidP="00BA701A">
      <w:pPr>
        <w:pStyle w:val="ListParagraph"/>
        <w:widowControl w:val="0"/>
        <w:numPr>
          <w:ilvl w:val="0"/>
          <w:numId w:val="30"/>
        </w:numPr>
        <w:tabs>
          <w:tab w:val="left" w:pos="879"/>
          <w:tab w:val="left" w:pos="880"/>
        </w:tabs>
        <w:autoSpaceDE w:val="0"/>
        <w:autoSpaceDN w:val="0"/>
        <w:spacing w:before="20"/>
        <w:contextualSpacing w:val="0"/>
      </w:pPr>
      <w:hyperlink r:id="rId25" w:history="1">
        <w:r w:rsidR="00BA701A" w:rsidRPr="00D3603A">
          <w:rPr>
            <w:rStyle w:val="Hyperlink"/>
          </w:rPr>
          <w:t>jacob.alan.ball@gmail.com</w:t>
        </w:r>
      </w:hyperlink>
    </w:p>
    <w:p w14:paraId="18670B49" w14:textId="77777777" w:rsidR="008B7F4A" w:rsidRPr="00BA701A" w:rsidRDefault="008B7F4A" w:rsidP="008B7F4A">
      <w:pPr>
        <w:pStyle w:val="Heading2"/>
        <w:numPr>
          <w:ilvl w:val="0"/>
          <w:numId w:val="31"/>
        </w:numPr>
        <w:tabs>
          <w:tab w:val="num" w:pos="720"/>
          <w:tab w:val="left" w:pos="879"/>
          <w:tab w:val="left" w:pos="880"/>
        </w:tabs>
        <w:spacing w:before="17"/>
        <w:ind w:left="720"/>
        <w:rPr>
          <w:b/>
          <w:bCs/>
          <w:color w:val="000000" w:themeColor="text1"/>
          <w:sz w:val="24"/>
          <w:szCs w:val="24"/>
        </w:rPr>
      </w:pPr>
      <w:r w:rsidRPr="00BA701A">
        <w:rPr>
          <w:b/>
          <w:bCs/>
          <w:color w:val="000000" w:themeColor="text1"/>
          <w:sz w:val="24"/>
          <w:szCs w:val="24"/>
        </w:rPr>
        <w:t>Secretary Adviser: Daniel Giles</w:t>
      </w:r>
    </w:p>
    <w:p w14:paraId="4428BA13" w14:textId="77777777" w:rsidR="008B7F4A" w:rsidRPr="00182EBD" w:rsidRDefault="008B7F4A" w:rsidP="008B7F4A">
      <w:pPr>
        <w:pStyle w:val="ListParagraph"/>
        <w:widowControl w:val="0"/>
        <w:numPr>
          <w:ilvl w:val="0"/>
          <w:numId w:val="30"/>
        </w:numPr>
        <w:tabs>
          <w:tab w:val="left" w:pos="879"/>
          <w:tab w:val="left" w:pos="880"/>
        </w:tabs>
        <w:autoSpaceDE w:val="0"/>
        <w:autoSpaceDN w:val="0"/>
        <w:spacing w:before="17"/>
        <w:contextualSpacing w:val="0"/>
      </w:pPr>
      <w:r w:rsidRPr="00182EBD">
        <w:t>dtgiles@bellsouth.net</w:t>
      </w:r>
    </w:p>
    <w:p w14:paraId="69773A79" w14:textId="77777777" w:rsidR="008B7F4A" w:rsidRDefault="008B7F4A" w:rsidP="008B7F4A">
      <w:pPr>
        <w:pStyle w:val="BodyText"/>
      </w:pPr>
    </w:p>
    <w:p w14:paraId="1E0B306A" w14:textId="77777777" w:rsidR="008B7F4A" w:rsidRDefault="008B7F4A" w:rsidP="008B7F4A">
      <w:pPr>
        <w:pStyle w:val="BodyText"/>
        <w:spacing w:before="11"/>
        <w:rPr>
          <w:sz w:val="28"/>
        </w:rPr>
      </w:pPr>
    </w:p>
    <w:p w14:paraId="2E4D2109" w14:textId="77777777" w:rsidR="008B7F4A" w:rsidRDefault="008B7F4A" w:rsidP="008B7F4A">
      <w:pPr>
        <w:pStyle w:val="BodyText"/>
        <w:spacing w:line="261" w:lineRule="auto"/>
        <w:ind w:left="159"/>
      </w:pPr>
      <w:r>
        <w:rPr>
          <w:b/>
        </w:rPr>
        <w:t xml:space="preserve">2022 Competitions: </w:t>
      </w:r>
      <w:r>
        <w:t>Facebook, Instagram, Newsletter, and Website. Awards will be presented for 1</w:t>
      </w:r>
      <w:proofErr w:type="spellStart"/>
      <w:r>
        <w:rPr>
          <w:position w:val="6"/>
          <w:sz w:val="13"/>
        </w:rPr>
        <w:t>st</w:t>
      </w:r>
      <w:proofErr w:type="spellEnd"/>
      <w:r>
        <w:t>, 2</w:t>
      </w:r>
      <w:proofErr w:type="spellStart"/>
      <w:r>
        <w:rPr>
          <w:position w:val="6"/>
          <w:sz w:val="13"/>
        </w:rPr>
        <w:t>nd</w:t>
      </w:r>
      <w:proofErr w:type="spellEnd"/>
      <w:r>
        <w:t>, and 3</w:t>
      </w:r>
      <w:proofErr w:type="spellStart"/>
      <w:r>
        <w:rPr>
          <w:position w:val="6"/>
          <w:sz w:val="13"/>
        </w:rPr>
        <w:t>rd</w:t>
      </w:r>
      <w:proofErr w:type="spellEnd"/>
      <w:r>
        <w:rPr>
          <w:position w:val="6"/>
          <w:sz w:val="13"/>
        </w:rPr>
        <w:t xml:space="preserve"> </w:t>
      </w:r>
      <w:r>
        <w:t>place for each competition, as well as an overall Admin Champion award.</w:t>
      </w:r>
    </w:p>
    <w:p w14:paraId="5FF91788" w14:textId="77777777" w:rsidR="008B7F4A" w:rsidRDefault="008B7F4A" w:rsidP="008B7F4A">
      <w:pPr>
        <w:pStyle w:val="BodyText"/>
        <w:spacing w:before="156" w:line="259" w:lineRule="auto"/>
        <w:ind w:left="159" w:right="184"/>
      </w:pPr>
      <w:r>
        <w:t>Lodges may participate in any combination of events by providing submissions in a timely manner and judges as outlined below. Please reference the judging rubric in preparation for Conclave, as many events have an updated rubric.</w:t>
      </w:r>
    </w:p>
    <w:p w14:paraId="72089E43" w14:textId="77777777" w:rsidR="008B7F4A" w:rsidRDefault="008B7F4A" w:rsidP="008B7F4A">
      <w:pPr>
        <w:pStyle w:val="BodyText"/>
        <w:spacing w:before="160" w:line="259" w:lineRule="auto"/>
        <w:ind w:left="159" w:right="184" w:hanging="1"/>
      </w:pPr>
      <w:r>
        <w:t>Judging for all events will take place prior to Conclave from March 14</w:t>
      </w:r>
      <w:proofErr w:type="spellStart"/>
      <w:r>
        <w:rPr>
          <w:position w:val="6"/>
          <w:sz w:val="13"/>
        </w:rPr>
        <w:t>th</w:t>
      </w:r>
      <w:proofErr w:type="spellEnd"/>
      <w:r>
        <w:t>-March 28</w:t>
      </w:r>
      <w:r w:rsidRPr="00280564">
        <w:rPr>
          <w:vertAlign w:val="superscript"/>
        </w:rPr>
        <w:t>th</w:t>
      </w:r>
      <w:r>
        <w:t>. Judges will be informed of the process for judging prior to judging beginning.</w:t>
      </w:r>
    </w:p>
    <w:p w14:paraId="4FAC52B8" w14:textId="77777777" w:rsidR="008B7F4A" w:rsidRDefault="008B7F4A" w:rsidP="008B7F4A">
      <w:pPr>
        <w:pStyle w:val="BodyText"/>
        <w:spacing w:before="158" w:line="259" w:lineRule="auto"/>
        <w:ind w:left="159" w:right="184"/>
      </w:pPr>
      <w:r>
        <w:t>If a password is required to access a website, the password must be provided to the E6 Communication Team by March 12</w:t>
      </w:r>
      <w:r w:rsidRPr="00616956">
        <w:rPr>
          <w:vertAlign w:val="superscript"/>
        </w:rPr>
        <w:t>th</w:t>
      </w:r>
      <w:r>
        <w:t>, otherwise, the lodge will be disqualified from the event. The password may be changed after Conclave. Likewise, if access to a Facebook group or Instagram account is required, the E6 Communication Team must be given access to it by March 12</w:t>
      </w:r>
      <w:proofErr w:type="spellStart"/>
      <w:r>
        <w:rPr>
          <w:position w:val="6"/>
          <w:sz w:val="13"/>
        </w:rPr>
        <w:t>th</w:t>
      </w:r>
      <w:proofErr w:type="spellEnd"/>
      <w:r>
        <w:t xml:space="preserve">, otherwise, the lodge will be disqualified from the event. Lodges participating in the newsletter competition shall submit to the E6 Communication Team a virtual copy of the newsletters. </w:t>
      </w:r>
    </w:p>
    <w:p w14:paraId="20EE49B7" w14:textId="77777777" w:rsidR="008B7F4A" w:rsidRDefault="008B7F4A" w:rsidP="008B7F4A">
      <w:pPr>
        <w:pStyle w:val="BodyText"/>
        <w:spacing w:before="159" w:line="259" w:lineRule="auto"/>
        <w:ind w:left="160" w:right="117"/>
      </w:pPr>
      <w:r>
        <w:t xml:space="preserve">The entries will be judged by </w:t>
      </w:r>
      <w:proofErr w:type="spellStart"/>
      <w:r>
        <w:t>Arrowmen</w:t>
      </w:r>
      <w:proofErr w:type="spellEnd"/>
      <w:r>
        <w:t xml:space="preserve"> both inside and outside of E6. Both youth and adults can be judges. Judging assignments each event will be determined by a random draw conducted by the Section Secretary. Judges will score up to four lodges in each competition. Scores will be recorded by the Section Secretary and adviser. A spreadsheet containing scores and information will be provided to each lodge following judging.</w:t>
      </w:r>
    </w:p>
    <w:p w14:paraId="708EC865" w14:textId="77777777" w:rsidR="008B7F4A" w:rsidRDefault="008B7F4A" w:rsidP="008B7F4A">
      <w:pPr>
        <w:pStyle w:val="BodyText"/>
        <w:spacing w:before="160" w:line="256" w:lineRule="auto"/>
        <w:ind w:left="160"/>
      </w:pPr>
      <w:r>
        <w:t xml:space="preserve">Competitions will be judged by at least one youth and one adult to account for different target audiences. The two scores will be averaged together for the final competition score. </w:t>
      </w:r>
    </w:p>
    <w:p w14:paraId="30AABF82" w14:textId="77777777" w:rsidR="008B7F4A" w:rsidRDefault="008B7F4A" w:rsidP="008B7F4A">
      <w:pPr>
        <w:pStyle w:val="BodyText"/>
        <w:spacing w:before="163" w:line="259" w:lineRule="auto"/>
        <w:ind w:left="159" w:right="164"/>
      </w:pPr>
      <w:r>
        <w:t>First, second, and third place awards will be presented for each event competition. In the event of a tie, the Section Secretary and their adviser shall judge the materials as the tiebreaker. One lodge shall be recognized as the overall champion for the Admin Events competition. Lodges will also be recognized for second and third place. The overall champion shall be determined by the following formula:</w:t>
      </w:r>
    </w:p>
    <w:p w14:paraId="21819899" w14:textId="77777777" w:rsidR="008B7F4A" w:rsidRDefault="008B7F4A" w:rsidP="008B7F4A">
      <w:pPr>
        <w:pStyle w:val="ListParagraph"/>
        <w:widowControl w:val="0"/>
        <w:numPr>
          <w:ilvl w:val="0"/>
          <w:numId w:val="29"/>
        </w:numPr>
        <w:tabs>
          <w:tab w:val="left" w:pos="881"/>
        </w:tabs>
        <w:autoSpaceDE w:val="0"/>
        <w:autoSpaceDN w:val="0"/>
        <w:spacing w:before="79"/>
        <w:ind w:hanging="360"/>
        <w:contextualSpacing w:val="0"/>
        <w:rPr>
          <w:sz w:val="20"/>
        </w:rPr>
      </w:pPr>
      <w:r>
        <w:rPr>
          <w:sz w:val="20"/>
        </w:rPr>
        <w:t>First place = three points</w:t>
      </w:r>
    </w:p>
    <w:p w14:paraId="03C7EC2B" w14:textId="77777777" w:rsidR="008B7F4A" w:rsidRDefault="008B7F4A" w:rsidP="008B7F4A">
      <w:pPr>
        <w:pStyle w:val="ListParagraph"/>
        <w:widowControl w:val="0"/>
        <w:numPr>
          <w:ilvl w:val="0"/>
          <w:numId w:val="29"/>
        </w:numPr>
        <w:tabs>
          <w:tab w:val="left" w:pos="881"/>
        </w:tabs>
        <w:autoSpaceDE w:val="0"/>
        <w:autoSpaceDN w:val="0"/>
        <w:spacing w:before="18"/>
        <w:ind w:hanging="360"/>
        <w:contextualSpacing w:val="0"/>
        <w:rPr>
          <w:sz w:val="20"/>
        </w:rPr>
      </w:pPr>
      <w:r>
        <w:rPr>
          <w:sz w:val="20"/>
        </w:rPr>
        <w:t>Second place = two</w:t>
      </w:r>
      <w:r>
        <w:rPr>
          <w:spacing w:val="-4"/>
          <w:sz w:val="20"/>
        </w:rPr>
        <w:t xml:space="preserve"> </w:t>
      </w:r>
      <w:r>
        <w:rPr>
          <w:sz w:val="20"/>
        </w:rPr>
        <w:t>points</w:t>
      </w:r>
    </w:p>
    <w:p w14:paraId="27BBE525" w14:textId="77777777" w:rsidR="008B7F4A" w:rsidRDefault="008B7F4A" w:rsidP="008B7F4A">
      <w:pPr>
        <w:pStyle w:val="ListParagraph"/>
        <w:widowControl w:val="0"/>
        <w:numPr>
          <w:ilvl w:val="0"/>
          <w:numId w:val="29"/>
        </w:numPr>
        <w:tabs>
          <w:tab w:val="left" w:pos="881"/>
        </w:tabs>
        <w:autoSpaceDE w:val="0"/>
        <w:autoSpaceDN w:val="0"/>
        <w:spacing w:before="19"/>
        <w:ind w:hanging="360"/>
        <w:contextualSpacing w:val="0"/>
        <w:rPr>
          <w:sz w:val="20"/>
        </w:rPr>
      </w:pPr>
      <w:r>
        <w:rPr>
          <w:sz w:val="20"/>
        </w:rPr>
        <w:t>Third place = one point</w:t>
      </w:r>
    </w:p>
    <w:p w14:paraId="6E5286C5" w14:textId="77777777" w:rsidR="008B7F4A" w:rsidRDefault="008B7F4A" w:rsidP="008B7F4A">
      <w:pPr>
        <w:pStyle w:val="ListParagraph"/>
        <w:widowControl w:val="0"/>
        <w:numPr>
          <w:ilvl w:val="0"/>
          <w:numId w:val="29"/>
        </w:numPr>
        <w:tabs>
          <w:tab w:val="left" w:pos="881"/>
        </w:tabs>
        <w:autoSpaceDE w:val="0"/>
        <w:autoSpaceDN w:val="0"/>
        <w:spacing w:before="17"/>
        <w:ind w:hanging="360"/>
        <w:contextualSpacing w:val="0"/>
        <w:rPr>
          <w:sz w:val="20"/>
        </w:rPr>
      </w:pPr>
      <w:r>
        <w:rPr>
          <w:sz w:val="20"/>
        </w:rPr>
        <w:t>Any ties will be broken by the greater number of first-place</w:t>
      </w:r>
      <w:r>
        <w:rPr>
          <w:spacing w:val="-10"/>
          <w:sz w:val="20"/>
        </w:rPr>
        <w:t xml:space="preserve"> </w:t>
      </w:r>
      <w:r>
        <w:rPr>
          <w:sz w:val="20"/>
        </w:rPr>
        <w:t>awards</w:t>
      </w:r>
    </w:p>
    <w:p w14:paraId="6F091499" w14:textId="77777777" w:rsidR="008B7F4A" w:rsidRDefault="008B7F4A" w:rsidP="008B7F4A">
      <w:pPr>
        <w:spacing w:before="178"/>
        <w:ind w:left="160"/>
        <w:rPr>
          <w:sz w:val="20"/>
        </w:rPr>
      </w:pPr>
      <w:r>
        <w:rPr>
          <w:b/>
          <w:sz w:val="20"/>
        </w:rPr>
        <w:t xml:space="preserve">Budgetary needs: </w:t>
      </w:r>
      <w:r>
        <w:rPr>
          <w:sz w:val="20"/>
        </w:rPr>
        <w:t>None</w:t>
      </w:r>
    </w:p>
    <w:p w14:paraId="4A68141D" w14:textId="77777777" w:rsidR="008B7F4A" w:rsidRDefault="008B7F4A" w:rsidP="008B7F4A">
      <w:pPr>
        <w:pStyle w:val="BodyText"/>
        <w:spacing w:before="178" w:line="261" w:lineRule="auto"/>
        <w:ind w:left="160" w:right="800"/>
        <w:sectPr w:rsidR="008B7F4A">
          <w:pgSz w:w="12240" w:h="15840"/>
          <w:pgMar w:top="1360" w:right="1320" w:bottom="280" w:left="1280" w:header="720" w:footer="720" w:gutter="0"/>
          <w:cols w:space="720"/>
        </w:sectPr>
      </w:pPr>
      <w:r>
        <w:rPr>
          <w:b/>
        </w:rPr>
        <w:t xml:space="preserve">Needs from service lodge: </w:t>
      </w:r>
      <w:r>
        <w:t>none</w:t>
      </w:r>
    </w:p>
    <w:p w14:paraId="15D870FB" w14:textId="77777777" w:rsidR="008B7F4A" w:rsidRDefault="008B7F4A" w:rsidP="008B7F4A">
      <w:pPr>
        <w:pStyle w:val="BodyText"/>
        <w:spacing w:before="1"/>
      </w:pPr>
    </w:p>
    <w:p w14:paraId="2B731BDC" w14:textId="77777777" w:rsidR="008B7F4A" w:rsidRDefault="008B7F4A" w:rsidP="008B7F4A">
      <w:pPr>
        <w:pStyle w:val="Heading2"/>
        <w:spacing w:before="93" w:line="424" w:lineRule="auto"/>
        <w:ind w:left="3721" w:right="3685"/>
        <w:jc w:val="center"/>
      </w:pPr>
      <w:r>
        <w:t>Facebook Competition 2022 E6 Conclave</w:t>
      </w:r>
    </w:p>
    <w:p w14:paraId="7A00961E" w14:textId="77777777" w:rsidR="008B7F4A" w:rsidRDefault="008B7F4A" w:rsidP="008B7F4A">
      <w:pPr>
        <w:pStyle w:val="BodyText"/>
        <w:rPr>
          <w:b/>
        </w:rPr>
      </w:pPr>
    </w:p>
    <w:p w14:paraId="038BFCE1" w14:textId="77777777" w:rsidR="008B7F4A" w:rsidRDefault="008B7F4A" w:rsidP="008B7F4A">
      <w:pPr>
        <w:pStyle w:val="BodyText"/>
        <w:spacing w:before="157" w:line="259" w:lineRule="auto"/>
        <w:ind w:left="159" w:right="461"/>
        <w:jc w:val="both"/>
      </w:pPr>
      <w:r>
        <w:rPr>
          <w:b/>
        </w:rPr>
        <w:t xml:space="preserve">Purpose: </w:t>
      </w:r>
      <w:r>
        <w:t>To encourage lodges to take advantage of available social media resources on the Internet. This event also gives lodges the opportunity to find out more about their fellow lodges, and to see how they may further serve their membership.</w:t>
      </w:r>
    </w:p>
    <w:p w14:paraId="2C710082" w14:textId="77777777" w:rsidR="008B7F4A" w:rsidRDefault="008B7F4A" w:rsidP="008B7F4A">
      <w:pPr>
        <w:pStyle w:val="BodyText"/>
      </w:pPr>
    </w:p>
    <w:p w14:paraId="062D3A9F" w14:textId="77777777" w:rsidR="008B7F4A" w:rsidRDefault="008B7F4A" w:rsidP="008B7F4A">
      <w:pPr>
        <w:pStyle w:val="BodyText"/>
        <w:spacing w:before="4"/>
        <w:rPr>
          <w:sz w:val="27"/>
        </w:rPr>
      </w:pPr>
    </w:p>
    <w:p w14:paraId="102E8C81" w14:textId="77777777" w:rsidR="008B7F4A" w:rsidRDefault="008B7F4A" w:rsidP="008B7F4A">
      <w:pPr>
        <w:pStyle w:val="Heading2"/>
        <w:spacing w:before="0"/>
        <w:ind w:right="382"/>
        <w:jc w:val="right"/>
      </w:pPr>
      <w:r>
        <w:t>Max Score Awarded</w:t>
      </w:r>
    </w:p>
    <w:p w14:paraId="64D0E0D1" w14:textId="77777777" w:rsidR="008B7F4A" w:rsidRDefault="008B7F4A" w:rsidP="008B7F4A">
      <w:pPr>
        <w:pStyle w:val="BodyText"/>
        <w:spacing w:before="1"/>
        <w:rPr>
          <w:b/>
          <w:sz w:val="16"/>
        </w:rPr>
      </w:pPr>
    </w:p>
    <w:tbl>
      <w:tblPr>
        <w:tblW w:w="0" w:type="auto"/>
        <w:tblInd w:w="112" w:type="dxa"/>
        <w:tblLayout w:type="fixed"/>
        <w:tblCellMar>
          <w:left w:w="0" w:type="dxa"/>
          <w:right w:w="0" w:type="dxa"/>
        </w:tblCellMar>
        <w:tblLook w:val="01E0" w:firstRow="1" w:lastRow="1" w:firstColumn="1" w:lastColumn="1" w:noHBand="0" w:noVBand="0"/>
      </w:tblPr>
      <w:tblGrid>
        <w:gridCol w:w="6663"/>
        <w:gridCol w:w="1427"/>
        <w:gridCol w:w="929"/>
      </w:tblGrid>
      <w:tr w:rsidR="008B7F4A" w14:paraId="21963062" w14:textId="77777777" w:rsidTr="002B2736">
        <w:trPr>
          <w:trHeight w:val="315"/>
        </w:trPr>
        <w:tc>
          <w:tcPr>
            <w:tcW w:w="6663" w:type="dxa"/>
          </w:tcPr>
          <w:p w14:paraId="3C4D955B" w14:textId="77777777" w:rsidR="008B7F4A" w:rsidRDefault="008B7F4A" w:rsidP="002B2736">
            <w:pPr>
              <w:pStyle w:val="TableParagraph"/>
              <w:spacing w:line="223" w:lineRule="exact"/>
              <w:ind w:left="54"/>
              <w:rPr>
                <w:sz w:val="20"/>
              </w:rPr>
            </w:pPr>
            <w:r>
              <w:rPr>
                <w:sz w:val="20"/>
              </w:rPr>
              <w:t>I. Lodge name is part of Facebook name and is easy to find</w:t>
            </w:r>
          </w:p>
        </w:tc>
        <w:tc>
          <w:tcPr>
            <w:tcW w:w="1427" w:type="dxa"/>
          </w:tcPr>
          <w:p w14:paraId="07679F53" w14:textId="77777777" w:rsidR="008B7F4A" w:rsidRDefault="008B7F4A" w:rsidP="002B2736">
            <w:pPr>
              <w:pStyle w:val="TableParagraph"/>
              <w:spacing w:line="223" w:lineRule="exact"/>
              <w:ind w:right="102"/>
              <w:jc w:val="right"/>
              <w:rPr>
                <w:sz w:val="20"/>
              </w:rPr>
            </w:pPr>
            <w:r>
              <w:rPr>
                <w:sz w:val="20"/>
              </w:rPr>
              <w:t>[0 or 10]</w:t>
            </w:r>
          </w:p>
        </w:tc>
        <w:tc>
          <w:tcPr>
            <w:tcW w:w="929" w:type="dxa"/>
          </w:tcPr>
          <w:p w14:paraId="2D57EFC5" w14:textId="77777777" w:rsidR="008B7F4A" w:rsidRDefault="008B7F4A" w:rsidP="002B2736">
            <w:pPr>
              <w:pStyle w:val="TableParagraph"/>
              <w:tabs>
                <w:tab w:val="left" w:pos="783"/>
              </w:tabs>
              <w:spacing w:line="223" w:lineRule="exact"/>
              <w:ind w:left="118"/>
              <w:rPr>
                <w:sz w:val="20"/>
              </w:rPr>
            </w:pPr>
            <w:r>
              <w:rPr>
                <w:w w:val="99"/>
                <w:sz w:val="20"/>
                <w:u w:val="single"/>
              </w:rPr>
              <w:t xml:space="preserve"> </w:t>
            </w:r>
            <w:r>
              <w:rPr>
                <w:sz w:val="20"/>
                <w:u w:val="single"/>
              </w:rPr>
              <w:tab/>
            </w:r>
          </w:p>
        </w:tc>
      </w:tr>
      <w:tr w:rsidR="008B7F4A" w14:paraId="084496A5" w14:textId="77777777" w:rsidTr="002B2736">
        <w:trPr>
          <w:trHeight w:val="409"/>
        </w:trPr>
        <w:tc>
          <w:tcPr>
            <w:tcW w:w="6663" w:type="dxa"/>
          </w:tcPr>
          <w:p w14:paraId="19CAF4F3" w14:textId="77777777" w:rsidR="008B7F4A" w:rsidRDefault="008B7F4A" w:rsidP="002B2736">
            <w:pPr>
              <w:pStyle w:val="TableParagraph"/>
              <w:spacing w:before="85"/>
              <w:ind w:left="54"/>
              <w:rPr>
                <w:sz w:val="20"/>
              </w:rPr>
            </w:pPr>
            <w:r>
              <w:rPr>
                <w:sz w:val="20"/>
              </w:rPr>
              <w:t>II. Accurate description with link to lodge website</w:t>
            </w:r>
          </w:p>
        </w:tc>
        <w:tc>
          <w:tcPr>
            <w:tcW w:w="1427" w:type="dxa"/>
          </w:tcPr>
          <w:p w14:paraId="1A23BD7C" w14:textId="77777777" w:rsidR="008B7F4A" w:rsidRDefault="008B7F4A" w:rsidP="002B2736">
            <w:pPr>
              <w:pStyle w:val="TableParagraph"/>
              <w:spacing w:before="85"/>
              <w:ind w:right="102"/>
              <w:jc w:val="right"/>
              <w:rPr>
                <w:sz w:val="20"/>
              </w:rPr>
            </w:pPr>
            <w:r>
              <w:rPr>
                <w:sz w:val="20"/>
              </w:rPr>
              <w:t>[0 or 10]</w:t>
            </w:r>
          </w:p>
        </w:tc>
        <w:tc>
          <w:tcPr>
            <w:tcW w:w="929" w:type="dxa"/>
          </w:tcPr>
          <w:p w14:paraId="68290228" w14:textId="77777777" w:rsidR="008B7F4A" w:rsidRDefault="008B7F4A" w:rsidP="002B2736">
            <w:pPr>
              <w:pStyle w:val="TableParagraph"/>
              <w:tabs>
                <w:tab w:val="left" w:pos="783"/>
              </w:tabs>
              <w:spacing w:before="85"/>
              <w:ind w:left="118"/>
              <w:rPr>
                <w:sz w:val="20"/>
              </w:rPr>
            </w:pPr>
            <w:r>
              <w:rPr>
                <w:w w:val="99"/>
                <w:sz w:val="20"/>
                <w:u w:val="single"/>
              </w:rPr>
              <w:t xml:space="preserve"> </w:t>
            </w:r>
            <w:r>
              <w:rPr>
                <w:sz w:val="20"/>
                <w:u w:val="single"/>
              </w:rPr>
              <w:tab/>
            </w:r>
          </w:p>
        </w:tc>
      </w:tr>
      <w:tr w:rsidR="008B7F4A" w14:paraId="5463FB4A" w14:textId="77777777" w:rsidTr="002B2736">
        <w:trPr>
          <w:trHeight w:val="409"/>
        </w:trPr>
        <w:tc>
          <w:tcPr>
            <w:tcW w:w="6663" w:type="dxa"/>
          </w:tcPr>
          <w:p w14:paraId="4A53F0D0" w14:textId="77777777" w:rsidR="008B7F4A" w:rsidRDefault="008B7F4A" w:rsidP="002B2736">
            <w:pPr>
              <w:pStyle w:val="TableParagraph"/>
              <w:spacing w:before="86"/>
              <w:ind w:left="54"/>
              <w:rPr>
                <w:sz w:val="20"/>
              </w:rPr>
            </w:pPr>
            <w:r>
              <w:rPr>
                <w:sz w:val="20"/>
              </w:rPr>
              <w:t>III. Frequent posts (at least three per month)</w:t>
            </w:r>
          </w:p>
        </w:tc>
        <w:tc>
          <w:tcPr>
            <w:tcW w:w="1427" w:type="dxa"/>
          </w:tcPr>
          <w:p w14:paraId="114A303C" w14:textId="77777777" w:rsidR="008B7F4A" w:rsidRDefault="008B7F4A" w:rsidP="002B2736">
            <w:pPr>
              <w:pStyle w:val="TableParagraph"/>
              <w:spacing w:before="86"/>
              <w:ind w:right="102"/>
              <w:jc w:val="right"/>
              <w:rPr>
                <w:sz w:val="20"/>
              </w:rPr>
            </w:pPr>
            <w:r>
              <w:rPr>
                <w:sz w:val="20"/>
              </w:rPr>
              <w:t>[0 or 10]</w:t>
            </w:r>
          </w:p>
        </w:tc>
        <w:tc>
          <w:tcPr>
            <w:tcW w:w="929" w:type="dxa"/>
          </w:tcPr>
          <w:p w14:paraId="66292B03" w14:textId="77777777" w:rsidR="008B7F4A" w:rsidRDefault="008B7F4A" w:rsidP="002B2736">
            <w:pPr>
              <w:pStyle w:val="TableParagraph"/>
              <w:tabs>
                <w:tab w:val="left" w:pos="783"/>
              </w:tabs>
              <w:spacing w:before="86"/>
              <w:ind w:left="118"/>
              <w:rPr>
                <w:sz w:val="20"/>
              </w:rPr>
            </w:pPr>
            <w:r>
              <w:rPr>
                <w:w w:val="99"/>
                <w:sz w:val="20"/>
                <w:u w:val="single"/>
              </w:rPr>
              <w:t xml:space="preserve"> </w:t>
            </w:r>
            <w:r>
              <w:rPr>
                <w:sz w:val="20"/>
                <w:u w:val="single"/>
              </w:rPr>
              <w:tab/>
            </w:r>
          </w:p>
        </w:tc>
      </w:tr>
      <w:tr w:rsidR="008B7F4A" w14:paraId="4D6124A5" w14:textId="77777777" w:rsidTr="002B2736">
        <w:trPr>
          <w:trHeight w:val="407"/>
        </w:trPr>
        <w:tc>
          <w:tcPr>
            <w:tcW w:w="6663" w:type="dxa"/>
          </w:tcPr>
          <w:p w14:paraId="1AAC20A0" w14:textId="77777777" w:rsidR="008B7F4A" w:rsidRDefault="008B7F4A" w:rsidP="002B2736">
            <w:pPr>
              <w:pStyle w:val="TableParagraph"/>
              <w:spacing w:before="85"/>
              <w:ind w:left="53"/>
              <w:rPr>
                <w:sz w:val="20"/>
              </w:rPr>
            </w:pPr>
            <w:r>
              <w:rPr>
                <w:sz w:val="20"/>
              </w:rPr>
              <w:t>IV. Pertinence of information to reader</w:t>
            </w:r>
          </w:p>
        </w:tc>
        <w:tc>
          <w:tcPr>
            <w:tcW w:w="1427" w:type="dxa"/>
          </w:tcPr>
          <w:p w14:paraId="586C4C53" w14:textId="77777777" w:rsidR="008B7F4A" w:rsidRDefault="008B7F4A" w:rsidP="002B2736">
            <w:pPr>
              <w:pStyle w:val="TableParagraph"/>
              <w:spacing w:before="85"/>
              <w:ind w:right="170"/>
              <w:jc w:val="right"/>
              <w:rPr>
                <w:sz w:val="20"/>
              </w:rPr>
            </w:pPr>
            <w:r>
              <w:rPr>
                <w:sz w:val="20"/>
              </w:rPr>
              <w:t>[0 – 10]</w:t>
            </w:r>
          </w:p>
        </w:tc>
        <w:tc>
          <w:tcPr>
            <w:tcW w:w="929" w:type="dxa"/>
          </w:tcPr>
          <w:p w14:paraId="4DB900D1" w14:textId="77777777" w:rsidR="008B7F4A" w:rsidRDefault="008B7F4A" w:rsidP="002B2736">
            <w:pPr>
              <w:pStyle w:val="TableParagraph"/>
              <w:tabs>
                <w:tab w:val="left" w:pos="773"/>
              </w:tabs>
              <w:spacing w:before="85"/>
              <w:ind w:left="106"/>
              <w:rPr>
                <w:sz w:val="20"/>
              </w:rPr>
            </w:pPr>
            <w:r>
              <w:rPr>
                <w:w w:val="99"/>
                <w:sz w:val="20"/>
                <w:u w:val="single"/>
              </w:rPr>
              <w:t xml:space="preserve"> </w:t>
            </w:r>
            <w:r>
              <w:rPr>
                <w:sz w:val="20"/>
                <w:u w:val="single"/>
              </w:rPr>
              <w:tab/>
            </w:r>
          </w:p>
        </w:tc>
      </w:tr>
      <w:tr w:rsidR="008B7F4A" w14:paraId="2A14F9A9" w14:textId="77777777" w:rsidTr="002B2736">
        <w:trPr>
          <w:trHeight w:val="407"/>
        </w:trPr>
        <w:tc>
          <w:tcPr>
            <w:tcW w:w="6663" w:type="dxa"/>
          </w:tcPr>
          <w:p w14:paraId="22C7BC2A" w14:textId="77777777" w:rsidR="008B7F4A" w:rsidRDefault="008B7F4A" w:rsidP="002B2736">
            <w:pPr>
              <w:pStyle w:val="TableParagraph"/>
              <w:spacing w:before="85"/>
              <w:ind w:left="53"/>
              <w:rPr>
                <w:sz w:val="20"/>
              </w:rPr>
            </w:pPr>
            <w:r>
              <w:rPr>
                <w:sz w:val="20"/>
              </w:rPr>
              <w:t>V. Posts about upcoming, and past events</w:t>
            </w:r>
          </w:p>
        </w:tc>
        <w:tc>
          <w:tcPr>
            <w:tcW w:w="1427" w:type="dxa"/>
          </w:tcPr>
          <w:p w14:paraId="638A5226" w14:textId="77777777" w:rsidR="008B7F4A" w:rsidRDefault="008B7F4A" w:rsidP="002B2736">
            <w:pPr>
              <w:pStyle w:val="TableParagraph"/>
              <w:spacing w:before="85"/>
              <w:ind w:right="216"/>
              <w:jc w:val="right"/>
              <w:rPr>
                <w:sz w:val="20"/>
              </w:rPr>
            </w:pPr>
            <w:r>
              <w:rPr>
                <w:sz w:val="20"/>
              </w:rPr>
              <w:t>[0 or 5]</w:t>
            </w:r>
          </w:p>
        </w:tc>
        <w:tc>
          <w:tcPr>
            <w:tcW w:w="929" w:type="dxa"/>
          </w:tcPr>
          <w:p w14:paraId="4C7E732A" w14:textId="77777777" w:rsidR="008B7F4A" w:rsidRDefault="008B7F4A" w:rsidP="002B2736">
            <w:pPr>
              <w:pStyle w:val="TableParagraph"/>
              <w:tabs>
                <w:tab w:val="left" w:pos="782"/>
              </w:tabs>
              <w:spacing w:before="85"/>
              <w:ind w:left="117"/>
              <w:rPr>
                <w:sz w:val="20"/>
              </w:rPr>
            </w:pPr>
            <w:r>
              <w:rPr>
                <w:w w:val="99"/>
                <w:sz w:val="20"/>
                <w:u w:val="single"/>
              </w:rPr>
              <w:t xml:space="preserve"> </w:t>
            </w:r>
            <w:r>
              <w:rPr>
                <w:sz w:val="20"/>
                <w:u w:val="single"/>
              </w:rPr>
              <w:tab/>
            </w:r>
          </w:p>
        </w:tc>
      </w:tr>
      <w:tr w:rsidR="008B7F4A" w14:paraId="7DBF7AE5" w14:textId="77777777" w:rsidTr="002B2736">
        <w:trPr>
          <w:trHeight w:val="407"/>
        </w:trPr>
        <w:tc>
          <w:tcPr>
            <w:tcW w:w="6663" w:type="dxa"/>
          </w:tcPr>
          <w:p w14:paraId="01BA955A" w14:textId="77777777" w:rsidR="008B7F4A" w:rsidRDefault="008B7F4A" w:rsidP="002B2736">
            <w:pPr>
              <w:pStyle w:val="TableParagraph"/>
              <w:spacing w:before="85"/>
              <w:ind w:left="53"/>
              <w:rPr>
                <w:sz w:val="20"/>
              </w:rPr>
            </w:pPr>
            <w:r>
              <w:rPr>
                <w:sz w:val="20"/>
              </w:rPr>
              <w:t>VI. Posts about newsletter releases</w:t>
            </w:r>
          </w:p>
        </w:tc>
        <w:tc>
          <w:tcPr>
            <w:tcW w:w="1427" w:type="dxa"/>
          </w:tcPr>
          <w:p w14:paraId="6E003FB6" w14:textId="77777777" w:rsidR="008B7F4A" w:rsidRDefault="008B7F4A" w:rsidP="002B2736">
            <w:pPr>
              <w:pStyle w:val="TableParagraph"/>
              <w:spacing w:before="85"/>
              <w:ind w:right="216"/>
              <w:jc w:val="right"/>
              <w:rPr>
                <w:sz w:val="20"/>
              </w:rPr>
            </w:pPr>
            <w:r>
              <w:rPr>
                <w:sz w:val="20"/>
              </w:rPr>
              <w:t>[0 or 5]</w:t>
            </w:r>
          </w:p>
        </w:tc>
        <w:tc>
          <w:tcPr>
            <w:tcW w:w="929" w:type="dxa"/>
          </w:tcPr>
          <w:p w14:paraId="1A9914CB" w14:textId="77777777" w:rsidR="008B7F4A" w:rsidRDefault="008B7F4A" w:rsidP="002B2736">
            <w:pPr>
              <w:pStyle w:val="TableParagraph"/>
              <w:tabs>
                <w:tab w:val="left" w:pos="781"/>
              </w:tabs>
              <w:spacing w:before="85"/>
              <w:ind w:left="117"/>
              <w:rPr>
                <w:sz w:val="20"/>
              </w:rPr>
            </w:pPr>
            <w:r>
              <w:rPr>
                <w:w w:val="99"/>
                <w:sz w:val="20"/>
                <w:u w:val="single"/>
              </w:rPr>
              <w:t xml:space="preserve"> </w:t>
            </w:r>
            <w:r>
              <w:rPr>
                <w:sz w:val="20"/>
                <w:u w:val="single"/>
              </w:rPr>
              <w:tab/>
            </w:r>
          </w:p>
        </w:tc>
      </w:tr>
      <w:tr w:rsidR="008B7F4A" w14:paraId="3136EB9E" w14:textId="77777777" w:rsidTr="002B2736">
        <w:trPr>
          <w:trHeight w:val="407"/>
        </w:trPr>
        <w:tc>
          <w:tcPr>
            <w:tcW w:w="6663" w:type="dxa"/>
          </w:tcPr>
          <w:p w14:paraId="35DAAA83" w14:textId="77777777" w:rsidR="008B7F4A" w:rsidRDefault="008B7F4A" w:rsidP="002B2736">
            <w:pPr>
              <w:pStyle w:val="TableParagraph"/>
              <w:spacing w:before="85"/>
              <w:ind w:left="52"/>
              <w:rPr>
                <w:sz w:val="20"/>
              </w:rPr>
            </w:pPr>
            <w:r>
              <w:rPr>
                <w:sz w:val="20"/>
              </w:rPr>
              <w:t>VII. Questions posted are answered within a week</w:t>
            </w:r>
          </w:p>
        </w:tc>
        <w:tc>
          <w:tcPr>
            <w:tcW w:w="1427" w:type="dxa"/>
          </w:tcPr>
          <w:p w14:paraId="20CC3F3B" w14:textId="77777777" w:rsidR="008B7F4A" w:rsidRDefault="008B7F4A" w:rsidP="002B2736">
            <w:pPr>
              <w:pStyle w:val="TableParagraph"/>
              <w:spacing w:before="85"/>
              <w:ind w:right="216"/>
              <w:jc w:val="right"/>
              <w:rPr>
                <w:sz w:val="20"/>
              </w:rPr>
            </w:pPr>
            <w:r>
              <w:rPr>
                <w:sz w:val="20"/>
              </w:rPr>
              <w:t>[0 or 5]</w:t>
            </w:r>
          </w:p>
        </w:tc>
        <w:tc>
          <w:tcPr>
            <w:tcW w:w="929" w:type="dxa"/>
          </w:tcPr>
          <w:p w14:paraId="56A27387" w14:textId="77777777" w:rsidR="008B7F4A" w:rsidRDefault="008B7F4A" w:rsidP="002B2736">
            <w:pPr>
              <w:pStyle w:val="TableParagraph"/>
              <w:tabs>
                <w:tab w:val="left" w:pos="781"/>
              </w:tabs>
              <w:spacing w:before="85"/>
              <w:ind w:left="117"/>
              <w:rPr>
                <w:sz w:val="20"/>
              </w:rPr>
            </w:pPr>
            <w:r>
              <w:rPr>
                <w:w w:val="99"/>
                <w:sz w:val="20"/>
                <w:u w:val="single"/>
              </w:rPr>
              <w:t xml:space="preserve"> </w:t>
            </w:r>
            <w:r>
              <w:rPr>
                <w:sz w:val="20"/>
                <w:u w:val="single"/>
              </w:rPr>
              <w:tab/>
            </w:r>
          </w:p>
        </w:tc>
      </w:tr>
      <w:tr w:rsidR="008B7F4A" w14:paraId="5845C1C0" w14:textId="77777777" w:rsidTr="002B2736">
        <w:trPr>
          <w:trHeight w:val="655"/>
        </w:trPr>
        <w:tc>
          <w:tcPr>
            <w:tcW w:w="6663" w:type="dxa"/>
          </w:tcPr>
          <w:p w14:paraId="22F9E39E" w14:textId="77777777" w:rsidR="008B7F4A" w:rsidRDefault="008B7F4A" w:rsidP="002B2736">
            <w:pPr>
              <w:pStyle w:val="TableParagraph"/>
              <w:spacing w:before="85" w:line="256" w:lineRule="auto"/>
              <w:ind w:left="52" w:right="1721"/>
              <w:rPr>
                <w:sz w:val="20"/>
              </w:rPr>
            </w:pPr>
            <w:r>
              <w:rPr>
                <w:sz w:val="20"/>
              </w:rPr>
              <w:t>VIII. Page follows relevant Scouting and OA pages, the Section E6 page, and all lodges within E6</w:t>
            </w:r>
          </w:p>
        </w:tc>
        <w:tc>
          <w:tcPr>
            <w:tcW w:w="1427" w:type="dxa"/>
          </w:tcPr>
          <w:p w14:paraId="679DE85B" w14:textId="77777777" w:rsidR="008B7F4A" w:rsidRDefault="008B7F4A" w:rsidP="002B2736">
            <w:pPr>
              <w:pStyle w:val="TableParagraph"/>
              <w:spacing w:before="10"/>
              <w:rPr>
                <w:b/>
                <w:sz w:val="28"/>
              </w:rPr>
            </w:pPr>
          </w:p>
          <w:p w14:paraId="2FE7E199" w14:textId="77777777" w:rsidR="008B7F4A" w:rsidRDefault="008B7F4A" w:rsidP="002B2736">
            <w:pPr>
              <w:pStyle w:val="TableParagraph"/>
              <w:ind w:right="217"/>
              <w:jc w:val="right"/>
              <w:rPr>
                <w:sz w:val="20"/>
              </w:rPr>
            </w:pPr>
            <w:r>
              <w:rPr>
                <w:sz w:val="20"/>
              </w:rPr>
              <w:t>[0 or 5]</w:t>
            </w:r>
          </w:p>
        </w:tc>
        <w:tc>
          <w:tcPr>
            <w:tcW w:w="929" w:type="dxa"/>
          </w:tcPr>
          <w:p w14:paraId="6DC66BB1" w14:textId="77777777" w:rsidR="008B7F4A" w:rsidRDefault="008B7F4A" w:rsidP="002B2736">
            <w:pPr>
              <w:pStyle w:val="TableParagraph"/>
              <w:spacing w:before="10"/>
              <w:rPr>
                <w:b/>
                <w:sz w:val="28"/>
              </w:rPr>
            </w:pPr>
          </w:p>
          <w:p w14:paraId="701E5F95" w14:textId="77777777" w:rsidR="008B7F4A" w:rsidRDefault="008B7F4A" w:rsidP="002B2736">
            <w:pPr>
              <w:pStyle w:val="TableParagraph"/>
              <w:tabs>
                <w:tab w:val="left" w:pos="781"/>
              </w:tabs>
              <w:ind w:left="116"/>
              <w:rPr>
                <w:sz w:val="20"/>
              </w:rPr>
            </w:pPr>
            <w:r>
              <w:rPr>
                <w:w w:val="99"/>
                <w:sz w:val="20"/>
                <w:u w:val="single"/>
              </w:rPr>
              <w:t xml:space="preserve"> </w:t>
            </w:r>
            <w:r>
              <w:rPr>
                <w:sz w:val="20"/>
                <w:u w:val="single"/>
              </w:rPr>
              <w:tab/>
            </w:r>
          </w:p>
        </w:tc>
      </w:tr>
      <w:tr w:rsidR="008B7F4A" w14:paraId="66765419" w14:textId="77777777" w:rsidTr="002B2736">
        <w:trPr>
          <w:trHeight w:val="407"/>
        </w:trPr>
        <w:tc>
          <w:tcPr>
            <w:tcW w:w="6663" w:type="dxa"/>
          </w:tcPr>
          <w:p w14:paraId="0726CEE0" w14:textId="77777777" w:rsidR="008B7F4A" w:rsidRDefault="008B7F4A" w:rsidP="002B2736">
            <w:pPr>
              <w:pStyle w:val="TableParagraph"/>
              <w:spacing w:before="85"/>
              <w:ind w:left="52"/>
              <w:rPr>
                <w:sz w:val="20"/>
              </w:rPr>
            </w:pPr>
            <w:r>
              <w:rPr>
                <w:sz w:val="20"/>
              </w:rPr>
              <w:t>IX. Shared posts from appropriate Scouting/OA pages</w:t>
            </w:r>
          </w:p>
        </w:tc>
        <w:tc>
          <w:tcPr>
            <w:tcW w:w="1427" w:type="dxa"/>
          </w:tcPr>
          <w:p w14:paraId="76DB1EF8" w14:textId="77777777" w:rsidR="008B7F4A" w:rsidRDefault="008B7F4A" w:rsidP="002B2736">
            <w:pPr>
              <w:pStyle w:val="TableParagraph"/>
              <w:spacing w:before="85"/>
              <w:ind w:right="171"/>
              <w:jc w:val="right"/>
              <w:rPr>
                <w:sz w:val="20"/>
              </w:rPr>
            </w:pPr>
            <w:r>
              <w:rPr>
                <w:sz w:val="20"/>
              </w:rPr>
              <w:t>[0 – 10]</w:t>
            </w:r>
          </w:p>
        </w:tc>
        <w:tc>
          <w:tcPr>
            <w:tcW w:w="929" w:type="dxa"/>
          </w:tcPr>
          <w:p w14:paraId="4F4007C1" w14:textId="77777777" w:rsidR="008B7F4A" w:rsidRDefault="008B7F4A" w:rsidP="002B2736">
            <w:pPr>
              <w:pStyle w:val="TableParagraph"/>
              <w:tabs>
                <w:tab w:val="left" w:pos="771"/>
              </w:tabs>
              <w:spacing w:before="85"/>
              <w:ind w:left="104"/>
              <w:rPr>
                <w:sz w:val="20"/>
              </w:rPr>
            </w:pPr>
            <w:r>
              <w:rPr>
                <w:w w:val="99"/>
                <w:sz w:val="20"/>
                <w:u w:val="single"/>
              </w:rPr>
              <w:t xml:space="preserve"> </w:t>
            </w:r>
            <w:r>
              <w:rPr>
                <w:sz w:val="20"/>
                <w:u w:val="single"/>
              </w:rPr>
              <w:tab/>
            </w:r>
          </w:p>
        </w:tc>
      </w:tr>
      <w:tr w:rsidR="008B7F4A" w14:paraId="7061E765" w14:textId="77777777" w:rsidTr="002B2736">
        <w:trPr>
          <w:trHeight w:val="409"/>
        </w:trPr>
        <w:tc>
          <w:tcPr>
            <w:tcW w:w="6663" w:type="dxa"/>
          </w:tcPr>
          <w:p w14:paraId="64852CE1" w14:textId="77777777" w:rsidR="008B7F4A" w:rsidRDefault="008B7F4A" w:rsidP="002B2736">
            <w:pPr>
              <w:pStyle w:val="TableParagraph"/>
              <w:spacing w:before="85"/>
              <w:ind w:left="51"/>
              <w:rPr>
                <w:sz w:val="20"/>
              </w:rPr>
            </w:pPr>
            <w:r>
              <w:rPr>
                <w:sz w:val="20"/>
              </w:rPr>
              <w:t>X. Uploaded photos are appropriate and reflect lodge activities</w:t>
            </w:r>
          </w:p>
        </w:tc>
        <w:tc>
          <w:tcPr>
            <w:tcW w:w="1427" w:type="dxa"/>
          </w:tcPr>
          <w:p w14:paraId="64179FDC" w14:textId="77777777" w:rsidR="008B7F4A" w:rsidRDefault="008B7F4A" w:rsidP="002B2736">
            <w:pPr>
              <w:pStyle w:val="TableParagraph"/>
              <w:spacing w:before="85"/>
              <w:ind w:right="172"/>
              <w:jc w:val="right"/>
              <w:rPr>
                <w:sz w:val="20"/>
              </w:rPr>
            </w:pPr>
            <w:r>
              <w:rPr>
                <w:sz w:val="20"/>
              </w:rPr>
              <w:t>[0 – 10]</w:t>
            </w:r>
          </w:p>
        </w:tc>
        <w:tc>
          <w:tcPr>
            <w:tcW w:w="929" w:type="dxa"/>
          </w:tcPr>
          <w:p w14:paraId="795C98E1" w14:textId="77777777" w:rsidR="008B7F4A" w:rsidRDefault="008B7F4A" w:rsidP="002B2736">
            <w:pPr>
              <w:pStyle w:val="TableParagraph"/>
              <w:tabs>
                <w:tab w:val="left" w:pos="771"/>
              </w:tabs>
              <w:spacing w:before="85"/>
              <w:ind w:left="104"/>
              <w:rPr>
                <w:sz w:val="20"/>
              </w:rPr>
            </w:pPr>
            <w:r>
              <w:rPr>
                <w:w w:val="99"/>
                <w:sz w:val="20"/>
                <w:u w:val="single"/>
              </w:rPr>
              <w:t xml:space="preserve"> </w:t>
            </w:r>
            <w:r>
              <w:rPr>
                <w:sz w:val="20"/>
                <w:u w:val="single"/>
              </w:rPr>
              <w:tab/>
            </w:r>
          </w:p>
        </w:tc>
      </w:tr>
      <w:tr w:rsidR="008B7F4A" w14:paraId="5DE8898A" w14:textId="77777777" w:rsidTr="002B2736">
        <w:trPr>
          <w:trHeight w:val="656"/>
        </w:trPr>
        <w:tc>
          <w:tcPr>
            <w:tcW w:w="6663" w:type="dxa"/>
          </w:tcPr>
          <w:p w14:paraId="76F7110A" w14:textId="77777777" w:rsidR="008B7F4A" w:rsidRDefault="008B7F4A" w:rsidP="002B2736">
            <w:pPr>
              <w:pStyle w:val="TableParagraph"/>
              <w:spacing w:before="86" w:line="256" w:lineRule="auto"/>
              <w:ind w:left="51" w:right="688"/>
              <w:rPr>
                <w:sz w:val="20"/>
              </w:rPr>
            </w:pPr>
            <w:r>
              <w:rPr>
                <w:sz w:val="20"/>
              </w:rPr>
              <w:t>XI. Page makes use of special Facebook features, such as events, live streams, etc.</w:t>
            </w:r>
          </w:p>
        </w:tc>
        <w:tc>
          <w:tcPr>
            <w:tcW w:w="1427" w:type="dxa"/>
          </w:tcPr>
          <w:p w14:paraId="7F559681" w14:textId="77777777" w:rsidR="008B7F4A" w:rsidRDefault="008B7F4A" w:rsidP="002B2736">
            <w:pPr>
              <w:pStyle w:val="TableParagraph"/>
              <w:rPr>
                <w:b/>
                <w:sz w:val="29"/>
              </w:rPr>
            </w:pPr>
          </w:p>
          <w:p w14:paraId="117BC608" w14:textId="77777777" w:rsidR="008B7F4A" w:rsidRDefault="008B7F4A" w:rsidP="002B2736">
            <w:pPr>
              <w:pStyle w:val="TableParagraph"/>
              <w:ind w:left="587"/>
              <w:rPr>
                <w:sz w:val="20"/>
              </w:rPr>
            </w:pPr>
            <w:r>
              <w:rPr>
                <w:sz w:val="20"/>
              </w:rPr>
              <w:t>[0 – 5]</w:t>
            </w:r>
          </w:p>
        </w:tc>
        <w:tc>
          <w:tcPr>
            <w:tcW w:w="929" w:type="dxa"/>
          </w:tcPr>
          <w:p w14:paraId="5468DB6D" w14:textId="77777777" w:rsidR="008B7F4A" w:rsidRDefault="008B7F4A" w:rsidP="002B2736">
            <w:pPr>
              <w:pStyle w:val="TableParagraph"/>
              <w:rPr>
                <w:b/>
                <w:sz w:val="29"/>
              </w:rPr>
            </w:pPr>
          </w:p>
          <w:p w14:paraId="55B6B91E" w14:textId="77777777" w:rsidR="008B7F4A" w:rsidRDefault="008B7F4A" w:rsidP="002B2736">
            <w:pPr>
              <w:pStyle w:val="TableParagraph"/>
              <w:tabs>
                <w:tab w:val="left" w:pos="878"/>
              </w:tabs>
              <w:ind w:left="211"/>
              <w:rPr>
                <w:sz w:val="20"/>
              </w:rPr>
            </w:pPr>
            <w:r>
              <w:rPr>
                <w:sz w:val="20"/>
              </w:rPr>
              <w:t>_</w:t>
            </w:r>
            <w:r>
              <w:rPr>
                <w:sz w:val="20"/>
                <w:u w:val="single"/>
              </w:rPr>
              <w:t xml:space="preserve"> </w:t>
            </w:r>
            <w:r>
              <w:rPr>
                <w:sz w:val="20"/>
                <w:u w:val="single"/>
              </w:rPr>
              <w:tab/>
            </w:r>
          </w:p>
        </w:tc>
      </w:tr>
      <w:tr w:rsidR="008B7F4A" w14:paraId="3727F456" w14:textId="77777777" w:rsidTr="002B2736">
        <w:trPr>
          <w:trHeight w:val="407"/>
        </w:trPr>
        <w:tc>
          <w:tcPr>
            <w:tcW w:w="6663" w:type="dxa"/>
          </w:tcPr>
          <w:p w14:paraId="3CF16493" w14:textId="77777777" w:rsidR="008B7F4A" w:rsidRDefault="008B7F4A" w:rsidP="002B2736">
            <w:pPr>
              <w:pStyle w:val="TableParagraph"/>
              <w:spacing w:before="85"/>
              <w:ind w:left="50"/>
              <w:rPr>
                <w:sz w:val="20"/>
              </w:rPr>
            </w:pPr>
            <w:r>
              <w:rPr>
                <w:sz w:val="20"/>
              </w:rPr>
              <w:t>XII. Overall impression of Facebook page</w:t>
            </w:r>
          </w:p>
        </w:tc>
        <w:tc>
          <w:tcPr>
            <w:tcW w:w="1427" w:type="dxa"/>
          </w:tcPr>
          <w:p w14:paraId="13AC3565" w14:textId="77777777" w:rsidR="008B7F4A" w:rsidRDefault="008B7F4A" w:rsidP="002B2736">
            <w:pPr>
              <w:pStyle w:val="TableParagraph"/>
              <w:spacing w:before="85"/>
              <w:ind w:right="173"/>
              <w:jc w:val="right"/>
              <w:rPr>
                <w:sz w:val="20"/>
              </w:rPr>
            </w:pPr>
            <w:r>
              <w:rPr>
                <w:sz w:val="20"/>
              </w:rPr>
              <w:t>[0 – 15]</w:t>
            </w:r>
          </w:p>
        </w:tc>
        <w:tc>
          <w:tcPr>
            <w:tcW w:w="929" w:type="dxa"/>
          </w:tcPr>
          <w:p w14:paraId="50891CF0" w14:textId="77777777" w:rsidR="008B7F4A" w:rsidRDefault="008B7F4A" w:rsidP="002B2736">
            <w:pPr>
              <w:pStyle w:val="TableParagraph"/>
              <w:tabs>
                <w:tab w:val="left" w:pos="824"/>
              </w:tabs>
              <w:spacing w:before="85"/>
              <w:ind w:left="158"/>
              <w:rPr>
                <w:sz w:val="20"/>
              </w:rPr>
            </w:pPr>
            <w:r>
              <w:rPr>
                <w:sz w:val="20"/>
              </w:rPr>
              <w:t>_</w:t>
            </w:r>
            <w:r>
              <w:rPr>
                <w:sz w:val="20"/>
                <w:u w:val="single"/>
              </w:rPr>
              <w:t xml:space="preserve"> </w:t>
            </w:r>
            <w:r>
              <w:rPr>
                <w:sz w:val="20"/>
                <w:u w:val="single"/>
              </w:rPr>
              <w:tab/>
            </w:r>
          </w:p>
        </w:tc>
      </w:tr>
      <w:tr w:rsidR="008B7F4A" w14:paraId="0A461B9D" w14:textId="77777777" w:rsidTr="002B2736">
        <w:trPr>
          <w:trHeight w:val="407"/>
        </w:trPr>
        <w:tc>
          <w:tcPr>
            <w:tcW w:w="6663" w:type="dxa"/>
          </w:tcPr>
          <w:p w14:paraId="12D55638" w14:textId="77777777" w:rsidR="008B7F4A" w:rsidRDefault="008B7F4A" w:rsidP="002B2736">
            <w:pPr>
              <w:pStyle w:val="TableParagraph"/>
              <w:spacing w:before="85"/>
              <w:ind w:left="50"/>
              <w:rPr>
                <w:b/>
                <w:sz w:val="20"/>
              </w:rPr>
            </w:pPr>
            <w:r>
              <w:rPr>
                <w:b/>
                <w:sz w:val="20"/>
              </w:rPr>
              <w:t>Overall Score</w:t>
            </w:r>
          </w:p>
        </w:tc>
        <w:tc>
          <w:tcPr>
            <w:tcW w:w="1427" w:type="dxa"/>
          </w:tcPr>
          <w:p w14:paraId="1D59670E" w14:textId="77777777" w:rsidR="008B7F4A" w:rsidRDefault="008B7F4A" w:rsidP="002B2736">
            <w:pPr>
              <w:pStyle w:val="TableParagraph"/>
              <w:rPr>
                <w:rFonts w:ascii="Times New Roman"/>
                <w:sz w:val="18"/>
              </w:rPr>
            </w:pPr>
          </w:p>
        </w:tc>
        <w:tc>
          <w:tcPr>
            <w:tcW w:w="929" w:type="dxa"/>
          </w:tcPr>
          <w:p w14:paraId="09D34D38" w14:textId="77777777" w:rsidR="008B7F4A" w:rsidRDefault="008B7F4A" w:rsidP="002B2736">
            <w:pPr>
              <w:pStyle w:val="TableParagraph"/>
              <w:rPr>
                <w:rFonts w:ascii="Times New Roman"/>
                <w:sz w:val="18"/>
              </w:rPr>
            </w:pPr>
          </w:p>
        </w:tc>
      </w:tr>
      <w:tr w:rsidR="008B7F4A" w14:paraId="2205AD48" w14:textId="77777777" w:rsidTr="002B2736">
        <w:trPr>
          <w:trHeight w:val="315"/>
        </w:trPr>
        <w:tc>
          <w:tcPr>
            <w:tcW w:w="6663" w:type="dxa"/>
          </w:tcPr>
          <w:p w14:paraId="3E9E0757" w14:textId="77777777" w:rsidR="008B7F4A" w:rsidRDefault="008B7F4A" w:rsidP="002B2736">
            <w:pPr>
              <w:pStyle w:val="TableParagraph"/>
              <w:spacing w:before="85" w:line="210" w:lineRule="exact"/>
              <w:ind w:right="53"/>
              <w:jc w:val="right"/>
              <w:rPr>
                <w:b/>
                <w:sz w:val="20"/>
              </w:rPr>
            </w:pPr>
            <w:r>
              <w:rPr>
                <w:b/>
                <w:sz w:val="20"/>
              </w:rPr>
              <w:t>[0 – 100]</w:t>
            </w:r>
          </w:p>
        </w:tc>
        <w:tc>
          <w:tcPr>
            <w:tcW w:w="1427" w:type="dxa"/>
          </w:tcPr>
          <w:p w14:paraId="4F8C5C03" w14:textId="77777777" w:rsidR="008B7F4A" w:rsidRDefault="008B7F4A" w:rsidP="002B2736">
            <w:pPr>
              <w:pStyle w:val="TableParagraph"/>
              <w:tabs>
                <w:tab w:val="left" w:pos="722"/>
              </w:tabs>
              <w:spacing w:before="85" w:line="210" w:lineRule="exact"/>
              <w:ind w:left="55"/>
              <w:rPr>
                <w:b/>
                <w:sz w:val="20"/>
              </w:rPr>
            </w:pPr>
            <w:r>
              <w:rPr>
                <w:b/>
                <w:sz w:val="20"/>
              </w:rPr>
              <w:t>_</w:t>
            </w:r>
            <w:r>
              <w:rPr>
                <w:b/>
                <w:sz w:val="20"/>
                <w:u w:val="single"/>
              </w:rPr>
              <w:t xml:space="preserve"> </w:t>
            </w:r>
            <w:r>
              <w:rPr>
                <w:b/>
                <w:sz w:val="20"/>
                <w:u w:val="single"/>
              </w:rPr>
              <w:tab/>
            </w:r>
          </w:p>
        </w:tc>
        <w:tc>
          <w:tcPr>
            <w:tcW w:w="929" w:type="dxa"/>
          </w:tcPr>
          <w:p w14:paraId="56B2BCE6" w14:textId="77777777" w:rsidR="008B7F4A" w:rsidRDefault="008B7F4A" w:rsidP="002B2736">
            <w:pPr>
              <w:pStyle w:val="TableParagraph"/>
              <w:rPr>
                <w:rFonts w:ascii="Times New Roman"/>
                <w:sz w:val="18"/>
              </w:rPr>
            </w:pPr>
          </w:p>
        </w:tc>
      </w:tr>
    </w:tbl>
    <w:p w14:paraId="4ED561F2" w14:textId="77777777" w:rsidR="008B7F4A" w:rsidRDefault="008B7F4A" w:rsidP="008B7F4A">
      <w:pPr>
        <w:spacing w:before="178"/>
        <w:ind w:left="154"/>
        <w:jc w:val="both"/>
        <w:rPr>
          <w:sz w:val="20"/>
        </w:rPr>
      </w:pPr>
      <w:r>
        <w:rPr>
          <w:b/>
          <w:sz w:val="20"/>
        </w:rPr>
        <w:t xml:space="preserve">Youth or Adult </w:t>
      </w:r>
      <w:r>
        <w:rPr>
          <w:sz w:val="20"/>
        </w:rPr>
        <w:t>(Circle one)</w:t>
      </w:r>
    </w:p>
    <w:p w14:paraId="6B1B62FE" w14:textId="77777777" w:rsidR="008B7F4A" w:rsidRDefault="008B7F4A" w:rsidP="008B7F4A">
      <w:pPr>
        <w:pStyle w:val="Heading2"/>
        <w:tabs>
          <w:tab w:val="left" w:pos="7287"/>
          <w:tab w:val="left" w:pos="8734"/>
        </w:tabs>
        <w:ind w:left="154"/>
        <w:jc w:val="both"/>
      </w:pPr>
      <w:r>
        <w:t>Lodge</w:t>
      </w:r>
      <w:r>
        <w:rPr>
          <w:spacing w:val="-4"/>
        </w:rPr>
        <w:t xml:space="preserve"> </w:t>
      </w:r>
      <w:r>
        <w:t>Submission</w:t>
      </w:r>
      <w:r>
        <w:rPr>
          <w:spacing w:val="-3"/>
        </w:rPr>
        <w:t xml:space="preserve"> </w:t>
      </w:r>
      <w:r>
        <w:t>from:</w:t>
      </w:r>
      <w:r>
        <w:rPr>
          <w:u w:val="single"/>
        </w:rPr>
        <w:t xml:space="preserve"> </w:t>
      </w:r>
      <w:r>
        <w:rPr>
          <w:u w:val="single"/>
        </w:rPr>
        <w:tab/>
      </w:r>
      <w:r>
        <w:t>_</w:t>
      </w:r>
      <w:r>
        <w:rPr>
          <w:u w:val="single"/>
        </w:rPr>
        <w:t xml:space="preserve"> </w:t>
      </w:r>
      <w:r>
        <w:rPr>
          <w:u w:val="single"/>
        </w:rPr>
        <w:tab/>
      </w:r>
    </w:p>
    <w:p w14:paraId="14B1A190" w14:textId="77777777" w:rsidR="008B7F4A" w:rsidRDefault="008B7F4A" w:rsidP="008B7F4A">
      <w:pPr>
        <w:jc w:val="both"/>
        <w:sectPr w:rsidR="008B7F4A">
          <w:pgSz w:w="12240" w:h="15840"/>
          <w:pgMar w:top="1500" w:right="1320" w:bottom="280" w:left="1280" w:header="720" w:footer="720" w:gutter="0"/>
          <w:cols w:space="720"/>
        </w:sectPr>
      </w:pPr>
    </w:p>
    <w:p w14:paraId="7D8FCB61" w14:textId="77777777" w:rsidR="008B7F4A" w:rsidRDefault="008B7F4A" w:rsidP="008B7F4A">
      <w:pPr>
        <w:spacing w:before="178"/>
        <w:ind w:left="154"/>
        <w:rPr>
          <w:b/>
          <w:sz w:val="20"/>
        </w:rPr>
      </w:pPr>
      <w:r>
        <w:rPr>
          <w:b/>
          <w:sz w:val="20"/>
        </w:rPr>
        <w:t xml:space="preserve">Judge </w:t>
      </w:r>
      <w:r>
        <w:rPr>
          <w:b/>
          <w:spacing w:val="-3"/>
          <w:sz w:val="20"/>
        </w:rPr>
        <w:t>Signature:</w:t>
      </w:r>
    </w:p>
    <w:p w14:paraId="107A3FAD" w14:textId="77777777" w:rsidR="008B7F4A" w:rsidRDefault="008B7F4A" w:rsidP="008B7F4A">
      <w:pPr>
        <w:tabs>
          <w:tab w:val="left" w:pos="3073"/>
        </w:tabs>
        <w:spacing w:before="178"/>
        <w:ind w:left="71"/>
        <w:rPr>
          <w:b/>
          <w:sz w:val="20"/>
        </w:rPr>
      </w:pPr>
      <w:r>
        <w:br w:type="column"/>
      </w:r>
      <w:r>
        <w:rPr>
          <w:b/>
          <w:sz w:val="20"/>
        </w:rPr>
        <w:t>_</w:t>
      </w:r>
      <w:r>
        <w:rPr>
          <w:b/>
          <w:sz w:val="20"/>
          <w:u w:val="single"/>
        </w:rPr>
        <w:t xml:space="preserve"> </w:t>
      </w:r>
      <w:r>
        <w:rPr>
          <w:b/>
          <w:sz w:val="20"/>
          <w:u w:val="single"/>
        </w:rPr>
        <w:tab/>
      </w:r>
      <w:r>
        <w:rPr>
          <w:b/>
          <w:sz w:val="20"/>
        </w:rPr>
        <w:t>__ from</w:t>
      </w:r>
      <w:r>
        <w:rPr>
          <w:b/>
          <w:spacing w:val="-1"/>
          <w:sz w:val="20"/>
        </w:rPr>
        <w:t xml:space="preserve"> L</w:t>
      </w:r>
      <w:r>
        <w:rPr>
          <w:b/>
          <w:spacing w:val="-3"/>
          <w:sz w:val="20"/>
        </w:rPr>
        <w:t>odge:</w:t>
      </w:r>
    </w:p>
    <w:p w14:paraId="3CE99801" w14:textId="77777777" w:rsidR="008B7F4A" w:rsidRDefault="008B7F4A" w:rsidP="008B7F4A">
      <w:pPr>
        <w:tabs>
          <w:tab w:val="left" w:pos="2182"/>
        </w:tabs>
        <w:spacing w:before="178"/>
        <w:ind w:left="71"/>
        <w:rPr>
          <w:b/>
          <w:sz w:val="20"/>
        </w:rPr>
      </w:pPr>
      <w:r>
        <w:br w:type="column"/>
      </w:r>
      <w:r>
        <w:rPr>
          <w:b/>
          <w:sz w:val="20"/>
        </w:rPr>
        <w:t>_</w:t>
      </w:r>
      <w:r>
        <w:rPr>
          <w:b/>
          <w:sz w:val="20"/>
          <w:u w:val="single"/>
        </w:rPr>
        <w:t xml:space="preserve"> </w:t>
      </w:r>
      <w:r>
        <w:rPr>
          <w:b/>
          <w:sz w:val="20"/>
          <w:u w:val="single"/>
        </w:rPr>
        <w:tab/>
      </w:r>
      <w:r>
        <w:rPr>
          <w:b/>
          <w:sz w:val="20"/>
        </w:rPr>
        <w:t>_</w:t>
      </w:r>
    </w:p>
    <w:p w14:paraId="68793521" w14:textId="77777777" w:rsidR="008B7F4A" w:rsidRDefault="008B7F4A" w:rsidP="008B7F4A">
      <w:pPr>
        <w:rPr>
          <w:sz w:val="20"/>
        </w:rPr>
        <w:sectPr w:rsidR="008B7F4A">
          <w:type w:val="continuous"/>
          <w:pgSz w:w="12240" w:h="15840"/>
          <w:pgMar w:top="1360" w:right="1320" w:bottom="280" w:left="1280" w:header="720" w:footer="720" w:gutter="0"/>
          <w:cols w:num="3" w:space="720" w:equalWidth="0">
            <w:col w:w="1785" w:space="40"/>
            <w:col w:w="4520" w:space="39"/>
            <w:col w:w="3256"/>
          </w:cols>
        </w:sectPr>
      </w:pPr>
    </w:p>
    <w:p w14:paraId="0CF819DE" w14:textId="77777777" w:rsidR="008B7F4A" w:rsidRDefault="008B7F4A" w:rsidP="008B7F4A">
      <w:pPr>
        <w:tabs>
          <w:tab w:val="left" w:pos="6430"/>
          <w:tab w:val="left" w:pos="6541"/>
        </w:tabs>
        <w:spacing w:before="180" w:line="424" w:lineRule="auto"/>
        <w:ind w:left="153"/>
        <w:rPr>
          <w:b/>
          <w:sz w:val="20"/>
        </w:rPr>
      </w:pPr>
      <w:r>
        <w:rPr>
          <w:b/>
          <w:sz w:val="20"/>
        </w:rPr>
        <w:t>Section Secretary</w:t>
      </w:r>
      <w:r>
        <w:rPr>
          <w:b/>
          <w:spacing w:val="-11"/>
          <w:sz w:val="20"/>
        </w:rPr>
        <w:t xml:space="preserve"> </w:t>
      </w:r>
      <w:r>
        <w:rPr>
          <w:b/>
          <w:sz w:val="20"/>
        </w:rPr>
        <w:t>Signature:</w:t>
      </w:r>
      <w:r>
        <w:rPr>
          <w:b/>
          <w:spacing w:val="49"/>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Secretary Adviser Signature:  </w:t>
      </w:r>
      <w:r>
        <w:rPr>
          <w:b/>
          <w:w w:val="99"/>
          <w:sz w:val="20"/>
          <w:u w:val="single"/>
        </w:rPr>
        <w:t xml:space="preserve"> </w:t>
      </w:r>
      <w:r>
        <w:rPr>
          <w:b/>
          <w:sz w:val="20"/>
          <w:u w:val="single"/>
        </w:rPr>
        <w:tab/>
      </w:r>
    </w:p>
    <w:p w14:paraId="67D2B3F6" w14:textId="77777777" w:rsidR="008B7F4A" w:rsidRDefault="008B7F4A" w:rsidP="00182EBD">
      <w:pPr>
        <w:tabs>
          <w:tab w:val="left" w:pos="2003"/>
          <w:tab w:val="left" w:pos="2126"/>
        </w:tabs>
        <w:spacing w:before="180" w:line="424" w:lineRule="auto"/>
        <w:ind w:left="-38" w:right="929" w:firstLine="108"/>
        <w:rPr>
          <w:b/>
          <w:sz w:val="20"/>
        </w:rPr>
      </w:pPr>
      <w:r>
        <w:br w:type="column"/>
      </w:r>
      <w:r>
        <w:rPr>
          <w:b/>
          <w:sz w:val="20"/>
        </w:rPr>
        <w:t>Date:</w:t>
      </w:r>
      <w:r>
        <w:rPr>
          <w:b/>
          <w:spacing w:val="55"/>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Place</w:t>
      </w:r>
      <w:r>
        <w:rPr>
          <w:b/>
          <w:spacing w:val="-1"/>
          <w:sz w:val="20"/>
        </w:rPr>
        <w:t xml:space="preserve"> </w:t>
      </w:r>
      <w:r>
        <w:rPr>
          <w:b/>
          <w:sz w:val="20"/>
        </w:rPr>
        <w:t>Awarded:</w:t>
      </w:r>
      <w:r>
        <w:rPr>
          <w:b/>
          <w:sz w:val="20"/>
          <w:u w:val="single"/>
        </w:rPr>
        <w:t xml:space="preserve"> </w:t>
      </w:r>
      <w:r>
        <w:rPr>
          <w:b/>
          <w:sz w:val="20"/>
          <w:u w:val="single"/>
        </w:rPr>
        <w:tab/>
      </w:r>
    </w:p>
    <w:p w14:paraId="0144D67E" w14:textId="77777777" w:rsidR="00182EBD" w:rsidRDefault="00182EBD" w:rsidP="00182EBD">
      <w:pPr>
        <w:tabs>
          <w:tab w:val="left" w:pos="2003"/>
          <w:tab w:val="left" w:pos="2126"/>
        </w:tabs>
        <w:spacing w:before="180" w:line="424" w:lineRule="auto"/>
        <w:ind w:left="-38" w:right="929" w:firstLine="108"/>
        <w:rPr>
          <w:b/>
          <w:sz w:val="20"/>
        </w:rPr>
      </w:pPr>
    </w:p>
    <w:p w14:paraId="50171C4D" w14:textId="194EDB6E" w:rsidR="00182EBD" w:rsidRPr="00182EBD" w:rsidRDefault="00182EBD" w:rsidP="00182EBD">
      <w:pPr>
        <w:tabs>
          <w:tab w:val="left" w:pos="2003"/>
          <w:tab w:val="left" w:pos="2126"/>
        </w:tabs>
        <w:spacing w:before="180" w:line="424" w:lineRule="auto"/>
        <w:ind w:left="-38" w:right="929" w:firstLine="108"/>
        <w:rPr>
          <w:b/>
          <w:sz w:val="20"/>
        </w:rPr>
        <w:sectPr w:rsidR="00182EBD" w:rsidRPr="00182EBD">
          <w:type w:val="continuous"/>
          <w:pgSz w:w="12240" w:h="15840"/>
          <w:pgMar w:top="1360" w:right="1320" w:bottom="280" w:left="1280" w:header="720" w:footer="720" w:gutter="0"/>
          <w:cols w:num="2" w:space="720" w:equalWidth="0">
            <w:col w:w="6542" w:space="40"/>
            <w:col w:w="3058"/>
          </w:cols>
        </w:sectPr>
      </w:pPr>
    </w:p>
    <w:p w14:paraId="69D275FB" w14:textId="77777777" w:rsidR="008B7F4A" w:rsidRDefault="008B7F4A" w:rsidP="008B7F4A">
      <w:pPr>
        <w:spacing w:before="93" w:line="424" w:lineRule="auto"/>
        <w:ind w:left="3721" w:right="3682"/>
        <w:jc w:val="center"/>
        <w:rPr>
          <w:b/>
          <w:sz w:val="20"/>
        </w:rPr>
      </w:pPr>
      <w:r>
        <w:rPr>
          <w:b/>
          <w:sz w:val="20"/>
        </w:rPr>
        <w:lastRenderedPageBreak/>
        <w:t>Instagram Competition 2022 E6 Conclave</w:t>
      </w:r>
    </w:p>
    <w:p w14:paraId="4A04FEFE" w14:textId="77777777" w:rsidR="008B7F4A" w:rsidRDefault="008B7F4A" w:rsidP="008B7F4A">
      <w:pPr>
        <w:pStyle w:val="BodyText"/>
        <w:rPr>
          <w:b/>
        </w:rPr>
      </w:pPr>
    </w:p>
    <w:p w14:paraId="3CB723D3" w14:textId="77777777" w:rsidR="008B7F4A" w:rsidRDefault="008B7F4A" w:rsidP="008B7F4A">
      <w:pPr>
        <w:pStyle w:val="BodyText"/>
        <w:spacing w:before="157" w:line="259" w:lineRule="auto"/>
        <w:ind w:left="160" w:right="463"/>
        <w:jc w:val="both"/>
      </w:pPr>
      <w:r>
        <w:rPr>
          <w:b/>
        </w:rPr>
        <w:t xml:space="preserve">Purpose: </w:t>
      </w:r>
      <w:r>
        <w:t>To encourage lodges to take advantage of available social media resources on the Internet. This event also gives lodges the opportunity to find out more about their fellow lodges, and to see how they may further serve their membership.</w:t>
      </w:r>
    </w:p>
    <w:p w14:paraId="58E62F6A" w14:textId="77777777" w:rsidR="008B7F4A" w:rsidRDefault="008B7F4A" w:rsidP="008B7F4A">
      <w:pPr>
        <w:pStyle w:val="BodyText"/>
      </w:pPr>
    </w:p>
    <w:p w14:paraId="11B5E694" w14:textId="77777777" w:rsidR="008B7F4A" w:rsidRDefault="008B7F4A" w:rsidP="008B7F4A">
      <w:pPr>
        <w:pStyle w:val="BodyText"/>
        <w:spacing w:before="4"/>
        <w:rPr>
          <w:sz w:val="27"/>
        </w:rPr>
      </w:pPr>
    </w:p>
    <w:p w14:paraId="0A5B72EB" w14:textId="77777777" w:rsidR="008B7F4A" w:rsidRDefault="008B7F4A" w:rsidP="008B7F4A">
      <w:pPr>
        <w:pStyle w:val="Heading2"/>
        <w:spacing w:before="0"/>
        <w:ind w:right="382"/>
        <w:jc w:val="right"/>
      </w:pPr>
      <w:r>
        <w:t>Max Score Awarded</w:t>
      </w:r>
    </w:p>
    <w:p w14:paraId="715448DB" w14:textId="77777777" w:rsidR="008B7F4A" w:rsidRDefault="008B7F4A" w:rsidP="008B7F4A">
      <w:pPr>
        <w:pStyle w:val="ListParagraph"/>
        <w:widowControl w:val="0"/>
        <w:numPr>
          <w:ilvl w:val="0"/>
          <w:numId w:val="28"/>
        </w:numPr>
        <w:tabs>
          <w:tab w:val="left" w:pos="325"/>
          <w:tab w:val="left" w:pos="7358"/>
          <w:tab w:val="left" w:pos="8978"/>
        </w:tabs>
        <w:autoSpaceDE w:val="0"/>
        <w:autoSpaceDN w:val="0"/>
        <w:spacing w:before="178"/>
        <w:ind w:hanging="165"/>
        <w:contextualSpacing w:val="0"/>
        <w:jc w:val="both"/>
        <w:rPr>
          <w:sz w:val="20"/>
        </w:rPr>
      </w:pPr>
      <w:r>
        <w:rPr>
          <w:sz w:val="20"/>
        </w:rPr>
        <w:t>Lodge name is part of Instagram name and easy</w:t>
      </w:r>
      <w:r>
        <w:rPr>
          <w:spacing w:val="-17"/>
          <w:sz w:val="20"/>
        </w:rPr>
        <w:t xml:space="preserve"> </w:t>
      </w:r>
      <w:r>
        <w:rPr>
          <w:sz w:val="20"/>
        </w:rPr>
        <w:t>to</w:t>
      </w:r>
      <w:r>
        <w:rPr>
          <w:spacing w:val="-3"/>
          <w:sz w:val="20"/>
        </w:rPr>
        <w:t xml:space="preserve"> </w:t>
      </w:r>
      <w:r>
        <w:rPr>
          <w:sz w:val="20"/>
        </w:rPr>
        <w:t>find</w:t>
      </w:r>
      <w:r>
        <w:rPr>
          <w:sz w:val="20"/>
        </w:rPr>
        <w:tab/>
        <w:t>[0 or</w:t>
      </w:r>
      <w:r>
        <w:rPr>
          <w:spacing w:val="-5"/>
          <w:sz w:val="20"/>
        </w:rPr>
        <w:t xml:space="preserve"> </w:t>
      </w:r>
      <w:r>
        <w:rPr>
          <w:sz w:val="20"/>
        </w:rPr>
        <w:t xml:space="preserve">10]    </w:t>
      </w:r>
      <w:r>
        <w:rPr>
          <w:w w:val="99"/>
          <w:sz w:val="20"/>
          <w:u w:val="single"/>
        </w:rPr>
        <w:t xml:space="preserve"> </w:t>
      </w:r>
      <w:r>
        <w:rPr>
          <w:sz w:val="20"/>
          <w:u w:val="single"/>
        </w:rPr>
        <w:tab/>
      </w:r>
    </w:p>
    <w:p w14:paraId="497BEF32" w14:textId="77777777" w:rsidR="008B7F4A" w:rsidRDefault="008B7F4A" w:rsidP="008B7F4A">
      <w:pPr>
        <w:pStyle w:val="ListParagraph"/>
        <w:widowControl w:val="0"/>
        <w:numPr>
          <w:ilvl w:val="0"/>
          <w:numId w:val="28"/>
        </w:numPr>
        <w:tabs>
          <w:tab w:val="left" w:pos="380"/>
          <w:tab w:val="left" w:pos="7358"/>
          <w:tab w:val="left" w:pos="8977"/>
        </w:tabs>
        <w:autoSpaceDE w:val="0"/>
        <w:autoSpaceDN w:val="0"/>
        <w:spacing w:before="178"/>
        <w:ind w:left="379" w:hanging="220"/>
        <w:contextualSpacing w:val="0"/>
        <w:jc w:val="both"/>
        <w:rPr>
          <w:sz w:val="20"/>
        </w:rPr>
      </w:pPr>
      <w:r>
        <w:rPr>
          <w:sz w:val="20"/>
        </w:rPr>
        <w:t>Accurate description with link to</w:t>
      </w:r>
      <w:r>
        <w:rPr>
          <w:spacing w:val="-11"/>
          <w:sz w:val="20"/>
        </w:rPr>
        <w:t xml:space="preserve"> </w:t>
      </w:r>
      <w:r>
        <w:rPr>
          <w:sz w:val="20"/>
        </w:rPr>
        <w:t>lodge</w:t>
      </w:r>
      <w:r>
        <w:rPr>
          <w:spacing w:val="-2"/>
          <w:sz w:val="20"/>
        </w:rPr>
        <w:t xml:space="preserve"> </w:t>
      </w:r>
      <w:r>
        <w:rPr>
          <w:sz w:val="20"/>
        </w:rPr>
        <w:t>website</w:t>
      </w:r>
      <w:r>
        <w:rPr>
          <w:sz w:val="20"/>
        </w:rPr>
        <w:tab/>
        <w:t>[0 or</w:t>
      </w:r>
      <w:r>
        <w:rPr>
          <w:spacing w:val="-5"/>
          <w:sz w:val="20"/>
        </w:rPr>
        <w:t xml:space="preserve"> </w:t>
      </w:r>
      <w:r>
        <w:rPr>
          <w:sz w:val="20"/>
        </w:rPr>
        <w:t xml:space="preserve">10]    </w:t>
      </w:r>
      <w:r>
        <w:rPr>
          <w:w w:val="99"/>
          <w:sz w:val="20"/>
          <w:u w:val="single"/>
        </w:rPr>
        <w:t xml:space="preserve"> </w:t>
      </w:r>
      <w:r>
        <w:rPr>
          <w:sz w:val="20"/>
          <w:u w:val="single"/>
        </w:rPr>
        <w:tab/>
      </w:r>
    </w:p>
    <w:p w14:paraId="329431E6" w14:textId="77777777" w:rsidR="008B7F4A" w:rsidRDefault="008B7F4A" w:rsidP="008B7F4A">
      <w:pPr>
        <w:pStyle w:val="ListParagraph"/>
        <w:widowControl w:val="0"/>
        <w:numPr>
          <w:ilvl w:val="0"/>
          <w:numId w:val="28"/>
        </w:numPr>
        <w:tabs>
          <w:tab w:val="left" w:pos="435"/>
        </w:tabs>
        <w:autoSpaceDE w:val="0"/>
        <w:autoSpaceDN w:val="0"/>
        <w:spacing w:before="181"/>
        <w:ind w:left="434" w:hanging="276"/>
        <w:contextualSpacing w:val="0"/>
        <w:jc w:val="both"/>
        <w:rPr>
          <w:sz w:val="20"/>
        </w:rPr>
      </w:pPr>
      <w:r>
        <w:rPr>
          <w:sz w:val="20"/>
        </w:rPr>
        <w:t>Account makes use of special Instagram features such</w:t>
      </w:r>
      <w:r>
        <w:rPr>
          <w:spacing w:val="-3"/>
          <w:sz w:val="20"/>
        </w:rPr>
        <w:t xml:space="preserve"> </w:t>
      </w:r>
      <w:r>
        <w:rPr>
          <w:sz w:val="20"/>
        </w:rPr>
        <w:t>as</w:t>
      </w:r>
    </w:p>
    <w:p w14:paraId="7A4B0B22" w14:textId="77777777" w:rsidR="008B7F4A" w:rsidRDefault="008B7F4A" w:rsidP="008B7F4A">
      <w:pPr>
        <w:pStyle w:val="BodyText"/>
        <w:tabs>
          <w:tab w:val="left" w:pos="7358"/>
          <w:tab w:val="left" w:pos="8977"/>
        </w:tabs>
        <w:spacing w:before="17"/>
        <w:ind w:left="158"/>
        <w:jc w:val="both"/>
      </w:pPr>
      <w:r>
        <w:t>stories, highlights, reels, and</w:t>
      </w:r>
      <w:r>
        <w:rPr>
          <w:spacing w:val="-8"/>
        </w:rPr>
        <w:t xml:space="preserve"> </w:t>
      </w:r>
      <w:r>
        <w:t>Instagram</w:t>
      </w:r>
      <w:r>
        <w:rPr>
          <w:spacing w:val="-2"/>
        </w:rPr>
        <w:t xml:space="preserve"> </w:t>
      </w:r>
      <w:r>
        <w:t>TV</w:t>
      </w:r>
      <w:r>
        <w:tab/>
        <w:t>[0 or</w:t>
      </w:r>
      <w:r>
        <w:rPr>
          <w:spacing w:val="-5"/>
        </w:rPr>
        <w:t xml:space="preserve"> </w:t>
      </w:r>
      <w:r>
        <w:t xml:space="preserve">10]    </w:t>
      </w:r>
      <w:r>
        <w:rPr>
          <w:w w:val="99"/>
          <w:u w:val="single"/>
        </w:rPr>
        <w:t xml:space="preserve"> </w:t>
      </w:r>
      <w:r>
        <w:rPr>
          <w:u w:val="single"/>
        </w:rPr>
        <w:tab/>
      </w:r>
    </w:p>
    <w:p w14:paraId="2BF71B9A" w14:textId="77777777" w:rsidR="008B7F4A" w:rsidRDefault="008B7F4A" w:rsidP="008B7F4A">
      <w:pPr>
        <w:pStyle w:val="ListParagraph"/>
        <w:widowControl w:val="0"/>
        <w:numPr>
          <w:ilvl w:val="0"/>
          <w:numId w:val="28"/>
        </w:numPr>
        <w:tabs>
          <w:tab w:val="left" w:pos="456"/>
          <w:tab w:val="left" w:pos="7357"/>
          <w:tab w:val="left" w:pos="8977"/>
        </w:tabs>
        <w:autoSpaceDE w:val="0"/>
        <w:autoSpaceDN w:val="0"/>
        <w:spacing w:before="178"/>
        <w:ind w:left="455" w:hanging="297"/>
        <w:contextualSpacing w:val="0"/>
        <w:jc w:val="both"/>
        <w:rPr>
          <w:sz w:val="20"/>
        </w:rPr>
      </w:pPr>
      <w:r>
        <w:rPr>
          <w:sz w:val="20"/>
        </w:rPr>
        <w:t>Frequent posts (at least three</w:t>
      </w:r>
      <w:r>
        <w:rPr>
          <w:spacing w:val="-11"/>
          <w:sz w:val="20"/>
        </w:rPr>
        <w:t xml:space="preserve"> </w:t>
      </w:r>
      <w:r>
        <w:rPr>
          <w:sz w:val="20"/>
        </w:rPr>
        <w:t>per</w:t>
      </w:r>
      <w:r>
        <w:rPr>
          <w:spacing w:val="-3"/>
          <w:sz w:val="20"/>
        </w:rPr>
        <w:t xml:space="preserve"> </w:t>
      </w:r>
      <w:r>
        <w:rPr>
          <w:sz w:val="20"/>
        </w:rPr>
        <w:t>month)</w:t>
      </w:r>
      <w:r>
        <w:rPr>
          <w:sz w:val="20"/>
        </w:rPr>
        <w:tab/>
        <w:t>[0 or</w:t>
      </w:r>
      <w:r>
        <w:rPr>
          <w:spacing w:val="-4"/>
          <w:sz w:val="20"/>
        </w:rPr>
        <w:t xml:space="preserve"> </w:t>
      </w:r>
      <w:r>
        <w:rPr>
          <w:sz w:val="20"/>
        </w:rPr>
        <w:t xml:space="preserve">10]    </w:t>
      </w:r>
      <w:r>
        <w:rPr>
          <w:w w:val="99"/>
          <w:sz w:val="20"/>
          <w:u w:val="single"/>
        </w:rPr>
        <w:t xml:space="preserve"> </w:t>
      </w:r>
      <w:r>
        <w:rPr>
          <w:sz w:val="20"/>
          <w:u w:val="single"/>
        </w:rPr>
        <w:tab/>
      </w:r>
    </w:p>
    <w:p w14:paraId="41EAAD59" w14:textId="77777777" w:rsidR="008B7F4A" w:rsidRDefault="008B7F4A" w:rsidP="008B7F4A">
      <w:pPr>
        <w:pStyle w:val="ListParagraph"/>
        <w:widowControl w:val="0"/>
        <w:numPr>
          <w:ilvl w:val="0"/>
          <w:numId w:val="28"/>
        </w:numPr>
        <w:tabs>
          <w:tab w:val="left" w:pos="401"/>
          <w:tab w:val="left" w:pos="7357"/>
          <w:tab w:val="left" w:pos="8967"/>
        </w:tabs>
        <w:autoSpaceDE w:val="0"/>
        <w:autoSpaceDN w:val="0"/>
        <w:spacing w:before="178"/>
        <w:ind w:left="400" w:hanging="242"/>
        <w:contextualSpacing w:val="0"/>
        <w:jc w:val="both"/>
        <w:rPr>
          <w:sz w:val="20"/>
        </w:rPr>
      </w:pPr>
      <w:r>
        <w:rPr>
          <w:sz w:val="20"/>
        </w:rPr>
        <w:t>Pertinence of information</w:t>
      </w:r>
      <w:r>
        <w:rPr>
          <w:spacing w:val="-10"/>
          <w:sz w:val="20"/>
        </w:rPr>
        <w:t xml:space="preserve"> </w:t>
      </w:r>
      <w:r>
        <w:rPr>
          <w:sz w:val="20"/>
        </w:rPr>
        <w:t>to</w:t>
      </w:r>
      <w:r>
        <w:rPr>
          <w:spacing w:val="-3"/>
          <w:sz w:val="20"/>
        </w:rPr>
        <w:t xml:space="preserve"> </w:t>
      </w:r>
      <w:r>
        <w:rPr>
          <w:sz w:val="20"/>
        </w:rPr>
        <w:t>viewer</w:t>
      </w:r>
      <w:r>
        <w:rPr>
          <w:sz w:val="20"/>
        </w:rPr>
        <w:tab/>
        <w:t>[0 –</w:t>
      </w:r>
      <w:r>
        <w:rPr>
          <w:spacing w:val="-5"/>
          <w:sz w:val="20"/>
        </w:rPr>
        <w:t xml:space="preserve"> </w:t>
      </w:r>
      <w:r>
        <w:rPr>
          <w:sz w:val="20"/>
        </w:rPr>
        <w:t xml:space="preserve">10]     </w:t>
      </w:r>
      <w:r>
        <w:rPr>
          <w:w w:val="99"/>
          <w:sz w:val="20"/>
          <w:u w:val="single"/>
        </w:rPr>
        <w:t xml:space="preserve"> </w:t>
      </w:r>
      <w:r>
        <w:rPr>
          <w:sz w:val="20"/>
          <w:u w:val="single"/>
        </w:rPr>
        <w:tab/>
      </w:r>
    </w:p>
    <w:p w14:paraId="63091755" w14:textId="77777777" w:rsidR="008B7F4A" w:rsidRDefault="008B7F4A" w:rsidP="008B7F4A">
      <w:pPr>
        <w:pStyle w:val="ListParagraph"/>
        <w:widowControl w:val="0"/>
        <w:numPr>
          <w:ilvl w:val="0"/>
          <w:numId w:val="28"/>
        </w:numPr>
        <w:tabs>
          <w:tab w:val="left" w:pos="458"/>
          <w:tab w:val="left" w:pos="7357"/>
          <w:tab w:val="left" w:pos="8976"/>
        </w:tabs>
        <w:autoSpaceDE w:val="0"/>
        <w:autoSpaceDN w:val="0"/>
        <w:spacing w:before="178"/>
        <w:ind w:left="457" w:hanging="300"/>
        <w:contextualSpacing w:val="0"/>
        <w:jc w:val="both"/>
        <w:rPr>
          <w:sz w:val="20"/>
        </w:rPr>
      </w:pPr>
      <w:r>
        <w:rPr>
          <w:sz w:val="20"/>
        </w:rPr>
        <w:t>Posts about upcoming and</w:t>
      </w:r>
      <w:r>
        <w:rPr>
          <w:spacing w:val="-11"/>
          <w:sz w:val="20"/>
        </w:rPr>
        <w:t xml:space="preserve"> </w:t>
      </w:r>
      <w:r>
        <w:rPr>
          <w:sz w:val="20"/>
        </w:rPr>
        <w:t>past</w:t>
      </w:r>
      <w:r>
        <w:rPr>
          <w:spacing w:val="-3"/>
          <w:sz w:val="20"/>
        </w:rPr>
        <w:t xml:space="preserve"> </w:t>
      </w:r>
      <w:r>
        <w:rPr>
          <w:sz w:val="20"/>
        </w:rPr>
        <w:t>events</w:t>
      </w:r>
      <w:r>
        <w:rPr>
          <w:sz w:val="20"/>
        </w:rPr>
        <w:tab/>
        <w:t>[0 or</w:t>
      </w:r>
      <w:r>
        <w:rPr>
          <w:spacing w:val="-5"/>
          <w:sz w:val="20"/>
        </w:rPr>
        <w:t xml:space="preserve"> </w:t>
      </w:r>
      <w:r>
        <w:rPr>
          <w:sz w:val="20"/>
        </w:rPr>
        <w:t xml:space="preserve">10]    </w:t>
      </w:r>
      <w:r>
        <w:rPr>
          <w:w w:val="99"/>
          <w:sz w:val="20"/>
          <w:u w:val="single"/>
        </w:rPr>
        <w:t xml:space="preserve"> </w:t>
      </w:r>
      <w:r>
        <w:rPr>
          <w:sz w:val="20"/>
          <w:u w:val="single"/>
        </w:rPr>
        <w:tab/>
      </w:r>
    </w:p>
    <w:p w14:paraId="6ED0F636" w14:textId="77777777" w:rsidR="008B7F4A" w:rsidRDefault="008B7F4A" w:rsidP="008B7F4A">
      <w:pPr>
        <w:pStyle w:val="ListParagraph"/>
        <w:widowControl w:val="0"/>
        <w:numPr>
          <w:ilvl w:val="0"/>
          <w:numId w:val="28"/>
        </w:numPr>
        <w:tabs>
          <w:tab w:val="left" w:pos="513"/>
          <w:tab w:val="left" w:pos="7356"/>
          <w:tab w:val="left" w:pos="8976"/>
        </w:tabs>
        <w:autoSpaceDE w:val="0"/>
        <w:autoSpaceDN w:val="0"/>
        <w:spacing w:before="178"/>
        <w:ind w:left="512" w:hanging="355"/>
        <w:contextualSpacing w:val="0"/>
        <w:jc w:val="both"/>
        <w:rPr>
          <w:sz w:val="20"/>
        </w:rPr>
      </w:pPr>
      <w:r>
        <w:rPr>
          <w:sz w:val="20"/>
        </w:rPr>
        <w:t>Plenty of pictures of</w:t>
      </w:r>
      <w:r>
        <w:rPr>
          <w:spacing w:val="-9"/>
          <w:sz w:val="20"/>
        </w:rPr>
        <w:t xml:space="preserve"> </w:t>
      </w:r>
      <w:r>
        <w:rPr>
          <w:sz w:val="20"/>
        </w:rPr>
        <w:t>youth</w:t>
      </w:r>
      <w:r>
        <w:rPr>
          <w:spacing w:val="-3"/>
          <w:sz w:val="20"/>
        </w:rPr>
        <w:t xml:space="preserve"> </w:t>
      </w:r>
      <w:proofErr w:type="spellStart"/>
      <w:r>
        <w:rPr>
          <w:sz w:val="20"/>
        </w:rPr>
        <w:t>arrowmen</w:t>
      </w:r>
      <w:proofErr w:type="spellEnd"/>
      <w:r>
        <w:rPr>
          <w:sz w:val="20"/>
        </w:rPr>
        <w:tab/>
        <w:t>[0 or</w:t>
      </w:r>
      <w:r>
        <w:rPr>
          <w:spacing w:val="-6"/>
          <w:sz w:val="20"/>
        </w:rPr>
        <w:t xml:space="preserve"> </w:t>
      </w:r>
      <w:r>
        <w:rPr>
          <w:sz w:val="20"/>
        </w:rPr>
        <w:t xml:space="preserve">5]     </w:t>
      </w:r>
      <w:r>
        <w:rPr>
          <w:spacing w:val="2"/>
          <w:sz w:val="20"/>
        </w:rPr>
        <w:t xml:space="preserve"> </w:t>
      </w:r>
      <w:r>
        <w:rPr>
          <w:w w:val="99"/>
          <w:sz w:val="20"/>
          <w:u w:val="single"/>
        </w:rPr>
        <w:t xml:space="preserve"> </w:t>
      </w:r>
      <w:r>
        <w:rPr>
          <w:sz w:val="20"/>
          <w:u w:val="single"/>
        </w:rPr>
        <w:tab/>
      </w:r>
    </w:p>
    <w:p w14:paraId="618269C1" w14:textId="77777777" w:rsidR="008B7F4A" w:rsidRDefault="008B7F4A" w:rsidP="008B7F4A">
      <w:pPr>
        <w:pStyle w:val="ListParagraph"/>
        <w:widowControl w:val="0"/>
        <w:numPr>
          <w:ilvl w:val="0"/>
          <w:numId w:val="28"/>
        </w:numPr>
        <w:tabs>
          <w:tab w:val="left" w:pos="568"/>
          <w:tab w:val="left" w:pos="7356"/>
          <w:tab w:val="left" w:pos="8975"/>
        </w:tabs>
        <w:autoSpaceDE w:val="0"/>
        <w:autoSpaceDN w:val="0"/>
        <w:spacing w:before="178"/>
        <w:ind w:left="567" w:hanging="410"/>
        <w:contextualSpacing w:val="0"/>
        <w:jc w:val="both"/>
        <w:rPr>
          <w:sz w:val="20"/>
        </w:rPr>
      </w:pPr>
      <w:r>
        <w:rPr>
          <w:sz w:val="20"/>
        </w:rPr>
        <w:t>Uploaded photos are appropriate and reflect</w:t>
      </w:r>
      <w:r>
        <w:rPr>
          <w:spacing w:val="-20"/>
          <w:sz w:val="20"/>
        </w:rPr>
        <w:t xml:space="preserve"> </w:t>
      </w:r>
      <w:r>
        <w:rPr>
          <w:sz w:val="20"/>
        </w:rPr>
        <w:t>lodge</w:t>
      </w:r>
      <w:r>
        <w:rPr>
          <w:spacing w:val="-2"/>
          <w:sz w:val="20"/>
        </w:rPr>
        <w:t xml:space="preserve"> </w:t>
      </w:r>
      <w:r>
        <w:rPr>
          <w:sz w:val="20"/>
        </w:rPr>
        <w:t>activities</w:t>
      </w:r>
      <w:r>
        <w:rPr>
          <w:sz w:val="20"/>
        </w:rPr>
        <w:tab/>
        <w:t>[0 or</w:t>
      </w:r>
      <w:r>
        <w:rPr>
          <w:spacing w:val="-5"/>
          <w:sz w:val="20"/>
        </w:rPr>
        <w:t xml:space="preserve"> </w:t>
      </w:r>
      <w:r>
        <w:rPr>
          <w:sz w:val="20"/>
        </w:rPr>
        <w:t xml:space="preserve">10]    </w:t>
      </w:r>
      <w:r>
        <w:rPr>
          <w:w w:val="99"/>
          <w:sz w:val="20"/>
          <w:u w:val="single"/>
        </w:rPr>
        <w:t xml:space="preserve"> </w:t>
      </w:r>
      <w:r>
        <w:rPr>
          <w:sz w:val="20"/>
          <w:u w:val="single"/>
        </w:rPr>
        <w:tab/>
      </w:r>
    </w:p>
    <w:p w14:paraId="631FFFEE" w14:textId="77777777" w:rsidR="008B7F4A" w:rsidRDefault="008B7F4A" w:rsidP="008B7F4A">
      <w:pPr>
        <w:pStyle w:val="ListParagraph"/>
        <w:widowControl w:val="0"/>
        <w:numPr>
          <w:ilvl w:val="0"/>
          <w:numId w:val="28"/>
        </w:numPr>
        <w:tabs>
          <w:tab w:val="left" w:pos="457"/>
        </w:tabs>
        <w:autoSpaceDE w:val="0"/>
        <w:autoSpaceDN w:val="0"/>
        <w:spacing w:before="178"/>
        <w:ind w:left="456" w:hanging="300"/>
        <w:contextualSpacing w:val="0"/>
        <w:jc w:val="both"/>
        <w:rPr>
          <w:sz w:val="20"/>
        </w:rPr>
      </w:pPr>
      <w:r>
        <w:rPr>
          <w:sz w:val="20"/>
        </w:rPr>
        <w:t>Account follows related BSA and OA accounts,</w:t>
      </w:r>
      <w:r>
        <w:rPr>
          <w:spacing w:val="-8"/>
          <w:sz w:val="20"/>
        </w:rPr>
        <w:t xml:space="preserve"> </w:t>
      </w:r>
      <w:r>
        <w:rPr>
          <w:sz w:val="20"/>
        </w:rPr>
        <w:t>including</w:t>
      </w:r>
    </w:p>
    <w:p w14:paraId="5DAA401A" w14:textId="77777777" w:rsidR="008B7F4A" w:rsidRDefault="008B7F4A" w:rsidP="008B7F4A">
      <w:pPr>
        <w:pStyle w:val="BodyText"/>
        <w:tabs>
          <w:tab w:val="left" w:pos="7356"/>
          <w:tab w:val="left" w:pos="8975"/>
        </w:tabs>
        <w:spacing w:before="19"/>
        <w:ind w:left="156"/>
        <w:jc w:val="both"/>
      </w:pPr>
      <w:r>
        <w:t>Section E6 and all lodges</w:t>
      </w:r>
      <w:r>
        <w:rPr>
          <w:spacing w:val="-11"/>
        </w:rPr>
        <w:t xml:space="preserve"> </w:t>
      </w:r>
      <w:r>
        <w:t>within</w:t>
      </w:r>
      <w:r>
        <w:rPr>
          <w:spacing w:val="-2"/>
        </w:rPr>
        <w:t xml:space="preserve"> </w:t>
      </w:r>
      <w:r>
        <w:t>E6</w:t>
      </w:r>
      <w:r>
        <w:tab/>
        <w:t>[0 or</w:t>
      </w:r>
      <w:r>
        <w:rPr>
          <w:spacing w:val="-4"/>
        </w:rPr>
        <w:t xml:space="preserve"> </w:t>
      </w:r>
      <w:r>
        <w:t xml:space="preserve">10]    </w:t>
      </w:r>
      <w:r>
        <w:rPr>
          <w:w w:val="99"/>
          <w:u w:val="single"/>
        </w:rPr>
        <w:t xml:space="preserve"> </w:t>
      </w:r>
      <w:r>
        <w:rPr>
          <w:u w:val="single"/>
        </w:rPr>
        <w:tab/>
      </w:r>
    </w:p>
    <w:p w14:paraId="6769FBD6" w14:textId="77777777" w:rsidR="008B7F4A" w:rsidRDefault="008B7F4A" w:rsidP="008B7F4A">
      <w:pPr>
        <w:pStyle w:val="ListParagraph"/>
        <w:widowControl w:val="0"/>
        <w:numPr>
          <w:ilvl w:val="0"/>
          <w:numId w:val="28"/>
        </w:numPr>
        <w:tabs>
          <w:tab w:val="left" w:pos="401"/>
          <w:tab w:val="left" w:pos="7355"/>
          <w:tab w:val="left" w:pos="8965"/>
        </w:tabs>
        <w:autoSpaceDE w:val="0"/>
        <w:autoSpaceDN w:val="0"/>
        <w:spacing w:before="178"/>
        <w:ind w:left="401" w:hanging="245"/>
        <w:contextualSpacing w:val="0"/>
        <w:jc w:val="both"/>
        <w:rPr>
          <w:sz w:val="20"/>
        </w:rPr>
      </w:pPr>
      <w:r>
        <w:rPr>
          <w:sz w:val="20"/>
        </w:rPr>
        <w:t>Overall impression of</w:t>
      </w:r>
      <w:r>
        <w:rPr>
          <w:spacing w:val="-12"/>
          <w:sz w:val="20"/>
        </w:rPr>
        <w:t xml:space="preserve"> </w:t>
      </w:r>
      <w:r>
        <w:rPr>
          <w:sz w:val="20"/>
        </w:rPr>
        <w:t>Instagram</w:t>
      </w:r>
      <w:r>
        <w:rPr>
          <w:spacing w:val="-1"/>
          <w:sz w:val="20"/>
        </w:rPr>
        <w:t xml:space="preserve"> </w:t>
      </w:r>
      <w:r>
        <w:rPr>
          <w:sz w:val="20"/>
        </w:rPr>
        <w:t>account</w:t>
      </w:r>
      <w:r>
        <w:rPr>
          <w:sz w:val="20"/>
        </w:rPr>
        <w:tab/>
        <w:t>[0 –</w:t>
      </w:r>
      <w:r>
        <w:rPr>
          <w:spacing w:val="-5"/>
          <w:sz w:val="20"/>
        </w:rPr>
        <w:t xml:space="preserve"> </w:t>
      </w:r>
      <w:r>
        <w:rPr>
          <w:sz w:val="20"/>
        </w:rPr>
        <w:t xml:space="preserve">15]     </w:t>
      </w:r>
      <w:r>
        <w:rPr>
          <w:w w:val="99"/>
          <w:sz w:val="20"/>
          <w:u w:val="single"/>
        </w:rPr>
        <w:t xml:space="preserve"> </w:t>
      </w:r>
      <w:r>
        <w:rPr>
          <w:sz w:val="20"/>
          <w:u w:val="single"/>
        </w:rPr>
        <w:tab/>
      </w:r>
    </w:p>
    <w:p w14:paraId="67EF2B23" w14:textId="77777777" w:rsidR="008B7F4A" w:rsidRDefault="008B7F4A" w:rsidP="008B7F4A">
      <w:pPr>
        <w:pStyle w:val="Heading2"/>
        <w:tabs>
          <w:tab w:val="left" w:pos="7355"/>
        </w:tabs>
        <w:ind w:left="155"/>
        <w:jc w:val="both"/>
      </w:pPr>
      <w:r>
        <w:t>Overall</w:t>
      </w:r>
      <w:r>
        <w:rPr>
          <w:spacing w:val="-4"/>
        </w:rPr>
        <w:t xml:space="preserve"> </w:t>
      </w:r>
      <w:r>
        <w:t>Score</w:t>
      </w:r>
      <w:r>
        <w:tab/>
        <w:t>[0 – 100]</w:t>
      </w:r>
      <w:r>
        <w:rPr>
          <w:spacing w:val="54"/>
        </w:rPr>
        <w:t xml:space="preserve"> </w:t>
      </w:r>
      <w:r>
        <w:t>______</w:t>
      </w:r>
      <w:r>
        <w:rPr>
          <w:u w:val="single"/>
        </w:rPr>
        <w:t xml:space="preserve">    </w:t>
      </w:r>
      <w:r>
        <w:rPr>
          <w:spacing w:val="-2"/>
          <w:u w:val="single"/>
        </w:rPr>
        <w:t xml:space="preserve"> </w:t>
      </w:r>
    </w:p>
    <w:p w14:paraId="5D56DB38" w14:textId="77777777" w:rsidR="008B7F4A" w:rsidRDefault="008B7F4A" w:rsidP="008B7F4A">
      <w:pPr>
        <w:pStyle w:val="BodyText"/>
        <w:rPr>
          <w:b/>
        </w:rPr>
      </w:pPr>
    </w:p>
    <w:p w14:paraId="6824D6B2" w14:textId="77777777" w:rsidR="008B7F4A" w:rsidRDefault="008B7F4A" w:rsidP="008B7F4A">
      <w:pPr>
        <w:pStyle w:val="BodyText"/>
        <w:spacing w:before="10"/>
        <w:rPr>
          <w:b/>
        </w:rPr>
      </w:pPr>
    </w:p>
    <w:p w14:paraId="684D6552" w14:textId="77777777" w:rsidR="008B7F4A" w:rsidRDefault="008B7F4A" w:rsidP="008B7F4A">
      <w:pPr>
        <w:spacing w:before="93"/>
        <w:ind w:left="155"/>
        <w:rPr>
          <w:sz w:val="20"/>
        </w:rPr>
      </w:pPr>
      <w:r>
        <w:rPr>
          <w:b/>
          <w:sz w:val="20"/>
        </w:rPr>
        <w:t xml:space="preserve">Youth or Adult </w:t>
      </w:r>
      <w:r>
        <w:rPr>
          <w:sz w:val="20"/>
        </w:rPr>
        <w:t>(Circle one)</w:t>
      </w:r>
    </w:p>
    <w:p w14:paraId="7C34E1E3" w14:textId="77777777" w:rsidR="008B7F4A" w:rsidRDefault="008B7F4A" w:rsidP="008B7F4A">
      <w:pPr>
        <w:pStyle w:val="Heading2"/>
        <w:tabs>
          <w:tab w:val="left" w:pos="7289"/>
          <w:tab w:val="left" w:pos="8735"/>
        </w:tabs>
        <w:ind w:left="155"/>
      </w:pPr>
      <w:r>
        <w:t>Lodge</w:t>
      </w:r>
      <w:r>
        <w:rPr>
          <w:spacing w:val="-4"/>
        </w:rPr>
        <w:t xml:space="preserve"> </w:t>
      </w:r>
      <w:r>
        <w:t>Submission</w:t>
      </w:r>
      <w:r>
        <w:rPr>
          <w:spacing w:val="-3"/>
        </w:rPr>
        <w:t xml:space="preserve"> </w:t>
      </w:r>
      <w:r>
        <w:t>from:</w:t>
      </w:r>
      <w:r>
        <w:rPr>
          <w:u w:val="single"/>
        </w:rPr>
        <w:t xml:space="preserve"> </w:t>
      </w:r>
      <w:r>
        <w:rPr>
          <w:u w:val="single"/>
        </w:rPr>
        <w:tab/>
      </w:r>
      <w:r>
        <w:t>_</w:t>
      </w:r>
      <w:r>
        <w:rPr>
          <w:u w:val="single"/>
        </w:rPr>
        <w:t xml:space="preserve"> </w:t>
      </w:r>
      <w:r>
        <w:rPr>
          <w:u w:val="single"/>
        </w:rPr>
        <w:tab/>
      </w:r>
    </w:p>
    <w:p w14:paraId="13CABF46" w14:textId="77777777" w:rsidR="008B7F4A" w:rsidRDefault="008B7F4A" w:rsidP="008B7F4A">
      <w:pPr>
        <w:sectPr w:rsidR="008B7F4A">
          <w:pgSz w:w="12240" w:h="15840"/>
          <w:pgMar w:top="1500" w:right="1320" w:bottom="280" w:left="1280" w:header="720" w:footer="720" w:gutter="0"/>
          <w:cols w:space="720"/>
        </w:sectPr>
      </w:pPr>
    </w:p>
    <w:p w14:paraId="64189301" w14:textId="77777777" w:rsidR="008B7F4A" w:rsidRDefault="008B7F4A" w:rsidP="008B7F4A">
      <w:pPr>
        <w:spacing w:before="178"/>
        <w:ind w:left="155"/>
        <w:rPr>
          <w:b/>
          <w:sz w:val="20"/>
        </w:rPr>
      </w:pPr>
      <w:r>
        <w:rPr>
          <w:b/>
          <w:sz w:val="20"/>
        </w:rPr>
        <w:t xml:space="preserve">Judge </w:t>
      </w:r>
      <w:r>
        <w:rPr>
          <w:b/>
          <w:spacing w:val="-3"/>
          <w:sz w:val="20"/>
        </w:rPr>
        <w:t>Signature:</w:t>
      </w:r>
    </w:p>
    <w:p w14:paraId="1DCC7E82" w14:textId="77777777" w:rsidR="008B7F4A" w:rsidRDefault="008B7F4A" w:rsidP="008B7F4A">
      <w:pPr>
        <w:tabs>
          <w:tab w:val="left" w:pos="3073"/>
        </w:tabs>
        <w:spacing w:before="178"/>
        <w:ind w:left="71"/>
        <w:rPr>
          <w:b/>
          <w:sz w:val="20"/>
        </w:rPr>
      </w:pPr>
      <w:r>
        <w:br w:type="column"/>
      </w:r>
      <w:r>
        <w:rPr>
          <w:b/>
          <w:sz w:val="20"/>
        </w:rPr>
        <w:t>_</w:t>
      </w:r>
      <w:r>
        <w:rPr>
          <w:b/>
          <w:sz w:val="20"/>
          <w:u w:val="single"/>
        </w:rPr>
        <w:t xml:space="preserve"> </w:t>
      </w:r>
      <w:r>
        <w:rPr>
          <w:b/>
          <w:sz w:val="20"/>
          <w:u w:val="single"/>
        </w:rPr>
        <w:tab/>
      </w:r>
      <w:r>
        <w:rPr>
          <w:b/>
          <w:sz w:val="20"/>
        </w:rPr>
        <w:t>__ from</w:t>
      </w:r>
      <w:r>
        <w:rPr>
          <w:b/>
          <w:spacing w:val="-1"/>
          <w:sz w:val="20"/>
        </w:rPr>
        <w:t xml:space="preserve"> </w:t>
      </w:r>
      <w:r>
        <w:rPr>
          <w:b/>
          <w:spacing w:val="-3"/>
          <w:sz w:val="20"/>
        </w:rPr>
        <w:t>Lodge:</w:t>
      </w:r>
    </w:p>
    <w:p w14:paraId="491DFF58" w14:textId="77777777" w:rsidR="008B7F4A" w:rsidRDefault="008B7F4A" w:rsidP="008B7F4A">
      <w:pPr>
        <w:tabs>
          <w:tab w:val="left" w:pos="2182"/>
        </w:tabs>
        <w:spacing w:before="178"/>
        <w:ind w:left="71"/>
        <w:rPr>
          <w:b/>
          <w:sz w:val="20"/>
        </w:rPr>
      </w:pPr>
      <w:r>
        <w:br w:type="column"/>
      </w:r>
      <w:r>
        <w:rPr>
          <w:b/>
          <w:sz w:val="20"/>
        </w:rPr>
        <w:t>_</w:t>
      </w:r>
      <w:r>
        <w:rPr>
          <w:b/>
          <w:sz w:val="20"/>
          <w:u w:val="single"/>
        </w:rPr>
        <w:t xml:space="preserve"> </w:t>
      </w:r>
      <w:r>
        <w:rPr>
          <w:b/>
          <w:sz w:val="20"/>
          <w:u w:val="single"/>
        </w:rPr>
        <w:tab/>
      </w:r>
      <w:r>
        <w:rPr>
          <w:b/>
          <w:sz w:val="20"/>
        </w:rPr>
        <w:t>_</w:t>
      </w:r>
    </w:p>
    <w:p w14:paraId="1ED99CB3" w14:textId="77777777" w:rsidR="008B7F4A" w:rsidRDefault="008B7F4A" w:rsidP="008B7F4A">
      <w:pPr>
        <w:rPr>
          <w:sz w:val="20"/>
        </w:rPr>
        <w:sectPr w:rsidR="008B7F4A">
          <w:type w:val="continuous"/>
          <w:pgSz w:w="12240" w:h="15840"/>
          <w:pgMar w:top="1360" w:right="1320" w:bottom="280" w:left="1280" w:header="720" w:footer="720" w:gutter="0"/>
          <w:cols w:num="3" w:space="720" w:equalWidth="0">
            <w:col w:w="1786" w:space="40"/>
            <w:col w:w="4520" w:space="39"/>
            <w:col w:w="3255"/>
          </w:cols>
        </w:sectPr>
      </w:pPr>
    </w:p>
    <w:p w14:paraId="1D5D4EAE" w14:textId="77777777" w:rsidR="008B7F4A" w:rsidRDefault="008B7F4A" w:rsidP="008B7F4A">
      <w:pPr>
        <w:tabs>
          <w:tab w:val="left" w:pos="6432"/>
          <w:tab w:val="left" w:pos="6542"/>
        </w:tabs>
        <w:spacing w:before="178" w:line="424" w:lineRule="auto"/>
        <w:ind w:left="155"/>
        <w:rPr>
          <w:b/>
          <w:sz w:val="20"/>
        </w:rPr>
      </w:pPr>
      <w:r>
        <w:rPr>
          <w:b/>
          <w:sz w:val="20"/>
        </w:rPr>
        <w:t>Section Secretary</w:t>
      </w:r>
      <w:r>
        <w:rPr>
          <w:b/>
          <w:spacing w:val="-11"/>
          <w:sz w:val="20"/>
        </w:rPr>
        <w:t xml:space="preserve"> </w:t>
      </w:r>
      <w:r>
        <w:rPr>
          <w:b/>
          <w:sz w:val="20"/>
        </w:rPr>
        <w:t>Signature:</w:t>
      </w:r>
      <w:r>
        <w:rPr>
          <w:b/>
          <w:spacing w:val="49"/>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Secretary Adviser</w:t>
      </w:r>
      <w:r>
        <w:rPr>
          <w:b/>
          <w:spacing w:val="-16"/>
          <w:sz w:val="20"/>
        </w:rPr>
        <w:t xml:space="preserve"> </w:t>
      </w:r>
      <w:r>
        <w:rPr>
          <w:b/>
          <w:sz w:val="20"/>
        </w:rPr>
        <w:t xml:space="preserve">Signature:  </w:t>
      </w:r>
      <w:r>
        <w:rPr>
          <w:b/>
          <w:w w:val="99"/>
          <w:sz w:val="20"/>
          <w:u w:val="single"/>
        </w:rPr>
        <w:t xml:space="preserve"> </w:t>
      </w:r>
      <w:r>
        <w:rPr>
          <w:b/>
          <w:sz w:val="20"/>
          <w:u w:val="single"/>
        </w:rPr>
        <w:tab/>
      </w:r>
    </w:p>
    <w:p w14:paraId="1FA01FE9" w14:textId="77777777" w:rsidR="008B7F4A" w:rsidRDefault="008B7F4A" w:rsidP="008B7F4A">
      <w:pPr>
        <w:tabs>
          <w:tab w:val="left" w:pos="2004"/>
          <w:tab w:val="left" w:pos="2126"/>
        </w:tabs>
        <w:spacing w:before="178" w:line="424" w:lineRule="auto"/>
        <w:ind w:left="-38" w:right="928" w:firstLine="107"/>
        <w:rPr>
          <w:b/>
          <w:sz w:val="20"/>
        </w:rPr>
      </w:pPr>
      <w:r>
        <w:br w:type="column"/>
      </w:r>
      <w:r>
        <w:rPr>
          <w:b/>
          <w:sz w:val="20"/>
        </w:rPr>
        <w:t>Date:</w:t>
      </w:r>
      <w:r>
        <w:rPr>
          <w:b/>
          <w:spacing w:val="55"/>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Place</w:t>
      </w:r>
      <w:r>
        <w:rPr>
          <w:b/>
          <w:spacing w:val="-1"/>
          <w:sz w:val="20"/>
        </w:rPr>
        <w:t xml:space="preserve"> </w:t>
      </w:r>
      <w:r>
        <w:rPr>
          <w:b/>
          <w:sz w:val="20"/>
        </w:rPr>
        <w:t>Awarded:</w:t>
      </w:r>
      <w:r>
        <w:rPr>
          <w:b/>
          <w:sz w:val="20"/>
          <w:u w:val="single"/>
        </w:rPr>
        <w:t xml:space="preserve"> </w:t>
      </w:r>
      <w:r>
        <w:rPr>
          <w:b/>
          <w:sz w:val="20"/>
          <w:u w:val="single"/>
        </w:rPr>
        <w:tab/>
      </w:r>
      <w:r>
        <w:rPr>
          <w:b/>
          <w:sz w:val="20"/>
        </w:rPr>
        <w:t>_</w:t>
      </w:r>
    </w:p>
    <w:p w14:paraId="5CF4F80C" w14:textId="77777777" w:rsidR="008B7F4A" w:rsidRDefault="008B7F4A" w:rsidP="008B7F4A">
      <w:pPr>
        <w:spacing w:line="424" w:lineRule="auto"/>
        <w:rPr>
          <w:sz w:val="20"/>
        </w:rPr>
        <w:sectPr w:rsidR="008B7F4A">
          <w:type w:val="continuous"/>
          <w:pgSz w:w="12240" w:h="15840"/>
          <w:pgMar w:top="1360" w:right="1320" w:bottom="280" w:left="1280" w:header="720" w:footer="720" w:gutter="0"/>
          <w:cols w:num="2" w:space="720" w:equalWidth="0">
            <w:col w:w="6543" w:space="40"/>
            <w:col w:w="3057"/>
          </w:cols>
        </w:sectPr>
      </w:pPr>
    </w:p>
    <w:p w14:paraId="3CDCCC5C" w14:textId="77777777" w:rsidR="008B7F4A" w:rsidRDefault="008B7F4A" w:rsidP="008B7F4A">
      <w:pPr>
        <w:pStyle w:val="BodyText"/>
        <w:spacing w:before="1"/>
        <w:rPr>
          <w:b/>
        </w:rPr>
      </w:pPr>
    </w:p>
    <w:p w14:paraId="7D98C3C1" w14:textId="77777777" w:rsidR="008B7F4A" w:rsidRDefault="008B7F4A" w:rsidP="008B7F4A">
      <w:pPr>
        <w:spacing w:before="93" w:line="424" w:lineRule="auto"/>
        <w:ind w:left="3721" w:right="3685"/>
        <w:jc w:val="center"/>
        <w:rPr>
          <w:b/>
          <w:sz w:val="20"/>
        </w:rPr>
      </w:pPr>
      <w:r>
        <w:rPr>
          <w:b/>
          <w:sz w:val="20"/>
        </w:rPr>
        <w:t>Newsletter Competition 2022 E6 Conclave</w:t>
      </w:r>
    </w:p>
    <w:p w14:paraId="689AB740" w14:textId="77777777" w:rsidR="008B7F4A" w:rsidRDefault="008B7F4A" w:rsidP="008B7F4A">
      <w:pPr>
        <w:pStyle w:val="BodyText"/>
        <w:rPr>
          <w:b/>
        </w:rPr>
      </w:pPr>
    </w:p>
    <w:p w14:paraId="12750112" w14:textId="77777777" w:rsidR="008B7F4A" w:rsidRDefault="008B7F4A" w:rsidP="008B7F4A">
      <w:pPr>
        <w:pStyle w:val="BodyText"/>
        <w:spacing w:before="157" w:line="259" w:lineRule="auto"/>
        <w:ind w:left="160" w:right="289"/>
      </w:pPr>
      <w:r>
        <w:rPr>
          <w:b/>
        </w:rPr>
        <w:t xml:space="preserve">Purpose: </w:t>
      </w:r>
      <w:r>
        <w:t>To encourage lodges to publish quality newsletters on a regular basis for their members. This also gives lodges the opportunity to find out more about their fellow lodges, and to see how they may further serve their membership.</w:t>
      </w:r>
    </w:p>
    <w:p w14:paraId="2DB6DBD1" w14:textId="77777777" w:rsidR="008B7F4A" w:rsidRDefault="008B7F4A" w:rsidP="008B7F4A">
      <w:pPr>
        <w:pStyle w:val="Heading2"/>
        <w:spacing w:before="160"/>
        <w:ind w:right="382"/>
        <w:jc w:val="right"/>
      </w:pPr>
      <w:r>
        <w:t>Max Score Awarded</w:t>
      </w:r>
    </w:p>
    <w:p w14:paraId="5B1BB751" w14:textId="77777777" w:rsidR="008B7F4A" w:rsidRDefault="008B7F4A" w:rsidP="008B7F4A">
      <w:pPr>
        <w:pStyle w:val="BodyText"/>
        <w:spacing w:before="1"/>
        <w:rPr>
          <w:b/>
          <w:sz w:val="16"/>
        </w:rPr>
      </w:pPr>
    </w:p>
    <w:tbl>
      <w:tblPr>
        <w:tblW w:w="0" w:type="auto"/>
        <w:tblInd w:w="109" w:type="dxa"/>
        <w:tblLayout w:type="fixed"/>
        <w:tblCellMar>
          <w:left w:w="0" w:type="dxa"/>
          <w:right w:w="0" w:type="dxa"/>
        </w:tblCellMar>
        <w:tblLook w:val="01E0" w:firstRow="1" w:lastRow="1" w:firstColumn="1" w:lastColumn="1" w:noHBand="0" w:noVBand="0"/>
      </w:tblPr>
      <w:tblGrid>
        <w:gridCol w:w="6514"/>
        <w:gridCol w:w="1585"/>
        <w:gridCol w:w="1089"/>
      </w:tblGrid>
      <w:tr w:rsidR="008B7F4A" w14:paraId="4F76981A" w14:textId="77777777" w:rsidTr="002B2736">
        <w:trPr>
          <w:trHeight w:val="236"/>
        </w:trPr>
        <w:tc>
          <w:tcPr>
            <w:tcW w:w="6514" w:type="dxa"/>
          </w:tcPr>
          <w:p w14:paraId="515488D3" w14:textId="77777777" w:rsidR="008B7F4A" w:rsidRDefault="008B7F4A" w:rsidP="002B2736">
            <w:pPr>
              <w:pStyle w:val="TableParagraph"/>
              <w:spacing w:line="216" w:lineRule="exact"/>
              <w:ind w:left="56"/>
              <w:rPr>
                <w:sz w:val="20"/>
              </w:rPr>
            </w:pPr>
            <w:r>
              <w:rPr>
                <w:sz w:val="20"/>
              </w:rPr>
              <w:t>I. Were four (4) of newsletter submitted for scoring and</w:t>
            </w:r>
          </w:p>
        </w:tc>
        <w:tc>
          <w:tcPr>
            <w:tcW w:w="2674" w:type="dxa"/>
            <w:gridSpan w:val="2"/>
          </w:tcPr>
          <w:p w14:paraId="3311DDCC" w14:textId="77777777" w:rsidR="008B7F4A" w:rsidRDefault="008B7F4A" w:rsidP="002B2736">
            <w:pPr>
              <w:pStyle w:val="TableParagraph"/>
              <w:rPr>
                <w:rFonts w:ascii="Times New Roman"/>
                <w:sz w:val="16"/>
              </w:rPr>
            </w:pPr>
          </w:p>
        </w:tc>
      </w:tr>
      <w:tr w:rsidR="008B7F4A" w14:paraId="2B07E906" w14:textId="77777777" w:rsidTr="002B2736">
        <w:trPr>
          <w:trHeight w:val="328"/>
        </w:trPr>
        <w:tc>
          <w:tcPr>
            <w:tcW w:w="6514" w:type="dxa"/>
          </w:tcPr>
          <w:p w14:paraId="13B5F1BE" w14:textId="77777777" w:rsidR="008B7F4A" w:rsidRDefault="008B7F4A" w:rsidP="002B2736">
            <w:pPr>
              <w:pStyle w:val="TableParagraph"/>
              <w:spacing w:before="6"/>
              <w:ind w:left="56"/>
              <w:rPr>
                <w:sz w:val="20"/>
              </w:rPr>
            </w:pPr>
            <w:r>
              <w:rPr>
                <w:sz w:val="20"/>
              </w:rPr>
              <w:t>all dated since April 1st of the previous year?</w:t>
            </w:r>
          </w:p>
        </w:tc>
        <w:tc>
          <w:tcPr>
            <w:tcW w:w="1585" w:type="dxa"/>
          </w:tcPr>
          <w:p w14:paraId="4607C6C3" w14:textId="77777777" w:rsidR="008B7F4A" w:rsidRDefault="008B7F4A" w:rsidP="002B2736">
            <w:pPr>
              <w:pStyle w:val="TableParagraph"/>
              <w:spacing w:before="6"/>
              <w:ind w:left="742"/>
              <w:rPr>
                <w:sz w:val="20"/>
              </w:rPr>
            </w:pPr>
            <w:r>
              <w:rPr>
                <w:sz w:val="20"/>
              </w:rPr>
              <w:t>[0 or 10]</w:t>
            </w:r>
          </w:p>
        </w:tc>
        <w:tc>
          <w:tcPr>
            <w:tcW w:w="1089" w:type="dxa"/>
          </w:tcPr>
          <w:p w14:paraId="3360FE48" w14:textId="77777777" w:rsidR="008B7F4A" w:rsidRDefault="008B7F4A" w:rsidP="002B2736">
            <w:pPr>
              <w:pStyle w:val="TableParagraph"/>
              <w:tabs>
                <w:tab w:val="left" w:pos="776"/>
              </w:tabs>
              <w:spacing w:before="6"/>
              <w:ind w:left="112"/>
              <w:rPr>
                <w:sz w:val="20"/>
              </w:rPr>
            </w:pPr>
            <w:r>
              <w:rPr>
                <w:w w:val="99"/>
                <w:sz w:val="20"/>
                <w:u w:val="single"/>
              </w:rPr>
              <w:t xml:space="preserve"> </w:t>
            </w:r>
            <w:r>
              <w:rPr>
                <w:sz w:val="20"/>
                <w:u w:val="single"/>
              </w:rPr>
              <w:tab/>
            </w:r>
            <w:r>
              <w:rPr>
                <w:sz w:val="20"/>
              </w:rPr>
              <w:t>_</w:t>
            </w:r>
          </w:p>
        </w:tc>
      </w:tr>
      <w:tr w:rsidR="008B7F4A" w14:paraId="42250129" w14:textId="77777777" w:rsidTr="002B2736">
        <w:trPr>
          <w:trHeight w:val="407"/>
        </w:trPr>
        <w:tc>
          <w:tcPr>
            <w:tcW w:w="6514" w:type="dxa"/>
          </w:tcPr>
          <w:p w14:paraId="69834EFD" w14:textId="77777777" w:rsidR="008B7F4A" w:rsidRDefault="008B7F4A" w:rsidP="002B2736">
            <w:pPr>
              <w:pStyle w:val="TableParagraph"/>
              <w:spacing w:before="85"/>
              <w:ind w:left="56"/>
              <w:rPr>
                <w:sz w:val="20"/>
              </w:rPr>
            </w:pPr>
            <w:r>
              <w:rPr>
                <w:sz w:val="20"/>
              </w:rPr>
              <w:t>II. Newsletters published are offered to members in digital format</w:t>
            </w:r>
          </w:p>
        </w:tc>
        <w:tc>
          <w:tcPr>
            <w:tcW w:w="1585" w:type="dxa"/>
          </w:tcPr>
          <w:p w14:paraId="6D7A2882" w14:textId="77777777" w:rsidR="008B7F4A" w:rsidRDefault="008B7F4A" w:rsidP="002B2736">
            <w:pPr>
              <w:pStyle w:val="TableParagraph"/>
              <w:spacing w:before="85"/>
              <w:ind w:left="742"/>
              <w:rPr>
                <w:sz w:val="20"/>
              </w:rPr>
            </w:pPr>
            <w:r>
              <w:rPr>
                <w:sz w:val="20"/>
              </w:rPr>
              <w:t>[0 or 5]</w:t>
            </w:r>
          </w:p>
        </w:tc>
        <w:tc>
          <w:tcPr>
            <w:tcW w:w="1089" w:type="dxa"/>
          </w:tcPr>
          <w:p w14:paraId="0270F2F3" w14:textId="77777777" w:rsidR="008B7F4A" w:rsidRDefault="008B7F4A" w:rsidP="002B2736">
            <w:pPr>
              <w:pStyle w:val="TableParagraph"/>
              <w:tabs>
                <w:tab w:val="left" w:pos="776"/>
              </w:tabs>
              <w:spacing w:before="85"/>
              <w:ind w:left="112"/>
              <w:rPr>
                <w:sz w:val="20"/>
              </w:rPr>
            </w:pPr>
            <w:r>
              <w:rPr>
                <w:w w:val="99"/>
                <w:sz w:val="20"/>
                <w:u w:val="single"/>
              </w:rPr>
              <w:t xml:space="preserve"> </w:t>
            </w:r>
            <w:r>
              <w:rPr>
                <w:sz w:val="20"/>
                <w:u w:val="single"/>
              </w:rPr>
              <w:tab/>
            </w:r>
            <w:r>
              <w:rPr>
                <w:sz w:val="20"/>
              </w:rPr>
              <w:t>_</w:t>
            </w:r>
          </w:p>
        </w:tc>
      </w:tr>
      <w:tr w:rsidR="008B7F4A" w14:paraId="6E753E39" w14:textId="77777777" w:rsidTr="002B2736">
        <w:trPr>
          <w:trHeight w:val="407"/>
        </w:trPr>
        <w:tc>
          <w:tcPr>
            <w:tcW w:w="6514" w:type="dxa"/>
          </w:tcPr>
          <w:p w14:paraId="20AA542C" w14:textId="77777777" w:rsidR="008B7F4A" w:rsidRDefault="008B7F4A" w:rsidP="002B2736">
            <w:pPr>
              <w:pStyle w:val="TableParagraph"/>
              <w:spacing w:before="85"/>
              <w:ind w:left="56"/>
              <w:rPr>
                <w:sz w:val="20"/>
              </w:rPr>
            </w:pPr>
            <w:r>
              <w:rPr>
                <w:sz w:val="20"/>
              </w:rPr>
              <w:t>III. Digital newsletters are in full color</w:t>
            </w:r>
          </w:p>
        </w:tc>
        <w:tc>
          <w:tcPr>
            <w:tcW w:w="1585" w:type="dxa"/>
          </w:tcPr>
          <w:p w14:paraId="416BD109" w14:textId="77777777" w:rsidR="008B7F4A" w:rsidRDefault="008B7F4A" w:rsidP="002B2736">
            <w:pPr>
              <w:pStyle w:val="TableParagraph"/>
              <w:spacing w:before="85"/>
              <w:ind w:left="741"/>
              <w:rPr>
                <w:sz w:val="20"/>
              </w:rPr>
            </w:pPr>
            <w:r>
              <w:rPr>
                <w:sz w:val="20"/>
              </w:rPr>
              <w:t>[0 or 5]</w:t>
            </w:r>
          </w:p>
        </w:tc>
        <w:tc>
          <w:tcPr>
            <w:tcW w:w="1089" w:type="dxa"/>
          </w:tcPr>
          <w:p w14:paraId="603F10D2" w14:textId="77777777" w:rsidR="008B7F4A" w:rsidRDefault="008B7F4A" w:rsidP="002B2736">
            <w:pPr>
              <w:pStyle w:val="TableParagraph"/>
              <w:tabs>
                <w:tab w:val="left" w:pos="776"/>
              </w:tabs>
              <w:spacing w:before="85"/>
              <w:ind w:left="111"/>
              <w:rPr>
                <w:sz w:val="20"/>
              </w:rPr>
            </w:pPr>
            <w:r>
              <w:rPr>
                <w:w w:val="99"/>
                <w:sz w:val="20"/>
                <w:u w:val="single"/>
              </w:rPr>
              <w:t xml:space="preserve"> </w:t>
            </w:r>
            <w:r>
              <w:rPr>
                <w:sz w:val="20"/>
                <w:u w:val="single"/>
              </w:rPr>
              <w:tab/>
            </w:r>
            <w:r>
              <w:rPr>
                <w:sz w:val="20"/>
              </w:rPr>
              <w:t>_</w:t>
            </w:r>
          </w:p>
        </w:tc>
      </w:tr>
      <w:tr w:rsidR="008B7F4A" w14:paraId="7F3257E6" w14:textId="77777777" w:rsidTr="002B2736">
        <w:trPr>
          <w:trHeight w:val="407"/>
        </w:trPr>
        <w:tc>
          <w:tcPr>
            <w:tcW w:w="6514" w:type="dxa"/>
          </w:tcPr>
          <w:p w14:paraId="22E10D2A" w14:textId="77777777" w:rsidR="008B7F4A" w:rsidRDefault="008B7F4A" w:rsidP="002B2736">
            <w:pPr>
              <w:pStyle w:val="TableParagraph"/>
              <w:spacing w:before="85"/>
              <w:ind w:left="55"/>
              <w:rPr>
                <w:sz w:val="20"/>
              </w:rPr>
            </w:pPr>
            <w:r>
              <w:rPr>
                <w:sz w:val="20"/>
              </w:rPr>
              <w:t>IV. Masthead neatly identifies newsletters</w:t>
            </w:r>
          </w:p>
        </w:tc>
        <w:tc>
          <w:tcPr>
            <w:tcW w:w="1585" w:type="dxa"/>
          </w:tcPr>
          <w:p w14:paraId="2EC2D2DC" w14:textId="77777777" w:rsidR="008B7F4A" w:rsidRDefault="008B7F4A" w:rsidP="002B2736">
            <w:pPr>
              <w:pStyle w:val="TableParagraph"/>
              <w:spacing w:before="85"/>
              <w:ind w:left="741"/>
              <w:rPr>
                <w:sz w:val="20"/>
              </w:rPr>
            </w:pPr>
            <w:r>
              <w:rPr>
                <w:sz w:val="20"/>
              </w:rPr>
              <w:t>[0 or 5]</w:t>
            </w:r>
          </w:p>
        </w:tc>
        <w:tc>
          <w:tcPr>
            <w:tcW w:w="1089" w:type="dxa"/>
          </w:tcPr>
          <w:p w14:paraId="03200A28" w14:textId="77777777" w:rsidR="008B7F4A" w:rsidRDefault="008B7F4A" w:rsidP="002B2736">
            <w:pPr>
              <w:pStyle w:val="TableParagraph"/>
              <w:tabs>
                <w:tab w:val="left" w:pos="943"/>
              </w:tabs>
              <w:spacing w:before="85"/>
              <w:ind w:left="166"/>
              <w:rPr>
                <w:sz w:val="20"/>
              </w:rPr>
            </w:pPr>
            <w:r>
              <w:rPr>
                <w:w w:val="99"/>
                <w:sz w:val="20"/>
                <w:u w:val="single"/>
              </w:rPr>
              <w:t xml:space="preserve"> </w:t>
            </w:r>
            <w:r>
              <w:rPr>
                <w:sz w:val="20"/>
                <w:u w:val="single"/>
              </w:rPr>
              <w:tab/>
            </w:r>
          </w:p>
        </w:tc>
      </w:tr>
      <w:tr w:rsidR="008B7F4A" w14:paraId="6EDAD7D7" w14:textId="77777777" w:rsidTr="002B2736">
        <w:trPr>
          <w:trHeight w:val="407"/>
        </w:trPr>
        <w:tc>
          <w:tcPr>
            <w:tcW w:w="6514" w:type="dxa"/>
          </w:tcPr>
          <w:p w14:paraId="49631BAD" w14:textId="77777777" w:rsidR="008B7F4A" w:rsidRDefault="008B7F4A" w:rsidP="002B2736">
            <w:pPr>
              <w:pStyle w:val="TableParagraph"/>
              <w:spacing w:before="85"/>
              <w:ind w:left="55"/>
              <w:rPr>
                <w:sz w:val="20"/>
              </w:rPr>
            </w:pPr>
            <w:r>
              <w:rPr>
                <w:sz w:val="20"/>
              </w:rPr>
              <w:t>V. Columns are separated</w:t>
            </w:r>
          </w:p>
        </w:tc>
        <w:tc>
          <w:tcPr>
            <w:tcW w:w="1585" w:type="dxa"/>
          </w:tcPr>
          <w:p w14:paraId="7A2995D5" w14:textId="77777777" w:rsidR="008B7F4A" w:rsidRDefault="008B7F4A" w:rsidP="002B2736">
            <w:pPr>
              <w:pStyle w:val="TableParagraph"/>
              <w:spacing w:before="85"/>
              <w:ind w:left="741"/>
              <w:rPr>
                <w:sz w:val="20"/>
              </w:rPr>
            </w:pPr>
            <w:r>
              <w:rPr>
                <w:sz w:val="20"/>
              </w:rPr>
              <w:t>[0 or 5]</w:t>
            </w:r>
          </w:p>
        </w:tc>
        <w:tc>
          <w:tcPr>
            <w:tcW w:w="1089" w:type="dxa"/>
          </w:tcPr>
          <w:p w14:paraId="2866125A" w14:textId="77777777" w:rsidR="008B7F4A" w:rsidRDefault="008B7F4A" w:rsidP="002B2736">
            <w:pPr>
              <w:pStyle w:val="TableParagraph"/>
              <w:tabs>
                <w:tab w:val="left" w:pos="943"/>
              </w:tabs>
              <w:spacing w:before="85"/>
              <w:ind w:left="166"/>
              <w:rPr>
                <w:sz w:val="20"/>
              </w:rPr>
            </w:pPr>
            <w:r>
              <w:rPr>
                <w:w w:val="99"/>
                <w:sz w:val="20"/>
                <w:u w:val="single"/>
              </w:rPr>
              <w:t xml:space="preserve"> </w:t>
            </w:r>
            <w:r>
              <w:rPr>
                <w:sz w:val="20"/>
                <w:u w:val="single"/>
              </w:rPr>
              <w:tab/>
            </w:r>
          </w:p>
        </w:tc>
      </w:tr>
      <w:tr w:rsidR="008B7F4A" w14:paraId="3AA7FA86" w14:textId="77777777" w:rsidTr="002B2736">
        <w:trPr>
          <w:trHeight w:val="407"/>
        </w:trPr>
        <w:tc>
          <w:tcPr>
            <w:tcW w:w="6514" w:type="dxa"/>
          </w:tcPr>
          <w:p w14:paraId="5C974871" w14:textId="77777777" w:rsidR="008B7F4A" w:rsidRDefault="008B7F4A" w:rsidP="002B2736">
            <w:pPr>
              <w:pStyle w:val="TableParagraph"/>
              <w:spacing w:before="85"/>
              <w:ind w:left="55"/>
              <w:rPr>
                <w:sz w:val="20"/>
              </w:rPr>
            </w:pPr>
            <w:r>
              <w:rPr>
                <w:sz w:val="20"/>
              </w:rPr>
              <w:t>VI. Overall consistent neatness</w:t>
            </w:r>
          </w:p>
        </w:tc>
        <w:tc>
          <w:tcPr>
            <w:tcW w:w="1585" w:type="dxa"/>
          </w:tcPr>
          <w:p w14:paraId="32C30246" w14:textId="77777777" w:rsidR="008B7F4A" w:rsidRDefault="008B7F4A" w:rsidP="002B2736">
            <w:pPr>
              <w:pStyle w:val="TableParagraph"/>
              <w:spacing w:before="85"/>
              <w:ind w:left="740"/>
              <w:rPr>
                <w:sz w:val="20"/>
              </w:rPr>
            </w:pPr>
            <w:r>
              <w:rPr>
                <w:sz w:val="20"/>
              </w:rPr>
              <w:t>[0 – 10]</w:t>
            </w:r>
          </w:p>
        </w:tc>
        <w:tc>
          <w:tcPr>
            <w:tcW w:w="1089" w:type="dxa"/>
          </w:tcPr>
          <w:p w14:paraId="7E3B0E7E" w14:textId="77777777" w:rsidR="008B7F4A" w:rsidRDefault="008B7F4A" w:rsidP="002B2736">
            <w:pPr>
              <w:pStyle w:val="TableParagraph"/>
              <w:tabs>
                <w:tab w:val="left" w:pos="930"/>
              </w:tabs>
              <w:spacing w:before="85"/>
              <w:ind w:left="153"/>
              <w:rPr>
                <w:sz w:val="20"/>
              </w:rPr>
            </w:pPr>
            <w:r>
              <w:rPr>
                <w:sz w:val="20"/>
              </w:rPr>
              <w:t>_</w:t>
            </w:r>
            <w:r>
              <w:rPr>
                <w:sz w:val="20"/>
                <w:u w:val="single"/>
              </w:rPr>
              <w:t xml:space="preserve"> </w:t>
            </w:r>
            <w:r>
              <w:rPr>
                <w:sz w:val="20"/>
                <w:u w:val="single"/>
              </w:rPr>
              <w:tab/>
            </w:r>
          </w:p>
        </w:tc>
      </w:tr>
      <w:tr w:rsidR="008B7F4A" w14:paraId="6924429F" w14:textId="77777777" w:rsidTr="002B2736">
        <w:trPr>
          <w:trHeight w:val="407"/>
        </w:trPr>
        <w:tc>
          <w:tcPr>
            <w:tcW w:w="6514" w:type="dxa"/>
          </w:tcPr>
          <w:p w14:paraId="5942BF2B" w14:textId="77777777" w:rsidR="008B7F4A" w:rsidRDefault="008B7F4A" w:rsidP="002B2736">
            <w:pPr>
              <w:pStyle w:val="TableParagraph"/>
              <w:spacing w:before="85"/>
              <w:ind w:left="54"/>
              <w:rPr>
                <w:sz w:val="20"/>
              </w:rPr>
            </w:pPr>
            <w:r>
              <w:rPr>
                <w:sz w:val="20"/>
              </w:rPr>
              <w:t>VII. Variety of articles</w:t>
            </w:r>
          </w:p>
        </w:tc>
        <w:tc>
          <w:tcPr>
            <w:tcW w:w="1585" w:type="dxa"/>
          </w:tcPr>
          <w:p w14:paraId="70ACC250" w14:textId="77777777" w:rsidR="008B7F4A" w:rsidRDefault="008B7F4A" w:rsidP="002B2736">
            <w:pPr>
              <w:pStyle w:val="TableParagraph"/>
              <w:spacing w:before="85"/>
              <w:ind w:left="739"/>
              <w:rPr>
                <w:sz w:val="20"/>
              </w:rPr>
            </w:pPr>
            <w:r>
              <w:rPr>
                <w:sz w:val="20"/>
              </w:rPr>
              <w:t>[0 – 5]</w:t>
            </w:r>
          </w:p>
        </w:tc>
        <w:tc>
          <w:tcPr>
            <w:tcW w:w="1089" w:type="dxa"/>
          </w:tcPr>
          <w:p w14:paraId="2EA77445" w14:textId="77777777" w:rsidR="008B7F4A" w:rsidRDefault="008B7F4A" w:rsidP="002B2736">
            <w:pPr>
              <w:pStyle w:val="TableParagraph"/>
              <w:tabs>
                <w:tab w:val="left" w:pos="929"/>
              </w:tabs>
              <w:spacing w:before="85"/>
              <w:ind w:left="152"/>
              <w:rPr>
                <w:sz w:val="20"/>
              </w:rPr>
            </w:pPr>
            <w:r>
              <w:rPr>
                <w:sz w:val="20"/>
              </w:rPr>
              <w:t>_</w:t>
            </w:r>
            <w:r>
              <w:rPr>
                <w:sz w:val="20"/>
                <w:u w:val="single"/>
              </w:rPr>
              <w:t xml:space="preserve"> </w:t>
            </w:r>
            <w:r>
              <w:rPr>
                <w:sz w:val="20"/>
                <w:u w:val="single"/>
              </w:rPr>
              <w:tab/>
            </w:r>
          </w:p>
        </w:tc>
      </w:tr>
      <w:tr w:rsidR="008B7F4A" w14:paraId="14D9B212" w14:textId="77777777" w:rsidTr="002B2736">
        <w:trPr>
          <w:trHeight w:val="407"/>
        </w:trPr>
        <w:tc>
          <w:tcPr>
            <w:tcW w:w="6514" w:type="dxa"/>
          </w:tcPr>
          <w:p w14:paraId="2F1CB983" w14:textId="77777777" w:rsidR="008B7F4A" w:rsidRDefault="008B7F4A" w:rsidP="002B2736">
            <w:pPr>
              <w:pStyle w:val="TableParagraph"/>
              <w:spacing w:before="85"/>
              <w:ind w:left="53"/>
              <w:rPr>
                <w:sz w:val="20"/>
              </w:rPr>
            </w:pPr>
            <w:r>
              <w:rPr>
                <w:sz w:val="20"/>
              </w:rPr>
              <w:t>VIII. Concise and direct wording</w:t>
            </w:r>
          </w:p>
        </w:tc>
        <w:tc>
          <w:tcPr>
            <w:tcW w:w="1585" w:type="dxa"/>
          </w:tcPr>
          <w:p w14:paraId="7C0591B4" w14:textId="77777777" w:rsidR="008B7F4A" w:rsidRDefault="008B7F4A" w:rsidP="002B2736">
            <w:pPr>
              <w:pStyle w:val="TableParagraph"/>
              <w:spacing w:before="85"/>
              <w:ind w:left="739"/>
              <w:rPr>
                <w:sz w:val="20"/>
              </w:rPr>
            </w:pPr>
            <w:r>
              <w:rPr>
                <w:sz w:val="20"/>
              </w:rPr>
              <w:t>[0 – 5]</w:t>
            </w:r>
          </w:p>
        </w:tc>
        <w:tc>
          <w:tcPr>
            <w:tcW w:w="1089" w:type="dxa"/>
          </w:tcPr>
          <w:p w14:paraId="7CB3B2A7" w14:textId="77777777" w:rsidR="008B7F4A" w:rsidRDefault="008B7F4A" w:rsidP="002B2736">
            <w:pPr>
              <w:pStyle w:val="TableParagraph"/>
              <w:tabs>
                <w:tab w:val="left" w:pos="929"/>
              </w:tabs>
              <w:spacing w:before="85"/>
              <w:ind w:left="152"/>
              <w:rPr>
                <w:sz w:val="20"/>
              </w:rPr>
            </w:pPr>
            <w:r>
              <w:rPr>
                <w:sz w:val="20"/>
              </w:rPr>
              <w:t>_</w:t>
            </w:r>
            <w:r>
              <w:rPr>
                <w:sz w:val="20"/>
                <w:u w:val="single"/>
              </w:rPr>
              <w:t xml:space="preserve"> </w:t>
            </w:r>
            <w:r>
              <w:rPr>
                <w:sz w:val="20"/>
                <w:u w:val="single"/>
              </w:rPr>
              <w:tab/>
            </w:r>
          </w:p>
        </w:tc>
      </w:tr>
      <w:tr w:rsidR="008B7F4A" w14:paraId="1CF6F39B" w14:textId="77777777" w:rsidTr="002B2736">
        <w:trPr>
          <w:trHeight w:val="407"/>
        </w:trPr>
        <w:tc>
          <w:tcPr>
            <w:tcW w:w="6514" w:type="dxa"/>
          </w:tcPr>
          <w:p w14:paraId="7E912AB0" w14:textId="77777777" w:rsidR="008B7F4A" w:rsidRDefault="008B7F4A" w:rsidP="002B2736">
            <w:pPr>
              <w:pStyle w:val="TableParagraph"/>
              <w:spacing w:before="85"/>
              <w:ind w:left="52"/>
              <w:rPr>
                <w:sz w:val="20"/>
              </w:rPr>
            </w:pPr>
            <w:r>
              <w:rPr>
                <w:sz w:val="20"/>
              </w:rPr>
              <w:t>IX. Pertinence of information to reader</w:t>
            </w:r>
          </w:p>
        </w:tc>
        <w:tc>
          <w:tcPr>
            <w:tcW w:w="1585" w:type="dxa"/>
          </w:tcPr>
          <w:p w14:paraId="221F8D16" w14:textId="77777777" w:rsidR="008B7F4A" w:rsidRDefault="008B7F4A" w:rsidP="002B2736">
            <w:pPr>
              <w:pStyle w:val="TableParagraph"/>
              <w:spacing w:before="85"/>
              <w:ind w:left="738"/>
              <w:rPr>
                <w:sz w:val="20"/>
              </w:rPr>
            </w:pPr>
            <w:r>
              <w:rPr>
                <w:sz w:val="20"/>
              </w:rPr>
              <w:t>[0 – 5]</w:t>
            </w:r>
          </w:p>
        </w:tc>
        <w:tc>
          <w:tcPr>
            <w:tcW w:w="1089" w:type="dxa"/>
          </w:tcPr>
          <w:p w14:paraId="2F74553E" w14:textId="77777777" w:rsidR="008B7F4A" w:rsidRDefault="008B7F4A" w:rsidP="002B2736">
            <w:pPr>
              <w:pStyle w:val="TableParagraph"/>
              <w:tabs>
                <w:tab w:val="left" w:pos="928"/>
              </w:tabs>
              <w:spacing w:before="85"/>
              <w:ind w:left="151"/>
              <w:rPr>
                <w:sz w:val="20"/>
              </w:rPr>
            </w:pPr>
            <w:r>
              <w:rPr>
                <w:sz w:val="20"/>
              </w:rPr>
              <w:t>_</w:t>
            </w:r>
            <w:r>
              <w:rPr>
                <w:sz w:val="20"/>
                <w:u w:val="single"/>
              </w:rPr>
              <w:t xml:space="preserve"> </w:t>
            </w:r>
            <w:r>
              <w:rPr>
                <w:sz w:val="20"/>
                <w:u w:val="single"/>
              </w:rPr>
              <w:tab/>
            </w:r>
          </w:p>
        </w:tc>
      </w:tr>
      <w:tr w:rsidR="008B7F4A" w14:paraId="1860B82D" w14:textId="77777777" w:rsidTr="002B2736">
        <w:trPr>
          <w:trHeight w:val="407"/>
        </w:trPr>
        <w:tc>
          <w:tcPr>
            <w:tcW w:w="6514" w:type="dxa"/>
          </w:tcPr>
          <w:p w14:paraId="48EC511B" w14:textId="77777777" w:rsidR="008B7F4A" w:rsidRDefault="008B7F4A" w:rsidP="002B2736">
            <w:pPr>
              <w:pStyle w:val="TableParagraph"/>
              <w:spacing w:before="85"/>
              <w:ind w:left="52"/>
              <w:rPr>
                <w:sz w:val="20"/>
              </w:rPr>
            </w:pPr>
            <w:r>
              <w:rPr>
                <w:sz w:val="20"/>
              </w:rPr>
              <w:t>X. Completeness of information</w:t>
            </w:r>
          </w:p>
        </w:tc>
        <w:tc>
          <w:tcPr>
            <w:tcW w:w="1585" w:type="dxa"/>
          </w:tcPr>
          <w:p w14:paraId="2CF063CF" w14:textId="77777777" w:rsidR="008B7F4A" w:rsidRDefault="008B7F4A" w:rsidP="002B2736">
            <w:pPr>
              <w:pStyle w:val="TableParagraph"/>
              <w:spacing w:before="85"/>
              <w:ind w:left="737"/>
              <w:rPr>
                <w:sz w:val="20"/>
              </w:rPr>
            </w:pPr>
            <w:r>
              <w:rPr>
                <w:sz w:val="20"/>
              </w:rPr>
              <w:t>[0 – 5]</w:t>
            </w:r>
          </w:p>
        </w:tc>
        <w:tc>
          <w:tcPr>
            <w:tcW w:w="1089" w:type="dxa"/>
          </w:tcPr>
          <w:p w14:paraId="1D31BE5D" w14:textId="77777777" w:rsidR="008B7F4A" w:rsidRDefault="008B7F4A" w:rsidP="002B2736">
            <w:pPr>
              <w:pStyle w:val="TableParagraph"/>
              <w:tabs>
                <w:tab w:val="left" w:pos="925"/>
              </w:tabs>
              <w:spacing w:before="85"/>
              <w:ind w:left="258"/>
              <w:rPr>
                <w:sz w:val="20"/>
              </w:rPr>
            </w:pPr>
            <w:r>
              <w:rPr>
                <w:sz w:val="20"/>
              </w:rPr>
              <w:t>_</w:t>
            </w:r>
            <w:r>
              <w:rPr>
                <w:sz w:val="20"/>
                <w:u w:val="single"/>
              </w:rPr>
              <w:t xml:space="preserve"> </w:t>
            </w:r>
            <w:r>
              <w:rPr>
                <w:sz w:val="20"/>
                <w:u w:val="single"/>
              </w:rPr>
              <w:tab/>
            </w:r>
            <w:r>
              <w:rPr>
                <w:sz w:val="20"/>
              </w:rPr>
              <w:t>_</w:t>
            </w:r>
          </w:p>
        </w:tc>
      </w:tr>
      <w:tr w:rsidR="008B7F4A" w14:paraId="243FDDD4" w14:textId="77777777" w:rsidTr="002B2736">
        <w:trPr>
          <w:trHeight w:val="409"/>
        </w:trPr>
        <w:tc>
          <w:tcPr>
            <w:tcW w:w="6514" w:type="dxa"/>
          </w:tcPr>
          <w:p w14:paraId="51864746" w14:textId="77777777" w:rsidR="008B7F4A" w:rsidRDefault="008B7F4A" w:rsidP="002B2736">
            <w:pPr>
              <w:pStyle w:val="TableParagraph"/>
              <w:spacing w:before="85"/>
              <w:ind w:left="51"/>
              <w:rPr>
                <w:sz w:val="20"/>
              </w:rPr>
            </w:pPr>
            <w:r>
              <w:rPr>
                <w:sz w:val="20"/>
              </w:rPr>
              <w:t>XI. Proper grammar &amp; lack of typographical mistakes</w:t>
            </w:r>
          </w:p>
        </w:tc>
        <w:tc>
          <w:tcPr>
            <w:tcW w:w="1585" w:type="dxa"/>
          </w:tcPr>
          <w:p w14:paraId="276939B9" w14:textId="77777777" w:rsidR="008B7F4A" w:rsidRDefault="008B7F4A" w:rsidP="002B2736">
            <w:pPr>
              <w:pStyle w:val="TableParagraph"/>
              <w:spacing w:before="85"/>
              <w:ind w:left="737"/>
              <w:rPr>
                <w:sz w:val="20"/>
              </w:rPr>
            </w:pPr>
            <w:r>
              <w:rPr>
                <w:sz w:val="20"/>
              </w:rPr>
              <w:t>[0 – 5]</w:t>
            </w:r>
          </w:p>
        </w:tc>
        <w:tc>
          <w:tcPr>
            <w:tcW w:w="1089" w:type="dxa"/>
          </w:tcPr>
          <w:p w14:paraId="0AD83A43" w14:textId="77777777" w:rsidR="008B7F4A" w:rsidRDefault="008B7F4A" w:rsidP="002B2736">
            <w:pPr>
              <w:pStyle w:val="TableParagraph"/>
              <w:tabs>
                <w:tab w:val="left" w:pos="927"/>
              </w:tabs>
              <w:spacing w:before="85"/>
              <w:ind w:left="150"/>
              <w:rPr>
                <w:sz w:val="20"/>
              </w:rPr>
            </w:pPr>
            <w:r>
              <w:rPr>
                <w:sz w:val="20"/>
              </w:rPr>
              <w:t>_</w:t>
            </w:r>
            <w:r>
              <w:rPr>
                <w:sz w:val="20"/>
                <w:u w:val="single"/>
              </w:rPr>
              <w:t xml:space="preserve"> </w:t>
            </w:r>
            <w:r>
              <w:rPr>
                <w:sz w:val="20"/>
                <w:u w:val="single"/>
              </w:rPr>
              <w:tab/>
            </w:r>
          </w:p>
        </w:tc>
      </w:tr>
      <w:tr w:rsidR="008B7F4A" w14:paraId="37276154" w14:textId="77777777" w:rsidTr="002B2736">
        <w:trPr>
          <w:trHeight w:val="409"/>
        </w:trPr>
        <w:tc>
          <w:tcPr>
            <w:tcW w:w="6514" w:type="dxa"/>
          </w:tcPr>
          <w:p w14:paraId="412DDE6A" w14:textId="77777777" w:rsidR="008B7F4A" w:rsidRDefault="008B7F4A" w:rsidP="002B2736">
            <w:pPr>
              <w:pStyle w:val="TableParagraph"/>
              <w:spacing w:before="86"/>
              <w:ind w:left="50"/>
              <w:rPr>
                <w:sz w:val="20"/>
              </w:rPr>
            </w:pPr>
            <w:r>
              <w:rPr>
                <w:sz w:val="20"/>
              </w:rPr>
              <w:t>XII. Use of clip art, diagrams, pictures, and headlines</w:t>
            </w:r>
          </w:p>
        </w:tc>
        <w:tc>
          <w:tcPr>
            <w:tcW w:w="1585" w:type="dxa"/>
          </w:tcPr>
          <w:p w14:paraId="17BA5E87" w14:textId="77777777" w:rsidR="008B7F4A" w:rsidRDefault="008B7F4A" w:rsidP="002B2736">
            <w:pPr>
              <w:pStyle w:val="TableParagraph"/>
              <w:spacing w:before="86"/>
              <w:ind w:left="736"/>
              <w:rPr>
                <w:sz w:val="20"/>
              </w:rPr>
            </w:pPr>
            <w:r>
              <w:rPr>
                <w:sz w:val="20"/>
              </w:rPr>
              <w:t>[0 – 5]</w:t>
            </w:r>
          </w:p>
        </w:tc>
        <w:tc>
          <w:tcPr>
            <w:tcW w:w="1089" w:type="dxa"/>
          </w:tcPr>
          <w:p w14:paraId="63C92899" w14:textId="77777777" w:rsidR="008B7F4A" w:rsidRDefault="008B7F4A" w:rsidP="002B2736">
            <w:pPr>
              <w:pStyle w:val="TableParagraph"/>
              <w:tabs>
                <w:tab w:val="left" w:pos="926"/>
              </w:tabs>
              <w:spacing w:before="86"/>
              <w:ind w:left="149"/>
              <w:rPr>
                <w:sz w:val="20"/>
              </w:rPr>
            </w:pPr>
            <w:r>
              <w:rPr>
                <w:sz w:val="20"/>
              </w:rPr>
              <w:t>_</w:t>
            </w:r>
            <w:r>
              <w:rPr>
                <w:sz w:val="20"/>
                <w:u w:val="single"/>
              </w:rPr>
              <w:t xml:space="preserve"> </w:t>
            </w:r>
            <w:r>
              <w:rPr>
                <w:sz w:val="20"/>
                <w:u w:val="single"/>
              </w:rPr>
              <w:tab/>
            </w:r>
          </w:p>
        </w:tc>
      </w:tr>
      <w:tr w:rsidR="008B7F4A" w14:paraId="6C09AB22" w14:textId="77777777" w:rsidTr="002B2736">
        <w:trPr>
          <w:trHeight w:val="407"/>
        </w:trPr>
        <w:tc>
          <w:tcPr>
            <w:tcW w:w="6514" w:type="dxa"/>
          </w:tcPr>
          <w:p w14:paraId="7CCDB4FE" w14:textId="77777777" w:rsidR="008B7F4A" w:rsidRDefault="008B7F4A" w:rsidP="002B2736">
            <w:pPr>
              <w:pStyle w:val="TableParagraph"/>
              <w:spacing w:before="85"/>
              <w:ind w:left="50"/>
              <w:rPr>
                <w:sz w:val="20"/>
              </w:rPr>
            </w:pPr>
            <w:r>
              <w:rPr>
                <w:sz w:val="20"/>
              </w:rPr>
              <w:t>XIII. Use of calendars, original artwork, forms &amp; clip-outs</w:t>
            </w:r>
          </w:p>
        </w:tc>
        <w:tc>
          <w:tcPr>
            <w:tcW w:w="1585" w:type="dxa"/>
          </w:tcPr>
          <w:p w14:paraId="7AA58089" w14:textId="77777777" w:rsidR="008B7F4A" w:rsidRDefault="008B7F4A" w:rsidP="002B2736">
            <w:pPr>
              <w:pStyle w:val="TableParagraph"/>
              <w:spacing w:before="85"/>
              <w:ind w:left="736"/>
              <w:rPr>
                <w:sz w:val="20"/>
              </w:rPr>
            </w:pPr>
            <w:r>
              <w:rPr>
                <w:sz w:val="20"/>
              </w:rPr>
              <w:t>[0 – 5]</w:t>
            </w:r>
          </w:p>
        </w:tc>
        <w:tc>
          <w:tcPr>
            <w:tcW w:w="1089" w:type="dxa"/>
          </w:tcPr>
          <w:p w14:paraId="3A41092C" w14:textId="77777777" w:rsidR="008B7F4A" w:rsidRDefault="008B7F4A" w:rsidP="002B2736">
            <w:pPr>
              <w:pStyle w:val="TableParagraph"/>
              <w:tabs>
                <w:tab w:val="left" w:pos="926"/>
              </w:tabs>
              <w:spacing w:before="85"/>
              <w:ind w:left="149"/>
              <w:rPr>
                <w:sz w:val="20"/>
              </w:rPr>
            </w:pPr>
            <w:r>
              <w:rPr>
                <w:sz w:val="20"/>
              </w:rPr>
              <w:t>_</w:t>
            </w:r>
            <w:r>
              <w:rPr>
                <w:sz w:val="20"/>
                <w:u w:val="single"/>
              </w:rPr>
              <w:t xml:space="preserve"> </w:t>
            </w:r>
            <w:r>
              <w:rPr>
                <w:sz w:val="20"/>
                <w:u w:val="single"/>
              </w:rPr>
              <w:tab/>
            </w:r>
          </w:p>
        </w:tc>
      </w:tr>
      <w:tr w:rsidR="008B7F4A" w14:paraId="1B3B0C2E" w14:textId="77777777" w:rsidTr="002B2736">
        <w:trPr>
          <w:trHeight w:val="407"/>
        </w:trPr>
        <w:tc>
          <w:tcPr>
            <w:tcW w:w="6514" w:type="dxa"/>
          </w:tcPr>
          <w:p w14:paraId="49F72280" w14:textId="77777777" w:rsidR="008B7F4A" w:rsidRDefault="008B7F4A" w:rsidP="002B2736">
            <w:pPr>
              <w:pStyle w:val="TableParagraph"/>
              <w:spacing w:before="85"/>
              <w:ind w:left="50"/>
              <w:rPr>
                <w:sz w:val="20"/>
              </w:rPr>
            </w:pPr>
            <w:r>
              <w:rPr>
                <w:sz w:val="20"/>
              </w:rPr>
              <w:t>XIV. Newsletter makes use of OA branding guidelines</w:t>
            </w:r>
          </w:p>
        </w:tc>
        <w:tc>
          <w:tcPr>
            <w:tcW w:w="1585" w:type="dxa"/>
          </w:tcPr>
          <w:p w14:paraId="28F358C0" w14:textId="77777777" w:rsidR="008B7F4A" w:rsidRDefault="008B7F4A" w:rsidP="002B2736">
            <w:pPr>
              <w:pStyle w:val="TableParagraph"/>
              <w:spacing w:before="85"/>
              <w:ind w:left="736"/>
              <w:rPr>
                <w:sz w:val="20"/>
              </w:rPr>
            </w:pPr>
            <w:r>
              <w:rPr>
                <w:sz w:val="20"/>
              </w:rPr>
              <w:t>[0 – 10]</w:t>
            </w:r>
          </w:p>
        </w:tc>
        <w:tc>
          <w:tcPr>
            <w:tcW w:w="1089" w:type="dxa"/>
          </w:tcPr>
          <w:p w14:paraId="1AA085D5" w14:textId="77777777" w:rsidR="008B7F4A" w:rsidRDefault="008B7F4A" w:rsidP="002B2736">
            <w:pPr>
              <w:pStyle w:val="TableParagraph"/>
              <w:tabs>
                <w:tab w:val="left" w:pos="926"/>
              </w:tabs>
              <w:spacing w:before="85"/>
              <w:ind w:left="149"/>
              <w:rPr>
                <w:sz w:val="20"/>
              </w:rPr>
            </w:pPr>
            <w:r>
              <w:rPr>
                <w:sz w:val="20"/>
              </w:rPr>
              <w:t>_</w:t>
            </w:r>
            <w:r>
              <w:rPr>
                <w:sz w:val="20"/>
                <w:u w:val="single"/>
              </w:rPr>
              <w:t xml:space="preserve"> </w:t>
            </w:r>
            <w:r>
              <w:rPr>
                <w:sz w:val="20"/>
                <w:u w:val="single"/>
              </w:rPr>
              <w:tab/>
            </w:r>
          </w:p>
        </w:tc>
      </w:tr>
      <w:tr w:rsidR="008B7F4A" w14:paraId="4C513EF9" w14:textId="77777777" w:rsidTr="002B2736">
        <w:trPr>
          <w:trHeight w:val="315"/>
        </w:trPr>
        <w:tc>
          <w:tcPr>
            <w:tcW w:w="6514" w:type="dxa"/>
          </w:tcPr>
          <w:p w14:paraId="434F0558" w14:textId="77777777" w:rsidR="008B7F4A" w:rsidRDefault="008B7F4A" w:rsidP="002B2736">
            <w:pPr>
              <w:pStyle w:val="TableParagraph"/>
              <w:spacing w:before="85" w:line="210" w:lineRule="exact"/>
              <w:ind w:left="50"/>
              <w:rPr>
                <w:sz w:val="20"/>
              </w:rPr>
            </w:pPr>
            <w:r>
              <w:rPr>
                <w:sz w:val="20"/>
              </w:rPr>
              <w:t>XV. Overall impression of year’s newsletters</w:t>
            </w:r>
          </w:p>
        </w:tc>
        <w:tc>
          <w:tcPr>
            <w:tcW w:w="1585" w:type="dxa"/>
          </w:tcPr>
          <w:p w14:paraId="498CE97E" w14:textId="77777777" w:rsidR="008B7F4A" w:rsidRDefault="008B7F4A" w:rsidP="002B2736">
            <w:pPr>
              <w:pStyle w:val="TableParagraph"/>
              <w:spacing w:before="85" w:line="210" w:lineRule="exact"/>
              <w:ind w:left="735"/>
              <w:rPr>
                <w:sz w:val="20"/>
              </w:rPr>
            </w:pPr>
            <w:r>
              <w:rPr>
                <w:sz w:val="20"/>
              </w:rPr>
              <w:t>[0 – 15]</w:t>
            </w:r>
          </w:p>
        </w:tc>
        <w:tc>
          <w:tcPr>
            <w:tcW w:w="1089" w:type="dxa"/>
          </w:tcPr>
          <w:p w14:paraId="3DE66F86" w14:textId="77777777" w:rsidR="008B7F4A" w:rsidRDefault="008B7F4A" w:rsidP="002B2736">
            <w:pPr>
              <w:pStyle w:val="TableParagraph"/>
              <w:tabs>
                <w:tab w:val="left" w:pos="925"/>
              </w:tabs>
              <w:spacing w:before="85" w:line="210" w:lineRule="exact"/>
              <w:ind w:left="148"/>
              <w:rPr>
                <w:sz w:val="20"/>
              </w:rPr>
            </w:pPr>
            <w:r>
              <w:rPr>
                <w:sz w:val="20"/>
              </w:rPr>
              <w:t>_</w:t>
            </w:r>
            <w:r>
              <w:rPr>
                <w:sz w:val="20"/>
                <w:u w:val="single"/>
              </w:rPr>
              <w:t xml:space="preserve"> </w:t>
            </w:r>
            <w:r>
              <w:rPr>
                <w:sz w:val="20"/>
                <w:u w:val="single"/>
              </w:rPr>
              <w:tab/>
            </w:r>
          </w:p>
        </w:tc>
      </w:tr>
    </w:tbl>
    <w:p w14:paraId="63E9A162" w14:textId="77777777" w:rsidR="008B7F4A" w:rsidRDefault="008B7F4A" w:rsidP="008B7F4A">
      <w:pPr>
        <w:pStyle w:val="BodyText"/>
        <w:rPr>
          <w:b/>
        </w:rPr>
      </w:pPr>
    </w:p>
    <w:p w14:paraId="14E11F05" w14:textId="77777777" w:rsidR="008B7F4A" w:rsidRDefault="008B7F4A" w:rsidP="008B7F4A">
      <w:pPr>
        <w:pStyle w:val="BodyText"/>
        <w:spacing w:before="11"/>
        <w:rPr>
          <w:b/>
          <w:sz w:val="28"/>
        </w:rPr>
      </w:pPr>
    </w:p>
    <w:p w14:paraId="1B6FC44E" w14:textId="77777777" w:rsidR="008B7F4A" w:rsidRDefault="008B7F4A" w:rsidP="008B7F4A">
      <w:pPr>
        <w:tabs>
          <w:tab w:val="left" w:pos="7350"/>
          <w:tab w:val="left" w:pos="8927"/>
        </w:tabs>
        <w:ind w:left="151"/>
        <w:rPr>
          <w:b/>
          <w:sz w:val="20"/>
        </w:rPr>
      </w:pPr>
      <w:r>
        <w:rPr>
          <w:b/>
          <w:sz w:val="20"/>
        </w:rPr>
        <w:t>Overall</w:t>
      </w:r>
      <w:r>
        <w:rPr>
          <w:b/>
          <w:spacing w:val="-4"/>
          <w:sz w:val="20"/>
        </w:rPr>
        <w:t xml:space="preserve"> </w:t>
      </w:r>
      <w:r>
        <w:rPr>
          <w:b/>
          <w:sz w:val="20"/>
        </w:rPr>
        <w:t>Score</w:t>
      </w:r>
      <w:r>
        <w:rPr>
          <w:b/>
          <w:sz w:val="20"/>
        </w:rPr>
        <w:tab/>
        <w:t>[0 – 100]</w:t>
      </w:r>
      <w:r>
        <w:rPr>
          <w:b/>
          <w:spacing w:val="53"/>
          <w:sz w:val="20"/>
        </w:rPr>
        <w:t xml:space="preserve"> </w:t>
      </w:r>
      <w:r>
        <w:rPr>
          <w:b/>
          <w:sz w:val="20"/>
        </w:rPr>
        <w:t>_</w:t>
      </w:r>
      <w:r>
        <w:rPr>
          <w:b/>
          <w:sz w:val="20"/>
          <w:u w:val="single"/>
        </w:rPr>
        <w:t xml:space="preserve"> </w:t>
      </w:r>
      <w:r>
        <w:rPr>
          <w:b/>
          <w:sz w:val="20"/>
          <w:u w:val="single"/>
        </w:rPr>
        <w:tab/>
      </w:r>
    </w:p>
    <w:p w14:paraId="29CAB4BC" w14:textId="77777777" w:rsidR="008B7F4A" w:rsidRDefault="008B7F4A" w:rsidP="008B7F4A">
      <w:pPr>
        <w:tabs>
          <w:tab w:val="left" w:pos="7284"/>
          <w:tab w:val="left" w:pos="8731"/>
        </w:tabs>
        <w:spacing w:before="178"/>
        <w:ind w:left="151"/>
        <w:rPr>
          <w:b/>
          <w:sz w:val="20"/>
        </w:rPr>
      </w:pPr>
      <w:r>
        <w:rPr>
          <w:b/>
          <w:sz w:val="20"/>
        </w:rPr>
        <w:t>Lodge</w:t>
      </w:r>
      <w:r>
        <w:rPr>
          <w:b/>
          <w:spacing w:val="-4"/>
          <w:sz w:val="20"/>
        </w:rPr>
        <w:t xml:space="preserve"> </w:t>
      </w:r>
      <w:r>
        <w:rPr>
          <w:b/>
          <w:sz w:val="20"/>
        </w:rPr>
        <w:t>Submission</w:t>
      </w:r>
      <w:r>
        <w:rPr>
          <w:b/>
          <w:spacing w:val="-3"/>
          <w:sz w:val="20"/>
        </w:rPr>
        <w:t xml:space="preserve"> </w:t>
      </w:r>
      <w:r>
        <w:rPr>
          <w:b/>
          <w:sz w:val="20"/>
        </w:rPr>
        <w:t>from:</w:t>
      </w:r>
      <w:r>
        <w:rPr>
          <w:b/>
          <w:sz w:val="20"/>
          <w:u w:val="single"/>
        </w:rPr>
        <w:t xml:space="preserve"> </w:t>
      </w:r>
      <w:r>
        <w:rPr>
          <w:b/>
          <w:sz w:val="20"/>
          <w:u w:val="single"/>
        </w:rPr>
        <w:tab/>
      </w:r>
      <w:r>
        <w:rPr>
          <w:b/>
          <w:sz w:val="20"/>
        </w:rPr>
        <w:t>_</w:t>
      </w:r>
      <w:r>
        <w:rPr>
          <w:b/>
          <w:sz w:val="20"/>
          <w:u w:val="single"/>
        </w:rPr>
        <w:t xml:space="preserve"> </w:t>
      </w:r>
      <w:r>
        <w:rPr>
          <w:b/>
          <w:sz w:val="20"/>
          <w:u w:val="single"/>
        </w:rPr>
        <w:tab/>
      </w:r>
    </w:p>
    <w:p w14:paraId="60846650" w14:textId="77777777" w:rsidR="008B7F4A" w:rsidRDefault="008B7F4A" w:rsidP="008B7F4A">
      <w:pPr>
        <w:rPr>
          <w:sz w:val="20"/>
        </w:rPr>
        <w:sectPr w:rsidR="008B7F4A">
          <w:pgSz w:w="12240" w:h="15840"/>
          <w:pgMar w:top="1500" w:right="1320" w:bottom="280" w:left="1280" w:header="720" w:footer="720" w:gutter="0"/>
          <w:cols w:space="720"/>
        </w:sectPr>
      </w:pPr>
    </w:p>
    <w:p w14:paraId="5255F8FB" w14:textId="77777777" w:rsidR="008B7F4A" w:rsidRDefault="008B7F4A" w:rsidP="008B7F4A">
      <w:pPr>
        <w:spacing w:before="178"/>
        <w:ind w:left="151"/>
        <w:rPr>
          <w:b/>
          <w:sz w:val="20"/>
        </w:rPr>
      </w:pPr>
      <w:r>
        <w:rPr>
          <w:b/>
          <w:sz w:val="20"/>
        </w:rPr>
        <w:t xml:space="preserve">Judge </w:t>
      </w:r>
      <w:r>
        <w:rPr>
          <w:b/>
          <w:spacing w:val="-3"/>
          <w:sz w:val="20"/>
        </w:rPr>
        <w:t>Signature:</w:t>
      </w:r>
    </w:p>
    <w:p w14:paraId="473DA0EE" w14:textId="77777777" w:rsidR="008B7F4A" w:rsidRDefault="008B7F4A" w:rsidP="008B7F4A">
      <w:pPr>
        <w:tabs>
          <w:tab w:val="left" w:pos="3073"/>
        </w:tabs>
        <w:spacing w:before="178"/>
        <w:ind w:left="71"/>
        <w:rPr>
          <w:b/>
          <w:sz w:val="20"/>
        </w:rPr>
      </w:pPr>
      <w:r>
        <w:br w:type="column"/>
      </w:r>
      <w:r>
        <w:rPr>
          <w:b/>
          <w:sz w:val="20"/>
        </w:rPr>
        <w:t>_</w:t>
      </w:r>
      <w:r>
        <w:rPr>
          <w:b/>
          <w:sz w:val="20"/>
          <w:u w:val="single"/>
        </w:rPr>
        <w:t xml:space="preserve"> </w:t>
      </w:r>
      <w:r>
        <w:rPr>
          <w:b/>
          <w:sz w:val="20"/>
          <w:u w:val="single"/>
        </w:rPr>
        <w:tab/>
      </w:r>
      <w:r>
        <w:rPr>
          <w:b/>
          <w:sz w:val="20"/>
        </w:rPr>
        <w:t>__ from</w:t>
      </w:r>
      <w:r>
        <w:rPr>
          <w:b/>
          <w:spacing w:val="-1"/>
          <w:sz w:val="20"/>
        </w:rPr>
        <w:t xml:space="preserve"> </w:t>
      </w:r>
      <w:r>
        <w:rPr>
          <w:b/>
          <w:spacing w:val="-3"/>
          <w:sz w:val="20"/>
        </w:rPr>
        <w:t>Lodge:</w:t>
      </w:r>
    </w:p>
    <w:p w14:paraId="2253ABF2" w14:textId="77777777" w:rsidR="008B7F4A" w:rsidRDefault="008B7F4A" w:rsidP="008B7F4A">
      <w:pPr>
        <w:tabs>
          <w:tab w:val="left" w:pos="2184"/>
        </w:tabs>
        <w:spacing w:before="178"/>
        <w:ind w:left="71"/>
        <w:rPr>
          <w:b/>
          <w:sz w:val="20"/>
        </w:rPr>
      </w:pPr>
      <w:r>
        <w:br w:type="column"/>
      </w:r>
      <w:r>
        <w:rPr>
          <w:b/>
          <w:spacing w:val="3"/>
          <w:sz w:val="20"/>
        </w:rPr>
        <w:t>_</w:t>
      </w:r>
      <w:r>
        <w:rPr>
          <w:b/>
          <w:spacing w:val="3"/>
          <w:sz w:val="20"/>
          <w:u w:val="single"/>
        </w:rPr>
        <w:t xml:space="preserve"> </w:t>
      </w:r>
      <w:r>
        <w:rPr>
          <w:b/>
          <w:spacing w:val="3"/>
          <w:sz w:val="20"/>
          <w:u w:val="single"/>
        </w:rPr>
        <w:tab/>
      </w:r>
      <w:r>
        <w:rPr>
          <w:b/>
          <w:sz w:val="20"/>
        </w:rPr>
        <w:t>_</w:t>
      </w:r>
    </w:p>
    <w:p w14:paraId="7EF82273" w14:textId="77777777" w:rsidR="008B7F4A" w:rsidRDefault="008B7F4A" w:rsidP="008B7F4A">
      <w:pPr>
        <w:rPr>
          <w:sz w:val="20"/>
        </w:rPr>
        <w:sectPr w:rsidR="008B7F4A">
          <w:type w:val="continuous"/>
          <w:pgSz w:w="12240" w:h="15840"/>
          <w:pgMar w:top="1360" w:right="1320" w:bottom="280" w:left="1280" w:header="720" w:footer="720" w:gutter="0"/>
          <w:cols w:num="3" w:space="720" w:equalWidth="0">
            <w:col w:w="1782" w:space="40"/>
            <w:col w:w="4520" w:space="39"/>
            <w:col w:w="3259"/>
          </w:cols>
        </w:sectPr>
      </w:pPr>
    </w:p>
    <w:p w14:paraId="104E972F" w14:textId="77777777" w:rsidR="008B7F4A" w:rsidRDefault="008B7F4A" w:rsidP="008B7F4A">
      <w:pPr>
        <w:tabs>
          <w:tab w:val="left" w:pos="6437"/>
          <w:tab w:val="left" w:pos="6538"/>
        </w:tabs>
        <w:spacing w:before="178" w:line="427" w:lineRule="auto"/>
        <w:ind w:left="160" w:hanging="9"/>
        <w:rPr>
          <w:b/>
          <w:sz w:val="20"/>
        </w:rPr>
      </w:pPr>
      <w:r>
        <w:rPr>
          <w:b/>
          <w:sz w:val="20"/>
        </w:rPr>
        <w:t>Section Secretary</w:t>
      </w:r>
      <w:r>
        <w:rPr>
          <w:b/>
          <w:spacing w:val="-11"/>
          <w:sz w:val="20"/>
        </w:rPr>
        <w:t xml:space="preserve"> </w:t>
      </w:r>
      <w:r>
        <w:rPr>
          <w:b/>
          <w:sz w:val="20"/>
        </w:rPr>
        <w:t>Signature:</w:t>
      </w:r>
      <w:r>
        <w:rPr>
          <w:b/>
          <w:spacing w:val="49"/>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Secretary Adviser</w:t>
      </w:r>
      <w:r>
        <w:rPr>
          <w:b/>
          <w:spacing w:val="-17"/>
          <w:sz w:val="20"/>
        </w:rPr>
        <w:t xml:space="preserve"> </w:t>
      </w:r>
      <w:r>
        <w:rPr>
          <w:b/>
          <w:sz w:val="20"/>
        </w:rPr>
        <w:t xml:space="preserve">Signature:  </w:t>
      </w:r>
      <w:r>
        <w:rPr>
          <w:b/>
          <w:w w:val="99"/>
          <w:sz w:val="20"/>
          <w:u w:val="single"/>
        </w:rPr>
        <w:t xml:space="preserve"> </w:t>
      </w:r>
      <w:r>
        <w:rPr>
          <w:b/>
          <w:sz w:val="20"/>
          <w:u w:val="single"/>
        </w:rPr>
        <w:tab/>
      </w:r>
    </w:p>
    <w:p w14:paraId="320A8DDD" w14:textId="77777777" w:rsidR="008B7F4A" w:rsidRDefault="008B7F4A" w:rsidP="008B7F4A">
      <w:pPr>
        <w:tabs>
          <w:tab w:val="left" w:pos="2013"/>
          <w:tab w:val="left" w:pos="2126"/>
        </w:tabs>
        <w:spacing w:before="178" w:line="427" w:lineRule="auto"/>
        <w:ind w:left="-29" w:right="932" w:firstLine="99"/>
        <w:rPr>
          <w:b/>
          <w:sz w:val="20"/>
        </w:rPr>
      </w:pPr>
      <w:r>
        <w:br w:type="column"/>
      </w:r>
      <w:r>
        <w:rPr>
          <w:b/>
          <w:sz w:val="20"/>
        </w:rPr>
        <w:t>Date:</w:t>
      </w:r>
      <w:r>
        <w:rPr>
          <w:b/>
          <w:spacing w:val="55"/>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Place</w:t>
      </w:r>
      <w:r>
        <w:rPr>
          <w:b/>
          <w:spacing w:val="-1"/>
          <w:sz w:val="20"/>
        </w:rPr>
        <w:t xml:space="preserve"> </w:t>
      </w:r>
      <w:r>
        <w:rPr>
          <w:b/>
          <w:sz w:val="20"/>
        </w:rPr>
        <w:t>Awarded:</w:t>
      </w:r>
      <w:r>
        <w:rPr>
          <w:b/>
          <w:sz w:val="20"/>
          <w:u w:val="single"/>
        </w:rPr>
        <w:t xml:space="preserve"> </w:t>
      </w:r>
      <w:r>
        <w:rPr>
          <w:b/>
          <w:sz w:val="20"/>
          <w:u w:val="single"/>
        </w:rPr>
        <w:tab/>
      </w:r>
      <w:r>
        <w:rPr>
          <w:b/>
          <w:spacing w:val="-15"/>
          <w:sz w:val="20"/>
        </w:rPr>
        <w:t>_</w:t>
      </w:r>
    </w:p>
    <w:p w14:paraId="59F11C11" w14:textId="77777777" w:rsidR="008B7F4A" w:rsidRDefault="008B7F4A" w:rsidP="008B7F4A">
      <w:pPr>
        <w:spacing w:line="427" w:lineRule="auto"/>
        <w:rPr>
          <w:sz w:val="20"/>
        </w:rPr>
        <w:sectPr w:rsidR="008B7F4A">
          <w:type w:val="continuous"/>
          <w:pgSz w:w="12240" w:h="15840"/>
          <w:pgMar w:top="1360" w:right="1320" w:bottom="280" w:left="1280" w:header="720" w:footer="720" w:gutter="0"/>
          <w:cols w:num="2" w:space="720" w:equalWidth="0">
            <w:col w:w="6539" w:space="40"/>
            <w:col w:w="3061"/>
          </w:cols>
        </w:sectPr>
      </w:pPr>
    </w:p>
    <w:p w14:paraId="11CEAEA4" w14:textId="77777777" w:rsidR="008B7F4A" w:rsidRPr="00D75A9D" w:rsidRDefault="008B7F4A" w:rsidP="008B7F4A">
      <w:pPr>
        <w:tabs>
          <w:tab w:val="left" w:pos="2003"/>
          <w:tab w:val="left" w:pos="2126"/>
        </w:tabs>
        <w:spacing w:before="178" w:line="424" w:lineRule="auto"/>
        <w:ind w:left="-38" w:right="929" w:firstLine="108"/>
        <w:rPr>
          <w:b/>
          <w:sz w:val="20"/>
        </w:rPr>
        <w:sectPr w:rsidR="008B7F4A" w:rsidRPr="00D75A9D">
          <w:type w:val="continuous"/>
          <w:pgSz w:w="12240" w:h="15840"/>
          <w:pgMar w:top="1360" w:right="1320" w:bottom="280" w:left="1280" w:header="720" w:footer="720" w:gutter="0"/>
          <w:cols w:num="2" w:space="720" w:equalWidth="0">
            <w:col w:w="6542" w:space="40"/>
            <w:col w:w="3058"/>
          </w:cols>
        </w:sectPr>
      </w:pPr>
      <w:r>
        <w:rPr>
          <w:b/>
          <w:sz w:val="20"/>
        </w:rPr>
        <w:t>Date:</w:t>
      </w:r>
      <w:r>
        <w:rPr>
          <w:b/>
          <w:spacing w:val="55"/>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Place</w:t>
      </w:r>
      <w:r>
        <w:rPr>
          <w:b/>
          <w:spacing w:val="-1"/>
          <w:sz w:val="20"/>
        </w:rPr>
        <w:t xml:space="preserve"> </w:t>
      </w:r>
      <w:r>
        <w:rPr>
          <w:b/>
          <w:sz w:val="20"/>
        </w:rPr>
        <w:t>Awarded:</w:t>
      </w:r>
      <w:r>
        <w:rPr>
          <w:b/>
          <w:sz w:val="20"/>
          <w:u w:val="single"/>
        </w:rPr>
        <w:t xml:space="preserve"> </w:t>
      </w:r>
      <w:r>
        <w:rPr>
          <w:b/>
          <w:sz w:val="20"/>
          <w:u w:val="single"/>
        </w:rPr>
        <w:tab/>
      </w:r>
    </w:p>
    <w:p w14:paraId="410E83B9" w14:textId="77777777" w:rsidR="008B7F4A" w:rsidRDefault="008B7F4A" w:rsidP="008B7F4A">
      <w:pPr>
        <w:pStyle w:val="BodyText"/>
        <w:spacing w:before="1"/>
        <w:rPr>
          <w:b/>
        </w:rPr>
      </w:pPr>
    </w:p>
    <w:p w14:paraId="64E0283F" w14:textId="77777777" w:rsidR="008B7F4A" w:rsidRDefault="008B7F4A" w:rsidP="008B7F4A">
      <w:pPr>
        <w:spacing w:before="93" w:line="424" w:lineRule="auto"/>
        <w:ind w:left="3721" w:right="3684"/>
        <w:jc w:val="center"/>
        <w:rPr>
          <w:b/>
          <w:sz w:val="20"/>
        </w:rPr>
      </w:pPr>
      <w:r>
        <w:rPr>
          <w:b/>
          <w:sz w:val="20"/>
        </w:rPr>
        <w:t>Website Competition 2022 E6 Conclave</w:t>
      </w:r>
    </w:p>
    <w:p w14:paraId="0674E324" w14:textId="77777777" w:rsidR="008B7F4A" w:rsidRDefault="008B7F4A" w:rsidP="008B7F4A">
      <w:pPr>
        <w:pStyle w:val="BodyText"/>
        <w:rPr>
          <w:b/>
        </w:rPr>
      </w:pPr>
    </w:p>
    <w:p w14:paraId="4D3A7EEB" w14:textId="77777777" w:rsidR="008B7F4A" w:rsidRDefault="008B7F4A" w:rsidP="008B7F4A">
      <w:pPr>
        <w:pStyle w:val="BodyText"/>
        <w:spacing w:before="157" w:line="259" w:lineRule="auto"/>
        <w:ind w:left="160" w:right="177"/>
      </w:pPr>
      <w:r>
        <w:rPr>
          <w:b/>
        </w:rPr>
        <w:t xml:space="preserve">Purpose: </w:t>
      </w:r>
      <w:r>
        <w:t>The Lodge Website Competition will be used to encourage lodges to effectively use digital formats for communication. This event also gives lodges the opportunity to find out more about their fellow lodges, and to see how they may further serve their membership. Scoring sheets are adapted from the 2012 NOAC.</w:t>
      </w:r>
    </w:p>
    <w:p w14:paraId="5823E8F8" w14:textId="77777777" w:rsidR="008B7F4A" w:rsidRDefault="008B7F4A" w:rsidP="008B7F4A">
      <w:pPr>
        <w:pStyle w:val="BodyText"/>
      </w:pPr>
    </w:p>
    <w:p w14:paraId="74AD45A3" w14:textId="77777777" w:rsidR="008B7F4A" w:rsidRDefault="008B7F4A" w:rsidP="008B7F4A">
      <w:pPr>
        <w:pStyle w:val="BodyText"/>
        <w:spacing w:before="5"/>
        <w:rPr>
          <w:sz w:val="27"/>
        </w:rPr>
      </w:pPr>
    </w:p>
    <w:p w14:paraId="36556C5C" w14:textId="77777777" w:rsidR="008B7F4A" w:rsidRDefault="008B7F4A" w:rsidP="008B7F4A">
      <w:pPr>
        <w:pStyle w:val="Heading2"/>
        <w:spacing w:before="0"/>
        <w:ind w:left="160"/>
      </w:pPr>
      <w:r>
        <w:t>Content: (23 points)</w:t>
      </w:r>
    </w:p>
    <w:p w14:paraId="062ADFDD" w14:textId="77777777" w:rsidR="008B7F4A" w:rsidRDefault="008B7F4A" w:rsidP="008B7F4A">
      <w:pPr>
        <w:pStyle w:val="BodyText"/>
        <w:spacing w:before="6" w:after="1"/>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2971"/>
        <w:gridCol w:w="1704"/>
      </w:tblGrid>
      <w:tr w:rsidR="008B7F4A" w14:paraId="700F4459" w14:textId="77777777" w:rsidTr="002B2736">
        <w:trPr>
          <w:trHeight w:val="233"/>
        </w:trPr>
        <w:tc>
          <w:tcPr>
            <w:tcW w:w="4675" w:type="dxa"/>
            <w:tcBorders>
              <w:bottom w:val="nil"/>
            </w:tcBorders>
          </w:tcPr>
          <w:p w14:paraId="35DADDFA" w14:textId="77777777" w:rsidR="008B7F4A" w:rsidRDefault="008B7F4A" w:rsidP="002B2736">
            <w:pPr>
              <w:pStyle w:val="TableParagraph"/>
              <w:spacing w:line="213" w:lineRule="exact"/>
              <w:ind w:left="467"/>
              <w:rPr>
                <w:sz w:val="20"/>
              </w:rPr>
            </w:pPr>
            <w:r>
              <w:rPr>
                <w:sz w:val="20"/>
              </w:rPr>
              <w:t>1. Content on the website is appropriate to</w:t>
            </w:r>
          </w:p>
        </w:tc>
        <w:tc>
          <w:tcPr>
            <w:tcW w:w="2971" w:type="dxa"/>
            <w:tcBorders>
              <w:bottom w:val="nil"/>
            </w:tcBorders>
          </w:tcPr>
          <w:p w14:paraId="28829E9B" w14:textId="77777777" w:rsidR="008B7F4A" w:rsidRDefault="008B7F4A" w:rsidP="002B2736">
            <w:pPr>
              <w:pStyle w:val="TableParagraph"/>
              <w:spacing w:line="213" w:lineRule="exact"/>
              <w:ind w:left="107"/>
              <w:rPr>
                <w:sz w:val="20"/>
              </w:rPr>
            </w:pPr>
            <w:r>
              <w:rPr>
                <w:sz w:val="20"/>
              </w:rPr>
              <w:t>Yes</w:t>
            </w:r>
          </w:p>
        </w:tc>
        <w:tc>
          <w:tcPr>
            <w:tcW w:w="1704" w:type="dxa"/>
            <w:tcBorders>
              <w:bottom w:val="nil"/>
            </w:tcBorders>
          </w:tcPr>
          <w:p w14:paraId="360B7188" w14:textId="77777777" w:rsidR="008B7F4A" w:rsidRDefault="008B7F4A" w:rsidP="002B2736">
            <w:pPr>
              <w:pStyle w:val="TableParagraph"/>
              <w:spacing w:line="213" w:lineRule="exact"/>
              <w:ind w:left="105"/>
              <w:rPr>
                <w:sz w:val="20"/>
              </w:rPr>
            </w:pPr>
            <w:r>
              <w:rPr>
                <w:w w:val="99"/>
                <w:sz w:val="20"/>
              </w:rPr>
              <w:t>4</w:t>
            </w:r>
          </w:p>
        </w:tc>
      </w:tr>
      <w:tr w:rsidR="008B7F4A" w14:paraId="5620B7B9" w14:textId="77777777" w:rsidTr="002B2736">
        <w:trPr>
          <w:trHeight w:val="256"/>
        </w:trPr>
        <w:tc>
          <w:tcPr>
            <w:tcW w:w="4675" w:type="dxa"/>
            <w:tcBorders>
              <w:top w:val="nil"/>
              <w:bottom w:val="nil"/>
            </w:tcBorders>
          </w:tcPr>
          <w:p w14:paraId="14BDF149" w14:textId="77777777" w:rsidR="008B7F4A" w:rsidRDefault="008B7F4A" w:rsidP="002B2736">
            <w:pPr>
              <w:pStyle w:val="TableParagraph"/>
              <w:spacing w:before="13" w:line="223" w:lineRule="exact"/>
              <w:ind w:left="827"/>
              <w:rPr>
                <w:i/>
                <w:sz w:val="20"/>
              </w:rPr>
            </w:pPr>
            <w:r>
              <w:rPr>
                <w:sz w:val="20"/>
              </w:rPr>
              <w:t xml:space="preserve">the Scouting movement </w:t>
            </w:r>
            <w:r>
              <w:rPr>
                <w:i/>
                <w:sz w:val="20"/>
              </w:rPr>
              <w:t>–OA Website</w:t>
            </w:r>
          </w:p>
        </w:tc>
        <w:tc>
          <w:tcPr>
            <w:tcW w:w="2971" w:type="dxa"/>
            <w:tcBorders>
              <w:top w:val="nil"/>
              <w:bottom w:val="nil"/>
            </w:tcBorders>
          </w:tcPr>
          <w:p w14:paraId="55DE472C" w14:textId="77777777" w:rsidR="008B7F4A" w:rsidRDefault="008B7F4A" w:rsidP="002B2736">
            <w:pPr>
              <w:pStyle w:val="TableParagraph"/>
              <w:spacing w:line="227" w:lineRule="exact"/>
              <w:ind w:left="107"/>
              <w:rPr>
                <w:sz w:val="20"/>
              </w:rPr>
            </w:pPr>
            <w:r>
              <w:rPr>
                <w:sz w:val="20"/>
              </w:rPr>
              <w:t>No</w:t>
            </w:r>
          </w:p>
        </w:tc>
        <w:tc>
          <w:tcPr>
            <w:tcW w:w="1704" w:type="dxa"/>
            <w:tcBorders>
              <w:top w:val="nil"/>
              <w:bottom w:val="nil"/>
            </w:tcBorders>
          </w:tcPr>
          <w:p w14:paraId="4B5D5207" w14:textId="77777777" w:rsidR="008B7F4A" w:rsidRDefault="008B7F4A" w:rsidP="002B2736">
            <w:pPr>
              <w:pStyle w:val="TableParagraph"/>
              <w:spacing w:line="227" w:lineRule="exact"/>
              <w:ind w:left="105"/>
              <w:rPr>
                <w:sz w:val="20"/>
              </w:rPr>
            </w:pPr>
            <w:r>
              <w:rPr>
                <w:w w:val="99"/>
                <w:sz w:val="20"/>
              </w:rPr>
              <w:t>0</w:t>
            </w:r>
          </w:p>
        </w:tc>
      </w:tr>
      <w:tr w:rsidR="008B7F4A" w14:paraId="0ECE2EDF" w14:textId="77777777" w:rsidTr="002B2736">
        <w:trPr>
          <w:trHeight w:val="414"/>
        </w:trPr>
        <w:tc>
          <w:tcPr>
            <w:tcW w:w="4675" w:type="dxa"/>
            <w:tcBorders>
              <w:top w:val="nil"/>
            </w:tcBorders>
          </w:tcPr>
          <w:p w14:paraId="4035249A" w14:textId="77777777" w:rsidR="008B7F4A" w:rsidRDefault="008B7F4A" w:rsidP="002B2736">
            <w:pPr>
              <w:pStyle w:val="TableParagraph"/>
              <w:spacing w:before="6"/>
              <w:ind w:left="827"/>
              <w:rPr>
                <w:i/>
                <w:sz w:val="20"/>
              </w:rPr>
            </w:pPr>
            <w:r>
              <w:rPr>
                <w:i/>
                <w:sz w:val="20"/>
              </w:rPr>
              <w:t>Guidelines #2</w:t>
            </w:r>
          </w:p>
        </w:tc>
        <w:tc>
          <w:tcPr>
            <w:tcW w:w="2971" w:type="dxa"/>
            <w:tcBorders>
              <w:top w:val="nil"/>
            </w:tcBorders>
          </w:tcPr>
          <w:p w14:paraId="51C9ED1A" w14:textId="77777777" w:rsidR="008B7F4A" w:rsidRDefault="008B7F4A" w:rsidP="002B2736">
            <w:pPr>
              <w:pStyle w:val="TableParagraph"/>
              <w:rPr>
                <w:rFonts w:ascii="Times New Roman"/>
                <w:sz w:val="18"/>
              </w:rPr>
            </w:pPr>
          </w:p>
        </w:tc>
        <w:tc>
          <w:tcPr>
            <w:tcW w:w="1704" w:type="dxa"/>
            <w:tcBorders>
              <w:top w:val="nil"/>
            </w:tcBorders>
          </w:tcPr>
          <w:p w14:paraId="4A99F163" w14:textId="77777777" w:rsidR="008B7F4A" w:rsidRDefault="008B7F4A" w:rsidP="002B2736">
            <w:pPr>
              <w:pStyle w:val="TableParagraph"/>
              <w:rPr>
                <w:rFonts w:ascii="Times New Roman"/>
                <w:sz w:val="18"/>
              </w:rPr>
            </w:pPr>
          </w:p>
        </w:tc>
      </w:tr>
      <w:tr w:rsidR="008B7F4A" w14:paraId="310E5A65" w14:textId="77777777" w:rsidTr="002B2736">
        <w:trPr>
          <w:trHeight w:val="233"/>
        </w:trPr>
        <w:tc>
          <w:tcPr>
            <w:tcW w:w="4675" w:type="dxa"/>
            <w:tcBorders>
              <w:bottom w:val="nil"/>
            </w:tcBorders>
          </w:tcPr>
          <w:p w14:paraId="16E8D491" w14:textId="77777777" w:rsidR="008B7F4A" w:rsidRDefault="008B7F4A" w:rsidP="002B2736">
            <w:pPr>
              <w:pStyle w:val="TableParagraph"/>
              <w:spacing w:line="213" w:lineRule="exact"/>
              <w:ind w:left="467"/>
              <w:rPr>
                <w:sz w:val="20"/>
              </w:rPr>
            </w:pPr>
            <w:r>
              <w:rPr>
                <w:sz w:val="20"/>
              </w:rPr>
              <w:t>2. The site homepage features an event</w:t>
            </w:r>
          </w:p>
        </w:tc>
        <w:tc>
          <w:tcPr>
            <w:tcW w:w="2971" w:type="dxa"/>
            <w:tcBorders>
              <w:bottom w:val="nil"/>
            </w:tcBorders>
          </w:tcPr>
          <w:p w14:paraId="7D2F70F3" w14:textId="77777777" w:rsidR="008B7F4A" w:rsidRDefault="008B7F4A" w:rsidP="002B2736">
            <w:pPr>
              <w:pStyle w:val="TableParagraph"/>
              <w:spacing w:line="213" w:lineRule="exact"/>
              <w:ind w:left="107"/>
              <w:rPr>
                <w:sz w:val="20"/>
              </w:rPr>
            </w:pPr>
            <w:r>
              <w:rPr>
                <w:sz w:val="20"/>
              </w:rPr>
              <w:t>Yes</w:t>
            </w:r>
          </w:p>
        </w:tc>
        <w:tc>
          <w:tcPr>
            <w:tcW w:w="1704" w:type="dxa"/>
            <w:tcBorders>
              <w:bottom w:val="nil"/>
            </w:tcBorders>
          </w:tcPr>
          <w:p w14:paraId="200D15E9" w14:textId="77777777" w:rsidR="008B7F4A" w:rsidRDefault="008B7F4A" w:rsidP="002B2736">
            <w:pPr>
              <w:pStyle w:val="TableParagraph"/>
              <w:spacing w:line="213" w:lineRule="exact"/>
              <w:ind w:left="105"/>
              <w:rPr>
                <w:sz w:val="20"/>
              </w:rPr>
            </w:pPr>
            <w:r>
              <w:rPr>
                <w:w w:val="99"/>
                <w:sz w:val="20"/>
              </w:rPr>
              <w:t>5</w:t>
            </w:r>
          </w:p>
        </w:tc>
      </w:tr>
      <w:tr w:rsidR="008B7F4A" w14:paraId="306D8A52" w14:textId="77777777" w:rsidTr="002B2736">
        <w:trPr>
          <w:trHeight w:val="256"/>
        </w:trPr>
        <w:tc>
          <w:tcPr>
            <w:tcW w:w="4675" w:type="dxa"/>
            <w:tcBorders>
              <w:top w:val="nil"/>
              <w:bottom w:val="nil"/>
            </w:tcBorders>
          </w:tcPr>
          <w:p w14:paraId="0EAEAADD" w14:textId="77777777" w:rsidR="008B7F4A" w:rsidRDefault="008B7F4A" w:rsidP="002B2736">
            <w:pPr>
              <w:pStyle w:val="TableParagraph"/>
              <w:spacing w:before="13" w:line="223" w:lineRule="exact"/>
              <w:ind w:left="827"/>
              <w:rPr>
                <w:sz w:val="20"/>
              </w:rPr>
            </w:pPr>
            <w:r>
              <w:rPr>
                <w:sz w:val="20"/>
              </w:rPr>
              <w:t>within three months of the date judged</w:t>
            </w:r>
          </w:p>
        </w:tc>
        <w:tc>
          <w:tcPr>
            <w:tcW w:w="2971" w:type="dxa"/>
            <w:tcBorders>
              <w:top w:val="nil"/>
              <w:bottom w:val="nil"/>
            </w:tcBorders>
          </w:tcPr>
          <w:p w14:paraId="5DDD8F6A" w14:textId="77777777" w:rsidR="008B7F4A" w:rsidRDefault="008B7F4A" w:rsidP="002B2736">
            <w:pPr>
              <w:pStyle w:val="TableParagraph"/>
              <w:spacing w:line="227" w:lineRule="exact"/>
              <w:ind w:left="107"/>
              <w:rPr>
                <w:sz w:val="20"/>
              </w:rPr>
            </w:pPr>
            <w:r>
              <w:rPr>
                <w:sz w:val="20"/>
              </w:rPr>
              <w:t>No</w:t>
            </w:r>
          </w:p>
        </w:tc>
        <w:tc>
          <w:tcPr>
            <w:tcW w:w="1704" w:type="dxa"/>
            <w:tcBorders>
              <w:top w:val="nil"/>
              <w:bottom w:val="nil"/>
            </w:tcBorders>
          </w:tcPr>
          <w:p w14:paraId="17D3B904" w14:textId="77777777" w:rsidR="008B7F4A" w:rsidRDefault="008B7F4A" w:rsidP="002B2736">
            <w:pPr>
              <w:pStyle w:val="TableParagraph"/>
              <w:spacing w:line="227" w:lineRule="exact"/>
              <w:ind w:left="105"/>
              <w:rPr>
                <w:sz w:val="20"/>
              </w:rPr>
            </w:pPr>
            <w:r>
              <w:rPr>
                <w:w w:val="99"/>
                <w:sz w:val="20"/>
              </w:rPr>
              <w:t>0</w:t>
            </w:r>
          </w:p>
        </w:tc>
      </w:tr>
      <w:tr w:rsidR="008B7F4A" w14:paraId="24233D34" w14:textId="77777777" w:rsidTr="002B2736">
        <w:trPr>
          <w:trHeight w:val="414"/>
        </w:trPr>
        <w:tc>
          <w:tcPr>
            <w:tcW w:w="4675" w:type="dxa"/>
            <w:tcBorders>
              <w:top w:val="nil"/>
            </w:tcBorders>
          </w:tcPr>
          <w:p w14:paraId="75604AA5" w14:textId="77777777" w:rsidR="008B7F4A" w:rsidRDefault="008B7F4A" w:rsidP="002B2736">
            <w:pPr>
              <w:pStyle w:val="TableParagraph"/>
              <w:spacing w:before="6"/>
              <w:ind w:left="827"/>
              <w:rPr>
                <w:sz w:val="20"/>
              </w:rPr>
            </w:pPr>
            <w:r>
              <w:rPr>
                <w:sz w:val="20"/>
              </w:rPr>
              <w:t>(</w:t>
            </w:r>
            <w:proofErr w:type="gramStart"/>
            <w:r>
              <w:rPr>
                <w:sz w:val="20"/>
              </w:rPr>
              <w:t>past</w:t>
            </w:r>
            <w:proofErr w:type="gramEnd"/>
            <w:r>
              <w:rPr>
                <w:sz w:val="20"/>
              </w:rPr>
              <w:t xml:space="preserve"> or future.)</w:t>
            </w:r>
          </w:p>
        </w:tc>
        <w:tc>
          <w:tcPr>
            <w:tcW w:w="2971" w:type="dxa"/>
            <w:tcBorders>
              <w:top w:val="nil"/>
            </w:tcBorders>
          </w:tcPr>
          <w:p w14:paraId="0A1C9A80" w14:textId="77777777" w:rsidR="008B7F4A" w:rsidRDefault="008B7F4A" w:rsidP="002B2736">
            <w:pPr>
              <w:pStyle w:val="TableParagraph"/>
              <w:rPr>
                <w:rFonts w:ascii="Times New Roman"/>
                <w:sz w:val="18"/>
              </w:rPr>
            </w:pPr>
          </w:p>
        </w:tc>
        <w:tc>
          <w:tcPr>
            <w:tcW w:w="1704" w:type="dxa"/>
            <w:tcBorders>
              <w:top w:val="nil"/>
            </w:tcBorders>
          </w:tcPr>
          <w:p w14:paraId="065FCC0A" w14:textId="77777777" w:rsidR="008B7F4A" w:rsidRDefault="008B7F4A" w:rsidP="002B2736">
            <w:pPr>
              <w:pStyle w:val="TableParagraph"/>
              <w:rPr>
                <w:rFonts w:ascii="Times New Roman"/>
                <w:sz w:val="18"/>
              </w:rPr>
            </w:pPr>
          </w:p>
        </w:tc>
      </w:tr>
      <w:tr w:rsidR="008B7F4A" w14:paraId="29CD213E" w14:textId="77777777" w:rsidTr="002B2736">
        <w:trPr>
          <w:trHeight w:val="738"/>
        </w:trPr>
        <w:tc>
          <w:tcPr>
            <w:tcW w:w="4675" w:type="dxa"/>
            <w:tcBorders>
              <w:bottom w:val="nil"/>
            </w:tcBorders>
          </w:tcPr>
          <w:p w14:paraId="76EFB5C0" w14:textId="77777777" w:rsidR="008B7F4A" w:rsidRDefault="008B7F4A" w:rsidP="002B2736">
            <w:pPr>
              <w:pStyle w:val="TableParagraph"/>
              <w:spacing w:line="229" w:lineRule="exact"/>
              <w:ind w:left="467"/>
              <w:rPr>
                <w:sz w:val="20"/>
              </w:rPr>
            </w:pPr>
            <w:r>
              <w:rPr>
                <w:sz w:val="20"/>
              </w:rPr>
              <w:t>3. A calendar of upcoming and recent</w:t>
            </w:r>
          </w:p>
          <w:p w14:paraId="651C79FD" w14:textId="77777777" w:rsidR="008B7F4A" w:rsidRDefault="008B7F4A" w:rsidP="002B2736">
            <w:pPr>
              <w:pStyle w:val="TableParagraph"/>
              <w:spacing w:before="9" w:line="240" w:lineRule="atLeast"/>
              <w:ind w:left="827" w:right="160"/>
              <w:rPr>
                <w:sz w:val="20"/>
              </w:rPr>
            </w:pPr>
            <w:r>
              <w:rPr>
                <w:sz w:val="20"/>
              </w:rPr>
              <w:t>events are easily available. The calendar should provide event descriptions or links</w:t>
            </w:r>
          </w:p>
        </w:tc>
        <w:tc>
          <w:tcPr>
            <w:tcW w:w="2971" w:type="dxa"/>
            <w:tcBorders>
              <w:bottom w:val="nil"/>
            </w:tcBorders>
          </w:tcPr>
          <w:p w14:paraId="1080C6D7" w14:textId="77777777" w:rsidR="008B7F4A" w:rsidRDefault="008B7F4A" w:rsidP="002B2736">
            <w:pPr>
              <w:pStyle w:val="TableParagraph"/>
              <w:spacing w:line="229" w:lineRule="exact"/>
              <w:ind w:left="107"/>
              <w:rPr>
                <w:sz w:val="20"/>
              </w:rPr>
            </w:pPr>
            <w:r>
              <w:rPr>
                <w:sz w:val="20"/>
              </w:rPr>
              <w:t>Yes</w:t>
            </w:r>
          </w:p>
          <w:p w14:paraId="3758D71C" w14:textId="77777777" w:rsidR="008B7F4A" w:rsidRDefault="008B7F4A" w:rsidP="002B2736">
            <w:pPr>
              <w:pStyle w:val="TableParagraph"/>
              <w:ind w:left="107" w:right="510"/>
              <w:rPr>
                <w:sz w:val="20"/>
              </w:rPr>
            </w:pPr>
            <w:r>
              <w:rPr>
                <w:sz w:val="20"/>
              </w:rPr>
              <w:t>Yes, only with event dates No</w:t>
            </w:r>
          </w:p>
        </w:tc>
        <w:tc>
          <w:tcPr>
            <w:tcW w:w="1704" w:type="dxa"/>
            <w:tcBorders>
              <w:bottom w:val="nil"/>
            </w:tcBorders>
          </w:tcPr>
          <w:p w14:paraId="66411F11" w14:textId="77777777" w:rsidR="008B7F4A" w:rsidRDefault="008B7F4A" w:rsidP="002B2736">
            <w:pPr>
              <w:pStyle w:val="TableParagraph"/>
              <w:spacing w:line="229" w:lineRule="exact"/>
              <w:ind w:left="105"/>
              <w:rPr>
                <w:sz w:val="20"/>
              </w:rPr>
            </w:pPr>
            <w:r>
              <w:rPr>
                <w:w w:val="99"/>
                <w:sz w:val="20"/>
              </w:rPr>
              <w:t>3</w:t>
            </w:r>
          </w:p>
          <w:p w14:paraId="6B51BD78" w14:textId="77777777" w:rsidR="008B7F4A" w:rsidRDefault="008B7F4A" w:rsidP="002B2736">
            <w:pPr>
              <w:pStyle w:val="TableParagraph"/>
              <w:ind w:left="105"/>
              <w:rPr>
                <w:sz w:val="20"/>
              </w:rPr>
            </w:pPr>
            <w:r>
              <w:rPr>
                <w:w w:val="99"/>
                <w:sz w:val="20"/>
              </w:rPr>
              <w:t>2</w:t>
            </w:r>
          </w:p>
          <w:p w14:paraId="39DE8CD2" w14:textId="77777777" w:rsidR="008B7F4A" w:rsidRDefault="008B7F4A" w:rsidP="002B2736">
            <w:pPr>
              <w:pStyle w:val="TableParagraph"/>
              <w:spacing w:before="1"/>
              <w:ind w:left="105"/>
              <w:rPr>
                <w:sz w:val="20"/>
              </w:rPr>
            </w:pPr>
            <w:r>
              <w:rPr>
                <w:w w:val="99"/>
                <w:sz w:val="20"/>
              </w:rPr>
              <w:t>0</w:t>
            </w:r>
          </w:p>
        </w:tc>
      </w:tr>
      <w:tr w:rsidR="008B7F4A" w14:paraId="46F58B2C" w14:textId="77777777" w:rsidTr="002B2736">
        <w:trPr>
          <w:trHeight w:val="413"/>
        </w:trPr>
        <w:tc>
          <w:tcPr>
            <w:tcW w:w="4675" w:type="dxa"/>
            <w:tcBorders>
              <w:top w:val="nil"/>
            </w:tcBorders>
          </w:tcPr>
          <w:p w14:paraId="3D810FE8" w14:textId="77777777" w:rsidR="008B7F4A" w:rsidRDefault="008B7F4A" w:rsidP="002B2736">
            <w:pPr>
              <w:pStyle w:val="TableParagraph"/>
              <w:spacing w:before="5"/>
              <w:ind w:left="827"/>
              <w:rPr>
                <w:sz w:val="20"/>
              </w:rPr>
            </w:pPr>
            <w:r>
              <w:rPr>
                <w:sz w:val="20"/>
              </w:rPr>
              <w:t>to more information.</w:t>
            </w:r>
          </w:p>
        </w:tc>
        <w:tc>
          <w:tcPr>
            <w:tcW w:w="2971" w:type="dxa"/>
            <w:tcBorders>
              <w:top w:val="nil"/>
            </w:tcBorders>
          </w:tcPr>
          <w:p w14:paraId="1B4BFC98" w14:textId="77777777" w:rsidR="008B7F4A" w:rsidRDefault="008B7F4A" w:rsidP="002B2736">
            <w:pPr>
              <w:pStyle w:val="TableParagraph"/>
              <w:rPr>
                <w:rFonts w:ascii="Times New Roman"/>
                <w:sz w:val="18"/>
              </w:rPr>
            </w:pPr>
          </w:p>
        </w:tc>
        <w:tc>
          <w:tcPr>
            <w:tcW w:w="1704" w:type="dxa"/>
            <w:tcBorders>
              <w:top w:val="nil"/>
            </w:tcBorders>
          </w:tcPr>
          <w:p w14:paraId="4D26075E" w14:textId="77777777" w:rsidR="008B7F4A" w:rsidRDefault="008B7F4A" w:rsidP="002B2736">
            <w:pPr>
              <w:pStyle w:val="TableParagraph"/>
              <w:rPr>
                <w:rFonts w:ascii="Times New Roman"/>
                <w:sz w:val="18"/>
              </w:rPr>
            </w:pPr>
          </w:p>
        </w:tc>
      </w:tr>
      <w:tr w:rsidR="008B7F4A" w14:paraId="010F39F5" w14:textId="77777777" w:rsidTr="002B2736">
        <w:trPr>
          <w:trHeight w:val="234"/>
        </w:trPr>
        <w:tc>
          <w:tcPr>
            <w:tcW w:w="4675" w:type="dxa"/>
            <w:tcBorders>
              <w:bottom w:val="nil"/>
            </w:tcBorders>
          </w:tcPr>
          <w:p w14:paraId="54E8F1A6" w14:textId="77777777" w:rsidR="008B7F4A" w:rsidRDefault="008B7F4A" w:rsidP="002B2736">
            <w:pPr>
              <w:pStyle w:val="TableParagraph"/>
              <w:spacing w:before="2" w:line="213" w:lineRule="exact"/>
              <w:ind w:left="467"/>
              <w:rPr>
                <w:sz w:val="20"/>
              </w:rPr>
            </w:pPr>
            <w:r>
              <w:rPr>
                <w:sz w:val="20"/>
              </w:rPr>
              <w:t>4. A portion of the site has been updated</w:t>
            </w:r>
          </w:p>
        </w:tc>
        <w:tc>
          <w:tcPr>
            <w:tcW w:w="2971" w:type="dxa"/>
            <w:tcBorders>
              <w:bottom w:val="nil"/>
            </w:tcBorders>
          </w:tcPr>
          <w:p w14:paraId="078B3EE8" w14:textId="77777777" w:rsidR="008B7F4A" w:rsidRDefault="008B7F4A" w:rsidP="002B2736">
            <w:pPr>
              <w:pStyle w:val="TableParagraph"/>
              <w:spacing w:line="214" w:lineRule="exact"/>
              <w:ind w:left="107"/>
              <w:rPr>
                <w:sz w:val="20"/>
              </w:rPr>
            </w:pPr>
            <w:r>
              <w:rPr>
                <w:sz w:val="20"/>
              </w:rPr>
              <w:t>Yes</w:t>
            </w:r>
          </w:p>
        </w:tc>
        <w:tc>
          <w:tcPr>
            <w:tcW w:w="1704" w:type="dxa"/>
            <w:tcBorders>
              <w:bottom w:val="nil"/>
            </w:tcBorders>
          </w:tcPr>
          <w:p w14:paraId="03F8F658" w14:textId="77777777" w:rsidR="008B7F4A" w:rsidRDefault="008B7F4A" w:rsidP="002B2736">
            <w:pPr>
              <w:pStyle w:val="TableParagraph"/>
              <w:spacing w:line="214" w:lineRule="exact"/>
              <w:ind w:left="105"/>
              <w:rPr>
                <w:sz w:val="20"/>
              </w:rPr>
            </w:pPr>
            <w:r>
              <w:rPr>
                <w:w w:val="99"/>
                <w:sz w:val="20"/>
              </w:rPr>
              <w:t>4</w:t>
            </w:r>
          </w:p>
        </w:tc>
      </w:tr>
      <w:tr w:rsidR="008B7F4A" w14:paraId="23414615" w14:textId="77777777" w:rsidTr="002B2736">
        <w:trPr>
          <w:trHeight w:val="422"/>
        </w:trPr>
        <w:tc>
          <w:tcPr>
            <w:tcW w:w="4675" w:type="dxa"/>
            <w:tcBorders>
              <w:top w:val="nil"/>
            </w:tcBorders>
          </w:tcPr>
          <w:p w14:paraId="402F1105" w14:textId="77777777" w:rsidR="008B7F4A" w:rsidRDefault="008B7F4A" w:rsidP="002B2736">
            <w:pPr>
              <w:pStyle w:val="TableParagraph"/>
              <w:spacing w:before="14"/>
              <w:ind w:left="827"/>
              <w:rPr>
                <w:sz w:val="20"/>
              </w:rPr>
            </w:pPr>
            <w:r>
              <w:rPr>
                <w:sz w:val="20"/>
              </w:rPr>
              <w:t>within the last three months.</w:t>
            </w:r>
          </w:p>
        </w:tc>
        <w:tc>
          <w:tcPr>
            <w:tcW w:w="2971" w:type="dxa"/>
            <w:tcBorders>
              <w:top w:val="nil"/>
            </w:tcBorders>
          </w:tcPr>
          <w:p w14:paraId="68ACBC50" w14:textId="77777777" w:rsidR="008B7F4A" w:rsidRDefault="008B7F4A" w:rsidP="002B2736">
            <w:pPr>
              <w:pStyle w:val="TableParagraph"/>
              <w:spacing w:line="225" w:lineRule="exact"/>
              <w:ind w:left="107"/>
              <w:rPr>
                <w:sz w:val="20"/>
              </w:rPr>
            </w:pPr>
            <w:r>
              <w:rPr>
                <w:sz w:val="20"/>
              </w:rPr>
              <w:t>No/Can’t tell</w:t>
            </w:r>
          </w:p>
        </w:tc>
        <w:tc>
          <w:tcPr>
            <w:tcW w:w="1704" w:type="dxa"/>
            <w:tcBorders>
              <w:top w:val="nil"/>
            </w:tcBorders>
          </w:tcPr>
          <w:p w14:paraId="45C14A04" w14:textId="77777777" w:rsidR="008B7F4A" w:rsidRDefault="008B7F4A" w:rsidP="002B2736">
            <w:pPr>
              <w:pStyle w:val="TableParagraph"/>
              <w:spacing w:line="225" w:lineRule="exact"/>
              <w:ind w:left="105"/>
              <w:rPr>
                <w:sz w:val="20"/>
              </w:rPr>
            </w:pPr>
            <w:r>
              <w:rPr>
                <w:w w:val="99"/>
                <w:sz w:val="20"/>
              </w:rPr>
              <w:t>0</w:t>
            </w:r>
          </w:p>
        </w:tc>
      </w:tr>
      <w:tr w:rsidR="008B7F4A" w14:paraId="47515606" w14:textId="77777777" w:rsidTr="002B2736">
        <w:trPr>
          <w:trHeight w:val="233"/>
        </w:trPr>
        <w:tc>
          <w:tcPr>
            <w:tcW w:w="4675" w:type="dxa"/>
            <w:tcBorders>
              <w:bottom w:val="nil"/>
            </w:tcBorders>
          </w:tcPr>
          <w:p w14:paraId="1A2A6A2C" w14:textId="77777777" w:rsidR="008B7F4A" w:rsidRDefault="008B7F4A" w:rsidP="002B2736">
            <w:pPr>
              <w:pStyle w:val="TableParagraph"/>
              <w:spacing w:line="213" w:lineRule="exact"/>
              <w:ind w:right="180"/>
              <w:jc w:val="right"/>
              <w:rPr>
                <w:sz w:val="20"/>
              </w:rPr>
            </w:pPr>
            <w:r>
              <w:rPr>
                <w:sz w:val="20"/>
              </w:rPr>
              <w:t>5. Contact information for at least one lodge</w:t>
            </w:r>
          </w:p>
        </w:tc>
        <w:tc>
          <w:tcPr>
            <w:tcW w:w="2971" w:type="dxa"/>
            <w:tcBorders>
              <w:bottom w:val="nil"/>
            </w:tcBorders>
          </w:tcPr>
          <w:p w14:paraId="6837EBF4" w14:textId="77777777" w:rsidR="008B7F4A" w:rsidRDefault="008B7F4A" w:rsidP="002B2736">
            <w:pPr>
              <w:pStyle w:val="TableParagraph"/>
              <w:spacing w:line="213" w:lineRule="exact"/>
              <w:ind w:left="107"/>
              <w:rPr>
                <w:sz w:val="20"/>
              </w:rPr>
            </w:pPr>
            <w:r>
              <w:rPr>
                <w:sz w:val="20"/>
              </w:rPr>
              <w:t>Yes</w:t>
            </w:r>
          </w:p>
        </w:tc>
        <w:tc>
          <w:tcPr>
            <w:tcW w:w="1704" w:type="dxa"/>
            <w:tcBorders>
              <w:bottom w:val="nil"/>
            </w:tcBorders>
          </w:tcPr>
          <w:p w14:paraId="4463E4E7" w14:textId="77777777" w:rsidR="008B7F4A" w:rsidRDefault="008B7F4A" w:rsidP="002B2736">
            <w:pPr>
              <w:pStyle w:val="TableParagraph"/>
              <w:spacing w:line="213" w:lineRule="exact"/>
              <w:ind w:left="105"/>
              <w:rPr>
                <w:sz w:val="20"/>
              </w:rPr>
            </w:pPr>
            <w:r>
              <w:rPr>
                <w:w w:val="99"/>
                <w:sz w:val="20"/>
              </w:rPr>
              <w:t>4</w:t>
            </w:r>
          </w:p>
        </w:tc>
      </w:tr>
      <w:tr w:rsidR="008B7F4A" w14:paraId="248177A3" w14:textId="77777777" w:rsidTr="002B2736">
        <w:trPr>
          <w:trHeight w:val="258"/>
        </w:trPr>
        <w:tc>
          <w:tcPr>
            <w:tcW w:w="4675" w:type="dxa"/>
            <w:tcBorders>
              <w:top w:val="nil"/>
              <w:bottom w:val="nil"/>
            </w:tcBorders>
          </w:tcPr>
          <w:p w14:paraId="165DF16F" w14:textId="77777777" w:rsidR="008B7F4A" w:rsidRDefault="008B7F4A" w:rsidP="002B2736">
            <w:pPr>
              <w:pStyle w:val="TableParagraph"/>
              <w:spacing w:before="16" w:line="222" w:lineRule="exact"/>
              <w:ind w:right="203"/>
              <w:jc w:val="right"/>
              <w:rPr>
                <w:sz w:val="20"/>
              </w:rPr>
            </w:pPr>
            <w:r>
              <w:rPr>
                <w:sz w:val="20"/>
              </w:rPr>
              <w:t>leader (</w:t>
            </w:r>
            <w:proofErr w:type="gramStart"/>
            <w:r>
              <w:rPr>
                <w:sz w:val="20"/>
              </w:rPr>
              <w:t>i.e.</w:t>
            </w:r>
            <w:proofErr w:type="gramEnd"/>
            <w:r>
              <w:rPr>
                <w:sz w:val="20"/>
              </w:rPr>
              <w:t xml:space="preserve"> chief, adviser, staff adviser) is</w:t>
            </w:r>
          </w:p>
        </w:tc>
        <w:tc>
          <w:tcPr>
            <w:tcW w:w="2971" w:type="dxa"/>
            <w:tcBorders>
              <w:top w:val="nil"/>
              <w:bottom w:val="nil"/>
            </w:tcBorders>
          </w:tcPr>
          <w:p w14:paraId="2D03ED37" w14:textId="77777777" w:rsidR="008B7F4A" w:rsidRDefault="008B7F4A" w:rsidP="002B2736">
            <w:pPr>
              <w:pStyle w:val="TableParagraph"/>
              <w:spacing w:line="227" w:lineRule="exact"/>
              <w:ind w:left="107"/>
              <w:rPr>
                <w:sz w:val="20"/>
              </w:rPr>
            </w:pPr>
            <w:r>
              <w:rPr>
                <w:sz w:val="20"/>
              </w:rPr>
              <w:t>No</w:t>
            </w:r>
          </w:p>
        </w:tc>
        <w:tc>
          <w:tcPr>
            <w:tcW w:w="1704" w:type="dxa"/>
            <w:tcBorders>
              <w:top w:val="nil"/>
              <w:bottom w:val="nil"/>
            </w:tcBorders>
          </w:tcPr>
          <w:p w14:paraId="0AB0322C" w14:textId="77777777" w:rsidR="008B7F4A" w:rsidRDefault="008B7F4A" w:rsidP="002B2736">
            <w:pPr>
              <w:pStyle w:val="TableParagraph"/>
              <w:spacing w:line="227" w:lineRule="exact"/>
              <w:ind w:left="105"/>
              <w:rPr>
                <w:sz w:val="20"/>
              </w:rPr>
            </w:pPr>
            <w:r>
              <w:rPr>
                <w:w w:val="99"/>
                <w:sz w:val="20"/>
              </w:rPr>
              <w:t>0</w:t>
            </w:r>
          </w:p>
        </w:tc>
      </w:tr>
      <w:tr w:rsidR="008B7F4A" w14:paraId="3E4013BD" w14:textId="77777777" w:rsidTr="002B2736">
        <w:trPr>
          <w:trHeight w:val="413"/>
        </w:trPr>
        <w:tc>
          <w:tcPr>
            <w:tcW w:w="4675" w:type="dxa"/>
            <w:tcBorders>
              <w:top w:val="nil"/>
            </w:tcBorders>
          </w:tcPr>
          <w:p w14:paraId="15D75DCB" w14:textId="77777777" w:rsidR="008B7F4A" w:rsidRDefault="008B7F4A" w:rsidP="002B2736">
            <w:pPr>
              <w:pStyle w:val="TableParagraph"/>
              <w:spacing w:before="5"/>
              <w:ind w:left="827"/>
              <w:rPr>
                <w:sz w:val="20"/>
              </w:rPr>
            </w:pPr>
            <w:r>
              <w:rPr>
                <w:sz w:val="20"/>
              </w:rPr>
              <w:t>readily available.</w:t>
            </w:r>
          </w:p>
        </w:tc>
        <w:tc>
          <w:tcPr>
            <w:tcW w:w="2971" w:type="dxa"/>
            <w:tcBorders>
              <w:top w:val="nil"/>
            </w:tcBorders>
          </w:tcPr>
          <w:p w14:paraId="0235E35B" w14:textId="77777777" w:rsidR="008B7F4A" w:rsidRDefault="008B7F4A" w:rsidP="002B2736">
            <w:pPr>
              <w:pStyle w:val="TableParagraph"/>
              <w:rPr>
                <w:rFonts w:ascii="Times New Roman"/>
                <w:sz w:val="18"/>
              </w:rPr>
            </w:pPr>
          </w:p>
        </w:tc>
        <w:tc>
          <w:tcPr>
            <w:tcW w:w="1704" w:type="dxa"/>
            <w:tcBorders>
              <w:top w:val="nil"/>
            </w:tcBorders>
          </w:tcPr>
          <w:p w14:paraId="685FCCC8" w14:textId="77777777" w:rsidR="008B7F4A" w:rsidRDefault="008B7F4A" w:rsidP="002B2736">
            <w:pPr>
              <w:pStyle w:val="TableParagraph"/>
              <w:rPr>
                <w:rFonts w:ascii="Times New Roman"/>
                <w:sz w:val="18"/>
              </w:rPr>
            </w:pPr>
          </w:p>
        </w:tc>
      </w:tr>
      <w:tr w:rsidR="008B7F4A" w14:paraId="75A16A05" w14:textId="77777777" w:rsidTr="002B2736">
        <w:trPr>
          <w:trHeight w:val="233"/>
        </w:trPr>
        <w:tc>
          <w:tcPr>
            <w:tcW w:w="4675" w:type="dxa"/>
            <w:tcBorders>
              <w:bottom w:val="nil"/>
            </w:tcBorders>
          </w:tcPr>
          <w:p w14:paraId="3B42068A" w14:textId="77777777" w:rsidR="008B7F4A" w:rsidRDefault="008B7F4A" w:rsidP="002B2736">
            <w:pPr>
              <w:pStyle w:val="TableParagraph"/>
              <w:spacing w:line="213" w:lineRule="exact"/>
              <w:ind w:right="147"/>
              <w:jc w:val="right"/>
              <w:rPr>
                <w:sz w:val="20"/>
              </w:rPr>
            </w:pPr>
            <w:r>
              <w:rPr>
                <w:sz w:val="20"/>
              </w:rPr>
              <w:t>6. Basic information about the lodge and the</w:t>
            </w:r>
          </w:p>
        </w:tc>
        <w:tc>
          <w:tcPr>
            <w:tcW w:w="2971" w:type="dxa"/>
            <w:tcBorders>
              <w:bottom w:val="nil"/>
            </w:tcBorders>
          </w:tcPr>
          <w:p w14:paraId="6F019D8B" w14:textId="77777777" w:rsidR="008B7F4A" w:rsidRDefault="008B7F4A" w:rsidP="002B2736">
            <w:pPr>
              <w:pStyle w:val="TableParagraph"/>
              <w:spacing w:line="213" w:lineRule="exact"/>
              <w:ind w:left="107"/>
              <w:rPr>
                <w:sz w:val="20"/>
              </w:rPr>
            </w:pPr>
            <w:r>
              <w:rPr>
                <w:sz w:val="20"/>
              </w:rPr>
              <w:t>Yes</w:t>
            </w:r>
          </w:p>
        </w:tc>
        <w:tc>
          <w:tcPr>
            <w:tcW w:w="1704" w:type="dxa"/>
            <w:tcBorders>
              <w:bottom w:val="nil"/>
            </w:tcBorders>
          </w:tcPr>
          <w:p w14:paraId="2C05CD4A" w14:textId="77777777" w:rsidR="008B7F4A" w:rsidRDefault="008B7F4A" w:rsidP="002B2736">
            <w:pPr>
              <w:pStyle w:val="TableParagraph"/>
              <w:spacing w:line="213" w:lineRule="exact"/>
              <w:ind w:left="105"/>
              <w:rPr>
                <w:sz w:val="20"/>
              </w:rPr>
            </w:pPr>
            <w:r>
              <w:rPr>
                <w:w w:val="99"/>
                <w:sz w:val="20"/>
              </w:rPr>
              <w:t>3</w:t>
            </w:r>
          </w:p>
        </w:tc>
      </w:tr>
      <w:tr w:rsidR="008B7F4A" w14:paraId="7D553EFD" w14:textId="77777777" w:rsidTr="002B2736">
        <w:trPr>
          <w:trHeight w:val="424"/>
        </w:trPr>
        <w:tc>
          <w:tcPr>
            <w:tcW w:w="4675" w:type="dxa"/>
            <w:tcBorders>
              <w:top w:val="nil"/>
            </w:tcBorders>
          </w:tcPr>
          <w:p w14:paraId="4C6D2F5C" w14:textId="77777777" w:rsidR="008B7F4A" w:rsidRDefault="008B7F4A" w:rsidP="002B2736">
            <w:pPr>
              <w:pStyle w:val="TableParagraph"/>
              <w:spacing w:before="16"/>
              <w:ind w:left="827"/>
              <w:rPr>
                <w:sz w:val="20"/>
              </w:rPr>
            </w:pPr>
            <w:r>
              <w:rPr>
                <w:sz w:val="20"/>
              </w:rPr>
              <w:t>council it serves is readily available.</w:t>
            </w:r>
          </w:p>
        </w:tc>
        <w:tc>
          <w:tcPr>
            <w:tcW w:w="2971" w:type="dxa"/>
            <w:tcBorders>
              <w:top w:val="nil"/>
            </w:tcBorders>
          </w:tcPr>
          <w:p w14:paraId="13BECBD8" w14:textId="77777777" w:rsidR="008B7F4A" w:rsidRDefault="008B7F4A" w:rsidP="002B2736">
            <w:pPr>
              <w:pStyle w:val="TableParagraph"/>
              <w:spacing w:line="227" w:lineRule="exact"/>
              <w:ind w:left="107"/>
              <w:rPr>
                <w:sz w:val="20"/>
              </w:rPr>
            </w:pPr>
            <w:r>
              <w:rPr>
                <w:sz w:val="20"/>
              </w:rPr>
              <w:t>No</w:t>
            </w:r>
          </w:p>
        </w:tc>
        <w:tc>
          <w:tcPr>
            <w:tcW w:w="1704" w:type="dxa"/>
            <w:tcBorders>
              <w:top w:val="nil"/>
            </w:tcBorders>
          </w:tcPr>
          <w:p w14:paraId="199ED4C5" w14:textId="77777777" w:rsidR="008B7F4A" w:rsidRDefault="008B7F4A" w:rsidP="002B2736">
            <w:pPr>
              <w:pStyle w:val="TableParagraph"/>
              <w:spacing w:line="227" w:lineRule="exact"/>
              <w:ind w:left="105"/>
              <w:rPr>
                <w:sz w:val="20"/>
              </w:rPr>
            </w:pPr>
            <w:r>
              <w:rPr>
                <w:w w:val="99"/>
                <w:sz w:val="20"/>
              </w:rPr>
              <w:t>0</w:t>
            </w:r>
          </w:p>
        </w:tc>
      </w:tr>
      <w:tr w:rsidR="008B7F4A" w14:paraId="0A592A17" w14:textId="77777777" w:rsidTr="002B2736">
        <w:trPr>
          <w:trHeight w:val="1149"/>
        </w:trPr>
        <w:tc>
          <w:tcPr>
            <w:tcW w:w="9350" w:type="dxa"/>
            <w:gridSpan w:val="3"/>
          </w:tcPr>
          <w:p w14:paraId="4A5E5D4E" w14:textId="77777777" w:rsidR="008B7F4A" w:rsidRDefault="008B7F4A" w:rsidP="002B2736">
            <w:pPr>
              <w:pStyle w:val="TableParagraph"/>
              <w:spacing w:before="11"/>
              <w:rPr>
                <w:b/>
                <w:sz w:val="19"/>
              </w:rPr>
            </w:pPr>
          </w:p>
          <w:p w14:paraId="212E5AAC" w14:textId="77777777" w:rsidR="008B7F4A" w:rsidRDefault="008B7F4A" w:rsidP="002B2736">
            <w:pPr>
              <w:pStyle w:val="TableParagraph"/>
              <w:ind w:left="107"/>
              <w:rPr>
                <w:b/>
                <w:sz w:val="20"/>
              </w:rPr>
            </w:pPr>
            <w:r>
              <w:rPr>
                <w:b/>
                <w:sz w:val="20"/>
              </w:rPr>
              <w:t>Comments about content:</w:t>
            </w:r>
          </w:p>
        </w:tc>
      </w:tr>
    </w:tbl>
    <w:p w14:paraId="19B07146" w14:textId="77777777" w:rsidR="008B7F4A" w:rsidRDefault="008B7F4A" w:rsidP="008B7F4A">
      <w:pPr>
        <w:pStyle w:val="BodyText"/>
        <w:rPr>
          <w:b/>
        </w:rPr>
      </w:pPr>
    </w:p>
    <w:p w14:paraId="20F657C2" w14:textId="77777777" w:rsidR="008B7F4A" w:rsidRDefault="008B7F4A" w:rsidP="008B7F4A">
      <w:pPr>
        <w:pStyle w:val="BodyText"/>
        <w:rPr>
          <w:b/>
        </w:rPr>
      </w:pPr>
    </w:p>
    <w:p w14:paraId="25917256" w14:textId="77777777" w:rsidR="008B7F4A" w:rsidRDefault="008B7F4A" w:rsidP="008B7F4A">
      <w:pPr>
        <w:pStyle w:val="BodyText"/>
        <w:spacing w:before="10"/>
        <w:rPr>
          <w:b/>
          <w:sz w:val="26"/>
        </w:rPr>
      </w:pPr>
    </w:p>
    <w:p w14:paraId="57DC244F" w14:textId="77777777" w:rsidR="008B7F4A" w:rsidRDefault="008B7F4A" w:rsidP="008B7F4A">
      <w:pPr>
        <w:ind w:left="160"/>
        <w:rPr>
          <w:b/>
          <w:sz w:val="20"/>
        </w:rPr>
      </w:pPr>
      <w:r>
        <w:rPr>
          <w:b/>
          <w:sz w:val="20"/>
        </w:rPr>
        <w:t>Pizazz (17 points)</w:t>
      </w:r>
    </w:p>
    <w:p w14:paraId="3369C716" w14:textId="77777777" w:rsidR="008B7F4A" w:rsidRDefault="008B7F4A" w:rsidP="008B7F4A">
      <w:pPr>
        <w:pStyle w:val="BodyText"/>
        <w:spacing w:before="6"/>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2971"/>
        <w:gridCol w:w="1704"/>
      </w:tblGrid>
      <w:tr w:rsidR="008B7F4A" w14:paraId="12F9B17C" w14:textId="77777777" w:rsidTr="002B2736">
        <w:trPr>
          <w:trHeight w:val="690"/>
        </w:trPr>
        <w:tc>
          <w:tcPr>
            <w:tcW w:w="4675" w:type="dxa"/>
          </w:tcPr>
          <w:p w14:paraId="7C076F67" w14:textId="77777777" w:rsidR="008B7F4A" w:rsidRDefault="008B7F4A" w:rsidP="002B2736">
            <w:pPr>
              <w:pStyle w:val="TableParagraph"/>
              <w:spacing w:before="2" w:line="256" w:lineRule="auto"/>
              <w:ind w:left="827" w:hanging="360"/>
              <w:rPr>
                <w:sz w:val="20"/>
              </w:rPr>
            </w:pPr>
            <w:r>
              <w:rPr>
                <w:sz w:val="20"/>
              </w:rPr>
              <w:t>1. Pages use photos and other graphics to enhance written content.</w:t>
            </w:r>
          </w:p>
        </w:tc>
        <w:tc>
          <w:tcPr>
            <w:tcW w:w="2971" w:type="dxa"/>
          </w:tcPr>
          <w:p w14:paraId="4449CF82" w14:textId="77777777" w:rsidR="008B7F4A" w:rsidRDefault="008B7F4A" w:rsidP="002B2736">
            <w:pPr>
              <w:pStyle w:val="TableParagraph"/>
              <w:ind w:left="107" w:right="577"/>
              <w:rPr>
                <w:sz w:val="20"/>
              </w:rPr>
            </w:pPr>
            <w:r>
              <w:rPr>
                <w:sz w:val="20"/>
              </w:rPr>
              <w:t>Yes, on most or all pages Yes, on some pages</w:t>
            </w:r>
          </w:p>
          <w:p w14:paraId="5EAA8943" w14:textId="77777777" w:rsidR="008B7F4A" w:rsidRDefault="008B7F4A" w:rsidP="002B2736">
            <w:pPr>
              <w:pStyle w:val="TableParagraph"/>
              <w:spacing w:line="211" w:lineRule="exact"/>
              <w:ind w:left="107"/>
              <w:rPr>
                <w:sz w:val="20"/>
              </w:rPr>
            </w:pPr>
            <w:r>
              <w:rPr>
                <w:sz w:val="20"/>
              </w:rPr>
              <w:t>No</w:t>
            </w:r>
          </w:p>
        </w:tc>
        <w:tc>
          <w:tcPr>
            <w:tcW w:w="1704" w:type="dxa"/>
          </w:tcPr>
          <w:p w14:paraId="4F60C3C7" w14:textId="77777777" w:rsidR="008B7F4A" w:rsidRDefault="008B7F4A" w:rsidP="002B2736">
            <w:pPr>
              <w:pStyle w:val="TableParagraph"/>
              <w:spacing w:line="229" w:lineRule="exact"/>
              <w:ind w:left="105"/>
              <w:rPr>
                <w:sz w:val="20"/>
              </w:rPr>
            </w:pPr>
            <w:r>
              <w:rPr>
                <w:w w:val="99"/>
                <w:sz w:val="20"/>
              </w:rPr>
              <w:t>5</w:t>
            </w:r>
          </w:p>
          <w:p w14:paraId="4E438D79" w14:textId="77777777" w:rsidR="008B7F4A" w:rsidRDefault="008B7F4A" w:rsidP="002B2736">
            <w:pPr>
              <w:pStyle w:val="TableParagraph"/>
              <w:ind w:left="105"/>
              <w:rPr>
                <w:sz w:val="20"/>
              </w:rPr>
            </w:pPr>
            <w:r>
              <w:rPr>
                <w:w w:val="99"/>
                <w:sz w:val="20"/>
              </w:rPr>
              <w:t>3</w:t>
            </w:r>
          </w:p>
          <w:p w14:paraId="10972F2E" w14:textId="77777777" w:rsidR="008B7F4A" w:rsidRDefault="008B7F4A" w:rsidP="002B2736">
            <w:pPr>
              <w:pStyle w:val="TableParagraph"/>
              <w:spacing w:before="1" w:line="211" w:lineRule="exact"/>
              <w:ind w:left="105"/>
              <w:rPr>
                <w:sz w:val="20"/>
              </w:rPr>
            </w:pPr>
            <w:r>
              <w:rPr>
                <w:w w:val="99"/>
                <w:sz w:val="20"/>
              </w:rPr>
              <w:t>0</w:t>
            </w:r>
          </w:p>
        </w:tc>
      </w:tr>
      <w:tr w:rsidR="008B7F4A" w14:paraId="5D63C5E2" w14:textId="77777777" w:rsidTr="002B2736">
        <w:trPr>
          <w:trHeight w:val="690"/>
        </w:trPr>
        <w:tc>
          <w:tcPr>
            <w:tcW w:w="4675" w:type="dxa"/>
          </w:tcPr>
          <w:p w14:paraId="101A9740" w14:textId="77777777" w:rsidR="008B7F4A" w:rsidRDefault="008B7F4A" w:rsidP="002B2736">
            <w:pPr>
              <w:pStyle w:val="TableParagraph"/>
              <w:spacing w:line="261" w:lineRule="auto"/>
              <w:ind w:left="827" w:hanging="360"/>
              <w:rPr>
                <w:sz w:val="20"/>
              </w:rPr>
            </w:pPr>
            <w:r>
              <w:rPr>
                <w:sz w:val="20"/>
              </w:rPr>
              <w:t>2. Pages use buttons and other graphics to assist in the formatting and appearance of</w:t>
            </w:r>
          </w:p>
        </w:tc>
        <w:tc>
          <w:tcPr>
            <w:tcW w:w="2971" w:type="dxa"/>
          </w:tcPr>
          <w:p w14:paraId="67292460" w14:textId="77777777" w:rsidR="008B7F4A" w:rsidRDefault="008B7F4A" w:rsidP="002B2736">
            <w:pPr>
              <w:pStyle w:val="TableParagraph"/>
              <w:ind w:left="107" w:right="577"/>
              <w:rPr>
                <w:sz w:val="20"/>
              </w:rPr>
            </w:pPr>
            <w:r>
              <w:rPr>
                <w:sz w:val="20"/>
              </w:rPr>
              <w:t>Yes, on most or all pages Yes, on some pages</w:t>
            </w:r>
          </w:p>
          <w:p w14:paraId="30656492" w14:textId="77777777" w:rsidR="008B7F4A" w:rsidRDefault="008B7F4A" w:rsidP="002B2736">
            <w:pPr>
              <w:pStyle w:val="TableParagraph"/>
              <w:spacing w:line="211" w:lineRule="exact"/>
              <w:ind w:left="107"/>
              <w:rPr>
                <w:sz w:val="20"/>
              </w:rPr>
            </w:pPr>
            <w:r>
              <w:rPr>
                <w:sz w:val="20"/>
              </w:rPr>
              <w:t>No</w:t>
            </w:r>
          </w:p>
        </w:tc>
        <w:tc>
          <w:tcPr>
            <w:tcW w:w="1704" w:type="dxa"/>
          </w:tcPr>
          <w:p w14:paraId="3CD00BE2" w14:textId="77777777" w:rsidR="008B7F4A" w:rsidRDefault="008B7F4A" w:rsidP="002B2736">
            <w:pPr>
              <w:pStyle w:val="TableParagraph"/>
              <w:spacing w:line="229" w:lineRule="exact"/>
              <w:ind w:left="105"/>
              <w:rPr>
                <w:sz w:val="20"/>
              </w:rPr>
            </w:pPr>
            <w:r>
              <w:rPr>
                <w:w w:val="99"/>
                <w:sz w:val="20"/>
              </w:rPr>
              <w:t>5</w:t>
            </w:r>
          </w:p>
          <w:p w14:paraId="1464A496" w14:textId="77777777" w:rsidR="008B7F4A" w:rsidRDefault="008B7F4A" w:rsidP="002B2736">
            <w:pPr>
              <w:pStyle w:val="TableParagraph"/>
              <w:ind w:left="105"/>
              <w:rPr>
                <w:sz w:val="20"/>
              </w:rPr>
            </w:pPr>
            <w:r>
              <w:rPr>
                <w:w w:val="99"/>
                <w:sz w:val="20"/>
              </w:rPr>
              <w:t>3</w:t>
            </w:r>
          </w:p>
          <w:p w14:paraId="740ACCE8" w14:textId="77777777" w:rsidR="008B7F4A" w:rsidRDefault="008B7F4A" w:rsidP="002B2736">
            <w:pPr>
              <w:pStyle w:val="TableParagraph"/>
              <w:spacing w:before="1" w:line="211" w:lineRule="exact"/>
              <w:ind w:left="105"/>
              <w:rPr>
                <w:sz w:val="20"/>
              </w:rPr>
            </w:pPr>
            <w:r>
              <w:rPr>
                <w:w w:val="99"/>
                <w:sz w:val="20"/>
              </w:rPr>
              <w:t>0</w:t>
            </w:r>
          </w:p>
        </w:tc>
      </w:tr>
    </w:tbl>
    <w:p w14:paraId="57AB54A1" w14:textId="77777777" w:rsidR="008B7F4A" w:rsidRDefault="008B7F4A" w:rsidP="008B7F4A">
      <w:pPr>
        <w:spacing w:line="211" w:lineRule="exact"/>
        <w:rPr>
          <w:sz w:val="20"/>
        </w:rPr>
        <w:sectPr w:rsidR="008B7F4A">
          <w:pgSz w:w="12240" w:h="15840"/>
          <w:pgMar w:top="1500" w:right="1320" w:bottom="280" w:left="1280" w:header="720" w:footer="720"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2971"/>
        <w:gridCol w:w="1704"/>
      </w:tblGrid>
      <w:tr w:rsidR="008B7F4A" w14:paraId="56271004" w14:textId="77777777" w:rsidTr="002B2736">
        <w:trPr>
          <w:trHeight w:val="657"/>
        </w:trPr>
        <w:tc>
          <w:tcPr>
            <w:tcW w:w="4675" w:type="dxa"/>
          </w:tcPr>
          <w:p w14:paraId="62DA830C" w14:textId="77777777" w:rsidR="008B7F4A" w:rsidRDefault="008B7F4A" w:rsidP="002B2736">
            <w:pPr>
              <w:pStyle w:val="TableParagraph"/>
              <w:spacing w:line="261" w:lineRule="auto"/>
              <w:ind w:left="827" w:right="160"/>
              <w:rPr>
                <w:sz w:val="20"/>
              </w:rPr>
            </w:pPr>
            <w:r>
              <w:rPr>
                <w:sz w:val="20"/>
              </w:rPr>
              <w:lastRenderedPageBreak/>
              <w:t>the page beyond simply enhancing content.</w:t>
            </w:r>
          </w:p>
        </w:tc>
        <w:tc>
          <w:tcPr>
            <w:tcW w:w="2971" w:type="dxa"/>
          </w:tcPr>
          <w:p w14:paraId="73E24609" w14:textId="77777777" w:rsidR="008B7F4A" w:rsidRDefault="008B7F4A" w:rsidP="002B2736">
            <w:pPr>
              <w:pStyle w:val="TableParagraph"/>
              <w:rPr>
                <w:rFonts w:ascii="Times New Roman"/>
                <w:sz w:val="18"/>
              </w:rPr>
            </w:pPr>
          </w:p>
        </w:tc>
        <w:tc>
          <w:tcPr>
            <w:tcW w:w="1704" w:type="dxa"/>
          </w:tcPr>
          <w:p w14:paraId="4AA5CFF0" w14:textId="77777777" w:rsidR="008B7F4A" w:rsidRDefault="008B7F4A" w:rsidP="002B2736">
            <w:pPr>
              <w:pStyle w:val="TableParagraph"/>
              <w:rPr>
                <w:rFonts w:ascii="Times New Roman"/>
                <w:sz w:val="18"/>
              </w:rPr>
            </w:pPr>
          </w:p>
        </w:tc>
      </w:tr>
      <w:tr w:rsidR="008B7F4A" w14:paraId="618335CA" w14:textId="77777777" w:rsidTr="002B2736">
        <w:trPr>
          <w:trHeight w:val="489"/>
        </w:trPr>
        <w:tc>
          <w:tcPr>
            <w:tcW w:w="4675" w:type="dxa"/>
            <w:tcBorders>
              <w:bottom w:val="nil"/>
            </w:tcBorders>
          </w:tcPr>
          <w:p w14:paraId="339E3D86" w14:textId="77777777" w:rsidR="008B7F4A" w:rsidRDefault="008B7F4A" w:rsidP="002B2736">
            <w:pPr>
              <w:pStyle w:val="TableParagraph"/>
              <w:spacing w:line="229" w:lineRule="exact"/>
              <w:ind w:left="467"/>
              <w:rPr>
                <w:sz w:val="20"/>
              </w:rPr>
            </w:pPr>
            <w:r>
              <w:rPr>
                <w:sz w:val="20"/>
              </w:rPr>
              <w:t>3. The site is accented by browser toolbar</w:t>
            </w:r>
          </w:p>
          <w:p w14:paraId="58AB0FE0" w14:textId="77777777" w:rsidR="008B7F4A" w:rsidRDefault="008B7F4A" w:rsidP="002B2736">
            <w:pPr>
              <w:pStyle w:val="TableParagraph"/>
              <w:spacing w:before="17" w:line="223" w:lineRule="exact"/>
              <w:ind w:left="827"/>
              <w:rPr>
                <w:sz w:val="20"/>
              </w:rPr>
            </w:pPr>
            <w:r>
              <w:rPr>
                <w:sz w:val="20"/>
              </w:rPr>
              <w:t>icons, animations, or other multimedia</w:t>
            </w:r>
          </w:p>
        </w:tc>
        <w:tc>
          <w:tcPr>
            <w:tcW w:w="2971" w:type="dxa"/>
            <w:tcBorders>
              <w:bottom w:val="nil"/>
            </w:tcBorders>
          </w:tcPr>
          <w:p w14:paraId="358CE82E" w14:textId="77777777" w:rsidR="008B7F4A" w:rsidRDefault="008B7F4A" w:rsidP="002B2736">
            <w:pPr>
              <w:pStyle w:val="TableParagraph"/>
              <w:ind w:left="107" w:right="2506"/>
              <w:rPr>
                <w:sz w:val="20"/>
              </w:rPr>
            </w:pPr>
            <w:r>
              <w:rPr>
                <w:w w:val="95"/>
                <w:sz w:val="20"/>
              </w:rPr>
              <w:t xml:space="preserve">Yes </w:t>
            </w:r>
            <w:r>
              <w:rPr>
                <w:sz w:val="20"/>
              </w:rPr>
              <w:t>No</w:t>
            </w:r>
          </w:p>
        </w:tc>
        <w:tc>
          <w:tcPr>
            <w:tcW w:w="1704" w:type="dxa"/>
            <w:tcBorders>
              <w:bottom w:val="nil"/>
            </w:tcBorders>
          </w:tcPr>
          <w:p w14:paraId="79B40473" w14:textId="77777777" w:rsidR="008B7F4A" w:rsidRDefault="008B7F4A" w:rsidP="002B2736">
            <w:pPr>
              <w:pStyle w:val="TableParagraph"/>
              <w:spacing w:line="228" w:lineRule="exact"/>
              <w:ind w:left="105"/>
              <w:rPr>
                <w:sz w:val="20"/>
              </w:rPr>
            </w:pPr>
            <w:r>
              <w:rPr>
                <w:w w:val="99"/>
                <w:sz w:val="20"/>
              </w:rPr>
              <w:t>4</w:t>
            </w:r>
          </w:p>
          <w:p w14:paraId="0A1BA485" w14:textId="77777777" w:rsidR="008B7F4A" w:rsidRDefault="008B7F4A" w:rsidP="002B2736">
            <w:pPr>
              <w:pStyle w:val="TableParagraph"/>
              <w:spacing w:line="229" w:lineRule="exact"/>
              <w:ind w:left="105"/>
              <w:rPr>
                <w:sz w:val="20"/>
              </w:rPr>
            </w:pPr>
            <w:r>
              <w:rPr>
                <w:w w:val="99"/>
                <w:sz w:val="20"/>
              </w:rPr>
              <w:t>0</w:t>
            </w:r>
          </w:p>
        </w:tc>
      </w:tr>
      <w:tr w:rsidR="008B7F4A" w14:paraId="2DF7FD6F" w14:textId="77777777" w:rsidTr="002B2736">
        <w:trPr>
          <w:trHeight w:val="248"/>
        </w:trPr>
        <w:tc>
          <w:tcPr>
            <w:tcW w:w="4675" w:type="dxa"/>
            <w:tcBorders>
              <w:top w:val="nil"/>
              <w:bottom w:val="nil"/>
            </w:tcBorders>
          </w:tcPr>
          <w:p w14:paraId="01B37E6C" w14:textId="77777777" w:rsidR="008B7F4A" w:rsidRDefault="008B7F4A" w:rsidP="002B2736">
            <w:pPr>
              <w:pStyle w:val="TableParagraph"/>
              <w:spacing w:before="6" w:line="222" w:lineRule="exact"/>
              <w:ind w:left="827"/>
              <w:rPr>
                <w:sz w:val="20"/>
              </w:rPr>
            </w:pPr>
            <w:r>
              <w:rPr>
                <w:sz w:val="20"/>
              </w:rPr>
              <w:t>features that do not detract from the</w:t>
            </w:r>
          </w:p>
        </w:tc>
        <w:tc>
          <w:tcPr>
            <w:tcW w:w="2971" w:type="dxa"/>
            <w:tcBorders>
              <w:top w:val="nil"/>
              <w:bottom w:val="nil"/>
            </w:tcBorders>
          </w:tcPr>
          <w:p w14:paraId="5E05A842" w14:textId="77777777" w:rsidR="008B7F4A" w:rsidRDefault="008B7F4A" w:rsidP="002B2736">
            <w:pPr>
              <w:pStyle w:val="TableParagraph"/>
              <w:rPr>
                <w:rFonts w:ascii="Times New Roman"/>
                <w:sz w:val="18"/>
              </w:rPr>
            </w:pPr>
          </w:p>
        </w:tc>
        <w:tc>
          <w:tcPr>
            <w:tcW w:w="1704" w:type="dxa"/>
            <w:tcBorders>
              <w:top w:val="nil"/>
              <w:bottom w:val="nil"/>
            </w:tcBorders>
          </w:tcPr>
          <w:p w14:paraId="1A14E092" w14:textId="77777777" w:rsidR="008B7F4A" w:rsidRDefault="008B7F4A" w:rsidP="002B2736">
            <w:pPr>
              <w:pStyle w:val="TableParagraph"/>
              <w:rPr>
                <w:rFonts w:ascii="Times New Roman"/>
                <w:sz w:val="18"/>
              </w:rPr>
            </w:pPr>
          </w:p>
        </w:tc>
      </w:tr>
      <w:tr w:rsidR="008B7F4A" w14:paraId="32682760" w14:textId="77777777" w:rsidTr="002B2736">
        <w:trPr>
          <w:trHeight w:val="413"/>
        </w:trPr>
        <w:tc>
          <w:tcPr>
            <w:tcW w:w="4675" w:type="dxa"/>
            <w:tcBorders>
              <w:top w:val="nil"/>
            </w:tcBorders>
          </w:tcPr>
          <w:p w14:paraId="1DC24E3D" w14:textId="77777777" w:rsidR="008B7F4A" w:rsidRDefault="008B7F4A" w:rsidP="002B2736">
            <w:pPr>
              <w:pStyle w:val="TableParagraph"/>
              <w:spacing w:before="5"/>
              <w:ind w:left="827"/>
              <w:rPr>
                <w:sz w:val="20"/>
              </w:rPr>
            </w:pPr>
            <w:r>
              <w:rPr>
                <w:sz w:val="20"/>
              </w:rPr>
              <w:t>purpose of the site.</w:t>
            </w:r>
          </w:p>
        </w:tc>
        <w:tc>
          <w:tcPr>
            <w:tcW w:w="2971" w:type="dxa"/>
            <w:tcBorders>
              <w:top w:val="nil"/>
            </w:tcBorders>
          </w:tcPr>
          <w:p w14:paraId="42403581" w14:textId="77777777" w:rsidR="008B7F4A" w:rsidRDefault="008B7F4A" w:rsidP="002B2736">
            <w:pPr>
              <w:pStyle w:val="TableParagraph"/>
              <w:rPr>
                <w:rFonts w:ascii="Times New Roman"/>
                <w:sz w:val="18"/>
              </w:rPr>
            </w:pPr>
          </w:p>
        </w:tc>
        <w:tc>
          <w:tcPr>
            <w:tcW w:w="1704" w:type="dxa"/>
            <w:tcBorders>
              <w:top w:val="nil"/>
            </w:tcBorders>
          </w:tcPr>
          <w:p w14:paraId="34516A4F" w14:textId="77777777" w:rsidR="008B7F4A" w:rsidRDefault="008B7F4A" w:rsidP="002B2736">
            <w:pPr>
              <w:pStyle w:val="TableParagraph"/>
              <w:rPr>
                <w:rFonts w:ascii="Times New Roman"/>
                <w:sz w:val="18"/>
              </w:rPr>
            </w:pPr>
          </w:p>
        </w:tc>
      </w:tr>
      <w:tr w:rsidR="008B7F4A" w14:paraId="57B40073" w14:textId="77777777" w:rsidTr="002B2736">
        <w:trPr>
          <w:trHeight w:val="491"/>
        </w:trPr>
        <w:tc>
          <w:tcPr>
            <w:tcW w:w="4675" w:type="dxa"/>
            <w:tcBorders>
              <w:bottom w:val="nil"/>
            </w:tcBorders>
          </w:tcPr>
          <w:p w14:paraId="60BB5D13" w14:textId="77777777" w:rsidR="008B7F4A" w:rsidRDefault="008B7F4A" w:rsidP="002B2736">
            <w:pPr>
              <w:pStyle w:val="TableParagraph"/>
              <w:spacing w:line="229" w:lineRule="exact"/>
              <w:ind w:left="467"/>
              <w:rPr>
                <w:sz w:val="20"/>
              </w:rPr>
            </w:pPr>
            <w:r>
              <w:rPr>
                <w:sz w:val="20"/>
              </w:rPr>
              <w:t>4. If used, animations such as Flash or</w:t>
            </w:r>
          </w:p>
          <w:p w14:paraId="0EEE7B85" w14:textId="77777777" w:rsidR="008B7F4A" w:rsidRDefault="008B7F4A" w:rsidP="002B2736">
            <w:pPr>
              <w:pStyle w:val="TableParagraph"/>
              <w:spacing w:before="19" w:line="222" w:lineRule="exact"/>
              <w:ind w:left="827"/>
              <w:rPr>
                <w:sz w:val="20"/>
              </w:rPr>
            </w:pPr>
            <w:r>
              <w:rPr>
                <w:sz w:val="20"/>
              </w:rPr>
              <w:t>animated GIFs load quickly, are easily</w:t>
            </w:r>
          </w:p>
        </w:tc>
        <w:tc>
          <w:tcPr>
            <w:tcW w:w="2971" w:type="dxa"/>
            <w:tcBorders>
              <w:bottom w:val="nil"/>
            </w:tcBorders>
          </w:tcPr>
          <w:p w14:paraId="6E055A15" w14:textId="77777777" w:rsidR="008B7F4A" w:rsidRDefault="008B7F4A" w:rsidP="002B2736">
            <w:pPr>
              <w:pStyle w:val="TableParagraph"/>
              <w:ind w:left="107" w:right="1867"/>
              <w:rPr>
                <w:sz w:val="20"/>
              </w:rPr>
            </w:pPr>
            <w:proofErr w:type="gramStart"/>
            <w:r>
              <w:rPr>
                <w:sz w:val="20"/>
              </w:rPr>
              <w:t>Yes</w:t>
            </w:r>
            <w:proofErr w:type="gramEnd"/>
            <w:r>
              <w:rPr>
                <w:sz w:val="20"/>
              </w:rPr>
              <w:t xml:space="preserve"> or N/A No</w:t>
            </w:r>
          </w:p>
        </w:tc>
        <w:tc>
          <w:tcPr>
            <w:tcW w:w="1704" w:type="dxa"/>
            <w:tcBorders>
              <w:bottom w:val="nil"/>
            </w:tcBorders>
          </w:tcPr>
          <w:p w14:paraId="5E5DBD61" w14:textId="77777777" w:rsidR="008B7F4A" w:rsidRDefault="008B7F4A" w:rsidP="002B2736">
            <w:pPr>
              <w:pStyle w:val="TableParagraph"/>
              <w:spacing w:line="229" w:lineRule="exact"/>
              <w:ind w:left="105"/>
              <w:rPr>
                <w:sz w:val="20"/>
              </w:rPr>
            </w:pPr>
            <w:r>
              <w:rPr>
                <w:w w:val="99"/>
                <w:sz w:val="20"/>
              </w:rPr>
              <w:t>2</w:t>
            </w:r>
          </w:p>
          <w:p w14:paraId="4D3725DA" w14:textId="77777777" w:rsidR="008B7F4A" w:rsidRDefault="008B7F4A" w:rsidP="002B2736">
            <w:pPr>
              <w:pStyle w:val="TableParagraph"/>
              <w:ind w:left="105"/>
              <w:rPr>
                <w:sz w:val="20"/>
              </w:rPr>
            </w:pPr>
            <w:r>
              <w:rPr>
                <w:w w:val="99"/>
                <w:sz w:val="20"/>
              </w:rPr>
              <w:t>0</w:t>
            </w:r>
          </w:p>
        </w:tc>
      </w:tr>
      <w:tr w:rsidR="008B7F4A" w14:paraId="5932BB56" w14:textId="77777777" w:rsidTr="002B2736">
        <w:trPr>
          <w:trHeight w:val="248"/>
        </w:trPr>
        <w:tc>
          <w:tcPr>
            <w:tcW w:w="4675" w:type="dxa"/>
            <w:tcBorders>
              <w:top w:val="nil"/>
              <w:bottom w:val="nil"/>
            </w:tcBorders>
          </w:tcPr>
          <w:p w14:paraId="2F8216F7" w14:textId="77777777" w:rsidR="008B7F4A" w:rsidRDefault="008B7F4A" w:rsidP="002B2736">
            <w:pPr>
              <w:pStyle w:val="TableParagraph"/>
              <w:spacing w:before="5" w:line="223" w:lineRule="exact"/>
              <w:ind w:left="827"/>
              <w:rPr>
                <w:sz w:val="20"/>
              </w:rPr>
            </w:pPr>
            <w:r>
              <w:rPr>
                <w:sz w:val="20"/>
              </w:rPr>
              <w:t>skipped or stopped, and are not required</w:t>
            </w:r>
          </w:p>
        </w:tc>
        <w:tc>
          <w:tcPr>
            <w:tcW w:w="2971" w:type="dxa"/>
            <w:tcBorders>
              <w:top w:val="nil"/>
              <w:bottom w:val="nil"/>
            </w:tcBorders>
          </w:tcPr>
          <w:p w14:paraId="2CB7DDBE" w14:textId="77777777" w:rsidR="008B7F4A" w:rsidRDefault="008B7F4A" w:rsidP="002B2736">
            <w:pPr>
              <w:pStyle w:val="TableParagraph"/>
              <w:rPr>
                <w:rFonts w:ascii="Times New Roman"/>
                <w:sz w:val="18"/>
              </w:rPr>
            </w:pPr>
          </w:p>
        </w:tc>
        <w:tc>
          <w:tcPr>
            <w:tcW w:w="1704" w:type="dxa"/>
            <w:tcBorders>
              <w:top w:val="nil"/>
              <w:bottom w:val="nil"/>
            </w:tcBorders>
          </w:tcPr>
          <w:p w14:paraId="24C29DF6" w14:textId="77777777" w:rsidR="008B7F4A" w:rsidRDefault="008B7F4A" w:rsidP="002B2736">
            <w:pPr>
              <w:pStyle w:val="TableParagraph"/>
              <w:rPr>
                <w:rFonts w:ascii="Times New Roman"/>
                <w:sz w:val="18"/>
              </w:rPr>
            </w:pPr>
          </w:p>
        </w:tc>
      </w:tr>
      <w:tr w:rsidR="008B7F4A" w14:paraId="4861DDFC" w14:textId="77777777" w:rsidTr="002B2736">
        <w:trPr>
          <w:trHeight w:val="414"/>
        </w:trPr>
        <w:tc>
          <w:tcPr>
            <w:tcW w:w="4675" w:type="dxa"/>
            <w:tcBorders>
              <w:top w:val="nil"/>
            </w:tcBorders>
          </w:tcPr>
          <w:p w14:paraId="0A49AB56" w14:textId="77777777" w:rsidR="008B7F4A" w:rsidRDefault="008B7F4A" w:rsidP="002B2736">
            <w:pPr>
              <w:pStyle w:val="TableParagraph"/>
              <w:spacing w:before="6"/>
              <w:ind w:left="827"/>
              <w:rPr>
                <w:sz w:val="20"/>
              </w:rPr>
            </w:pPr>
            <w:r>
              <w:rPr>
                <w:sz w:val="20"/>
              </w:rPr>
              <w:t>for site navigation.</w:t>
            </w:r>
          </w:p>
        </w:tc>
        <w:tc>
          <w:tcPr>
            <w:tcW w:w="2971" w:type="dxa"/>
            <w:tcBorders>
              <w:top w:val="nil"/>
            </w:tcBorders>
          </w:tcPr>
          <w:p w14:paraId="473EB498" w14:textId="77777777" w:rsidR="008B7F4A" w:rsidRDefault="008B7F4A" w:rsidP="002B2736">
            <w:pPr>
              <w:pStyle w:val="TableParagraph"/>
              <w:rPr>
                <w:rFonts w:ascii="Times New Roman"/>
                <w:sz w:val="18"/>
              </w:rPr>
            </w:pPr>
          </w:p>
        </w:tc>
        <w:tc>
          <w:tcPr>
            <w:tcW w:w="1704" w:type="dxa"/>
            <w:tcBorders>
              <w:top w:val="nil"/>
            </w:tcBorders>
          </w:tcPr>
          <w:p w14:paraId="4BA30775" w14:textId="77777777" w:rsidR="008B7F4A" w:rsidRDefault="008B7F4A" w:rsidP="002B2736">
            <w:pPr>
              <w:pStyle w:val="TableParagraph"/>
              <w:rPr>
                <w:rFonts w:ascii="Times New Roman"/>
                <w:sz w:val="18"/>
              </w:rPr>
            </w:pPr>
          </w:p>
        </w:tc>
      </w:tr>
      <w:tr w:rsidR="008B7F4A" w14:paraId="1B9B4012" w14:textId="77777777" w:rsidTr="002B2736">
        <w:trPr>
          <w:trHeight w:val="489"/>
        </w:trPr>
        <w:tc>
          <w:tcPr>
            <w:tcW w:w="4675" w:type="dxa"/>
            <w:tcBorders>
              <w:bottom w:val="nil"/>
            </w:tcBorders>
          </w:tcPr>
          <w:p w14:paraId="6D8DD526" w14:textId="77777777" w:rsidR="008B7F4A" w:rsidRDefault="008B7F4A" w:rsidP="002B2736">
            <w:pPr>
              <w:pStyle w:val="TableParagraph"/>
              <w:spacing w:line="229" w:lineRule="exact"/>
              <w:ind w:left="467"/>
              <w:rPr>
                <w:sz w:val="20"/>
              </w:rPr>
            </w:pPr>
            <w:r>
              <w:rPr>
                <w:sz w:val="20"/>
              </w:rPr>
              <w:t xml:space="preserve">5. If used, video or </w:t>
            </w:r>
            <w:proofErr w:type="gramStart"/>
            <w:r>
              <w:rPr>
                <w:sz w:val="20"/>
              </w:rPr>
              <w:t>other</w:t>
            </w:r>
            <w:proofErr w:type="gramEnd"/>
            <w:r>
              <w:rPr>
                <w:sz w:val="20"/>
              </w:rPr>
              <w:t xml:space="preserve"> bandwidth-</w:t>
            </w:r>
          </w:p>
          <w:p w14:paraId="75371361" w14:textId="77777777" w:rsidR="008B7F4A" w:rsidRDefault="008B7F4A" w:rsidP="002B2736">
            <w:pPr>
              <w:pStyle w:val="TableParagraph"/>
              <w:spacing w:before="17" w:line="223" w:lineRule="exact"/>
              <w:ind w:left="827"/>
              <w:rPr>
                <w:sz w:val="20"/>
              </w:rPr>
            </w:pPr>
            <w:r>
              <w:rPr>
                <w:sz w:val="20"/>
              </w:rPr>
              <w:t>intensive multimedia files are provided in</w:t>
            </w:r>
          </w:p>
        </w:tc>
        <w:tc>
          <w:tcPr>
            <w:tcW w:w="2971" w:type="dxa"/>
            <w:tcBorders>
              <w:bottom w:val="nil"/>
            </w:tcBorders>
          </w:tcPr>
          <w:p w14:paraId="5CEF64C0" w14:textId="77777777" w:rsidR="008B7F4A" w:rsidRDefault="008B7F4A" w:rsidP="002B2736">
            <w:pPr>
              <w:pStyle w:val="TableParagraph"/>
              <w:ind w:left="107" w:right="1867"/>
              <w:rPr>
                <w:sz w:val="20"/>
              </w:rPr>
            </w:pPr>
            <w:proofErr w:type="gramStart"/>
            <w:r>
              <w:rPr>
                <w:sz w:val="20"/>
              </w:rPr>
              <w:t>Yes</w:t>
            </w:r>
            <w:proofErr w:type="gramEnd"/>
            <w:r>
              <w:rPr>
                <w:sz w:val="20"/>
              </w:rPr>
              <w:t xml:space="preserve"> or N/A No</w:t>
            </w:r>
          </w:p>
        </w:tc>
        <w:tc>
          <w:tcPr>
            <w:tcW w:w="1704" w:type="dxa"/>
            <w:tcBorders>
              <w:bottom w:val="nil"/>
            </w:tcBorders>
          </w:tcPr>
          <w:p w14:paraId="66F904F8" w14:textId="77777777" w:rsidR="008B7F4A" w:rsidRDefault="008B7F4A" w:rsidP="002B2736">
            <w:pPr>
              <w:pStyle w:val="TableParagraph"/>
              <w:spacing w:line="228" w:lineRule="exact"/>
              <w:ind w:left="105"/>
              <w:rPr>
                <w:sz w:val="20"/>
              </w:rPr>
            </w:pPr>
            <w:r>
              <w:rPr>
                <w:w w:val="99"/>
                <w:sz w:val="20"/>
              </w:rPr>
              <w:t>1</w:t>
            </w:r>
          </w:p>
          <w:p w14:paraId="7A409B85" w14:textId="77777777" w:rsidR="008B7F4A" w:rsidRDefault="008B7F4A" w:rsidP="002B2736">
            <w:pPr>
              <w:pStyle w:val="TableParagraph"/>
              <w:spacing w:line="229" w:lineRule="exact"/>
              <w:ind w:left="105"/>
              <w:rPr>
                <w:sz w:val="20"/>
              </w:rPr>
            </w:pPr>
            <w:r>
              <w:rPr>
                <w:w w:val="99"/>
                <w:sz w:val="20"/>
              </w:rPr>
              <w:t>0</w:t>
            </w:r>
          </w:p>
        </w:tc>
      </w:tr>
      <w:tr w:rsidR="008B7F4A" w14:paraId="6F9AF607" w14:textId="77777777" w:rsidTr="002B2736">
        <w:trPr>
          <w:trHeight w:val="248"/>
        </w:trPr>
        <w:tc>
          <w:tcPr>
            <w:tcW w:w="4675" w:type="dxa"/>
            <w:tcBorders>
              <w:top w:val="nil"/>
              <w:bottom w:val="nil"/>
            </w:tcBorders>
          </w:tcPr>
          <w:p w14:paraId="2DF5A4AB" w14:textId="77777777" w:rsidR="008B7F4A" w:rsidRDefault="008B7F4A" w:rsidP="002B2736">
            <w:pPr>
              <w:pStyle w:val="TableParagraph"/>
              <w:spacing w:before="6" w:line="222" w:lineRule="exact"/>
              <w:ind w:left="827"/>
              <w:rPr>
                <w:sz w:val="20"/>
              </w:rPr>
            </w:pPr>
            <w:r>
              <w:rPr>
                <w:sz w:val="20"/>
              </w:rPr>
              <w:t>both high-bandwidth and low-bandwidth</w:t>
            </w:r>
          </w:p>
        </w:tc>
        <w:tc>
          <w:tcPr>
            <w:tcW w:w="2971" w:type="dxa"/>
            <w:tcBorders>
              <w:top w:val="nil"/>
              <w:bottom w:val="nil"/>
            </w:tcBorders>
          </w:tcPr>
          <w:p w14:paraId="43BAFB74" w14:textId="77777777" w:rsidR="008B7F4A" w:rsidRDefault="008B7F4A" w:rsidP="002B2736">
            <w:pPr>
              <w:pStyle w:val="TableParagraph"/>
              <w:rPr>
                <w:rFonts w:ascii="Times New Roman"/>
                <w:sz w:val="18"/>
              </w:rPr>
            </w:pPr>
          </w:p>
        </w:tc>
        <w:tc>
          <w:tcPr>
            <w:tcW w:w="1704" w:type="dxa"/>
            <w:tcBorders>
              <w:top w:val="nil"/>
              <w:bottom w:val="nil"/>
            </w:tcBorders>
          </w:tcPr>
          <w:p w14:paraId="774D67FB" w14:textId="77777777" w:rsidR="008B7F4A" w:rsidRDefault="008B7F4A" w:rsidP="002B2736">
            <w:pPr>
              <w:pStyle w:val="TableParagraph"/>
              <w:rPr>
                <w:rFonts w:ascii="Times New Roman"/>
                <w:sz w:val="18"/>
              </w:rPr>
            </w:pPr>
          </w:p>
        </w:tc>
      </w:tr>
      <w:tr w:rsidR="008B7F4A" w14:paraId="4116E96A" w14:textId="77777777" w:rsidTr="002B2736">
        <w:trPr>
          <w:trHeight w:val="413"/>
        </w:trPr>
        <w:tc>
          <w:tcPr>
            <w:tcW w:w="4675" w:type="dxa"/>
            <w:tcBorders>
              <w:top w:val="nil"/>
            </w:tcBorders>
          </w:tcPr>
          <w:p w14:paraId="26DD4F79" w14:textId="77777777" w:rsidR="008B7F4A" w:rsidRDefault="008B7F4A" w:rsidP="002B2736">
            <w:pPr>
              <w:pStyle w:val="TableParagraph"/>
              <w:spacing w:before="5"/>
              <w:ind w:left="827"/>
              <w:rPr>
                <w:sz w:val="20"/>
              </w:rPr>
            </w:pPr>
            <w:r>
              <w:rPr>
                <w:sz w:val="20"/>
              </w:rPr>
              <w:t>versions.</w:t>
            </w:r>
          </w:p>
        </w:tc>
        <w:tc>
          <w:tcPr>
            <w:tcW w:w="2971" w:type="dxa"/>
            <w:tcBorders>
              <w:top w:val="nil"/>
            </w:tcBorders>
          </w:tcPr>
          <w:p w14:paraId="133EA236" w14:textId="77777777" w:rsidR="008B7F4A" w:rsidRDefault="008B7F4A" w:rsidP="002B2736">
            <w:pPr>
              <w:pStyle w:val="TableParagraph"/>
              <w:rPr>
                <w:rFonts w:ascii="Times New Roman"/>
                <w:sz w:val="18"/>
              </w:rPr>
            </w:pPr>
          </w:p>
        </w:tc>
        <w:tc>
          <w:tcPr>
            <w:tcW w:w="1704" w:type="dxa"/>
            <w:tcBorders>
              <w:top w:val="nil"/>
            </w:tcBorders>
          </w:tcPr>
          <w:p w14:paraId="64E1AF82" w14:textId="77777777" w:rsidR="008B7F4A" w:rsidRDefault="008B7F4A" w:rsidP="002B2736">
            <w:pPr>
              <w:pStyle w:val="TableParagraph"/>
              <w:rPr>
                <w:rFonts w:ascii="Times New Roman"/>
                <w:sz w:val="18"/>
              </w:rPr>
            </w:pPr>
          </w:p>
        </w:tc>
      </w:tr>
      <w:tr w:rsidR="008B7F4A" w14:paraId="4E4DAF95" w14:textId="77777777" w:rsidTr="002B2736">
        <w:trPr>
          <w:trHeight w:val="1151"/>
        </w:trPr>
        <w:tc>
          <w:tcPr>
            <w:tcW w:w="9350" w:type="dxa"/>
            <w:gridSpan w:val="3"/>
          </w:tcPr>
          <w:p w14:paraId="27056386" w14:textId="77777777" w:rsidR="008B7F4A" w:rsidRDefault="008B7F4A" w:rsidP="002B2736">
            <w:pPr>
              <w:pStyle w:val="TableParagraph"/>
              <w:spacing w:before="11"/>
              <w:rPr>
                <w:b/>
                <w:sz w:val="19"/>
              </w:rPr>
            </w:pPr>
          </w:p>
          <w:p w14:paraId="14C7C142" w14:textId="77777777" w:rsidR="008B7F4A" w:rsidRDefault="008B7F4A" w:rsidP="002B2736">
            <w:pPr>
              <w:pStyle w:val="TableParagraph"/>
              <w:ind w:left="107"/>
              <w:rPr>
                <w:b/>
                <w:sz w:val="20"/>
              </w:rPr>
            </w:pPr>
            <w:r>
              <w:rPr>
                <w:b/>
                <w:sz w:val="20"/>
              </w:rPr>
              <w:t>Comments about pizazz:</w:t>
            </w:r>
          </w:p>
        </w:tc>
      </w:tr>
    </w:tbl>
    <w:p w14:paraId="1555C039" w14:textId="77777777" w:rsidR="008B7F4A" w:rsidRDefault="008B7F4A" w:rsidP="008B7F4A">
      <w:pPr>
        <w:pStyle w:val="BodyText"/>
        <w:rPr>
          <w:b/>
        </w:rPr>
      </w:pPr>
    </w:p>
    <w:p w14:paraId="15BBFD10" w14:textId="77777777" w:rsidR="008B7F4A" w:rsidRDefault="008B7F4A" w:rsidP="008B7F4A">
      <w:pPr>
        <w:pStyle w:val="BodyText"/>
        <w:rPr>
          <w:b/>
        </w:rPr>
      </w:pPr>
    </w:p>
    <w:p w14:paraId="67E804AF" w14:textId="77777777" w:rsidR="008B7F4A" w:rsidRDefault="008B7F4A" w:rsidP="008B7F4A">
      <w:pPr>
        <w:pStyle w:val="BodyText"/>
        <w:spacing w:before="9"/>
        <w:rPr>
          <w:b/>
        </w:rPr>
      </w:pPr>
    </w:p>
    <w:p w14:paraId="4B089E6A" w14:textId="77777777" w:rsidR="008B7F4A" w:rsidRDefault="008B7F4A" w:rsidP="008B7F4A">
      <w:pPr>
        <w:spacing w:before="93"/>
        <w:ind w:left="160"/>
        <w:rPr>
          <w:b/>
          <w:sz w:val="20"/>
        </w:rPr>
      </w:pPr>
      <w:r>
        <w:rPr>
          <w:b/>
          <w:sz w:val="20"/>
        </w:rPr>
        <w:t>Design: (18 points)</w:t>
      </w:r>
    </w:p>
    <w:p w14:paraId="24B2377B" w14:textId="77777777" w:rsidR="008B7F4A" w:rsidRDefault="008B7F4A" w:rsidP="008B7F4A">
      <w:pPr>
        <w:pStyle w:val="BodyText"/>
        <w:spacing w:before="6"/>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3148"/>
        <w:gridCol w:w="1614"/>
      </w:tblGrid>
      <w:tr w:rsidR="008B7F4A" w14:paraId="584D2691" w14:textId="77777777" w:rsidTr="002B2736">
        <w:trPr>
          <w:trHeight w:val="489"/>
        </w:trPr>
        <w:tc>
          <w:tcPr>
            <w:tcW w:w="4586" w:type="dxa"/>
            <w:tcBorders>
              <w:bottom w:val="nil"/>
            </w:tcBorders>
          </w:tcPr>
          <w:p w14:paraId="64071D88" w14:textId="77777777" w:rsidR="008B7F4A" w:rsidRDefault="008B7F4A" w:rsidP="002B2736">
            <w:pPr>
              <w:pStyle w:val="TableParagraph"/>
              <w:spacing w:line="229" w:lineRule="exact"/>
              <w:ind w:left="467"/>
              <w:rPr>
                <w:sz w:val="20"/>
              </w:rPr>
            </w:pPr>
            <w:r>
              <w:rPr>
                <w:sz w:val="20"/>
              </w:rPr>
              <w:t>1. Each page is devoted to a single topic.</w:t>
            </w:r>
          </w:p>
          <w:p w14:paraId="0004DEED" w14:textId="77777777" w:rsidR="008B7F4A" w:rsidRDefault="008B7F4A" w:rsidP="002B2736">
            <w:pPr>
              <w:pStyle w:val="TableParagraph"/>
              <w:spacing w:before="17" w:line="223" w:lineRule="exact"/>
              <w:ind w:left="827"/>
              <w:rPr>
                <w:sz w:val="20"/>
              </w:rPr>
            </w:pPr>
            <w:r>
              <w:rPr>
                <w:sz w:val="20"/>
              </w:rPr>
              <w:t>(Exception: homepage or index pages, if</w:t>
            </w:r>
          </w:p>
        </w:tc>
        <w:tc>
          <w:tcPr>
            <w:tcW w:w="3148" w:type="dxa"/>
            <w:tcBorders>
              <w:bottom w:val="nil"/>
            </w:tcBorders>
          </w:tcPr>
          <w:p w14:paraId="55E8C884" w14:textId="77777777" w:rsidR="008B7F4A" w:rsidRDefault="008B7F4A" w:rsidP="002B2736">
            <w:pPr>
              <w:pStyle w:val="TableParagraph"/>
              <w:ind w:left="105" w:right="2685"/>
              <w:rPr>
                <w:sz w:val="20"/>
              </w:rPr>
            </w:pPr>
            <w:r>
              <w:rPr>
                <w:w w:val="95"/>
                <w:sz w:val="20"/>
              </w:rPr>
              <w:t xml:space="preserve">Yes </w:t>
            </w:r>
            <w:r>
              <w:rPr>
                <w:sz w:val="20"/>
              </w:rPr>
              <w:t>No</w:t>
            </w:r>
          </w:p>
        </w:tc>
        <w:tc>
          <w:tcPr>
            <w:tcW w:w="1614" w:type="dxa"/>
            <w:tcBorders>
              <w:bottom w:val="nil"/>
            </w:tcBorders>
          </w:tcPr>
          <w:p w14:paraId="5E61666A" w14:textId="77777777" w:rsidR="008B7F4A" w:rsidRDefault="008B7F4A" w:rsidP="002B2736">
            <w:pPr>
              <w:pStyle w:val="TableParagraph"/>
              <w:spacing w:line="229" w:lineRule="exact"/>
              <w:ind w:left="108"/>
              <w:rPr>
                <w:sz w:val="20"/>
              </w:rPr>
            </w:pPr>
            <w:r>
              <w:rPr>
                <w:w w:val="99"/>
                <w:sz w:val="20"/>
              </w:rPr>
              <w:t>4</w:t>
            </w:r>
          </w:p>
          <w:p w14:paraId="59A2DEE0" w14:textId="77777777" w:rsidR="008B7F4A" w:rsidRDefault="008B7F4A" w:rsidP="002B2736">
            <w:pPr>
              <w:pStyle w:val="TableParagraph"/>
              <w:ind w:left="108"/>
              <w:rPr>
                <w:sz w:val="20"/>
              </w:rPr>
            </w:pPr>
            <w:r>
              <w:rPr>
                <w:w w:val="99"/>
                <w:sz w:val="20"/>
              </w:rPr>
              <w:t>0</w:t>
            </w:r>
          </w:p>
        </w:tc>
      </w:tr>
      <w:tr w:rsidR="008B7F4A" w14:paraId="049C41C5" w14:textId="77777777" w:rsidTr="002B2736">
        <w:trPr>
          <w:trHeight w:val="248"/>
        </w:trPr>
        <w:tc>
          <w:tcPr>
            <w:tcW w:w="4586" w:type="dxa"/>
            <w:tcBorders>
              <w:top w:val="nil"/>
              <w:bottom w:val="nil"/>
            </w:tcBorders>
          </w:tcPr>
          <w:p w14:paraId="22CD77CC" w14:textId="77777777" w:rsidR="008B7F4A" w:rsidRDefault="008B7F4A" w:rsidP="002B2736">
            <w:pPr>
              <w:pStyle w:val="TableParagraph"/>
              <w:spacing w:before="6" w:line="222" w:lineRule="exact"/>
              <w:ind w:left="827"/>
              <w:rPr>
                <w:sz w:val="20"/>
              </w:rPr>
            </w:pPr>
            <w:r>
              <w:rPr>
                <w:sz w:val="20"/>
              </w:rPr>
              <w:t>used, to provide short descriptions of</w:t>
            </w:r>
          </w:p>
        </w:tc>
        <w:tc>
          <w:tcPr>
            <w:tcW w:w="3148" w:type="dxa"/>
            <w:tcBorders>
              <w:top w:val="nil"/>
              <w:bottom w:val="nil"/>
            </w:tcBorders>
          </w:tcPr>
          <w:p w14:paraId="3F798EE6" w14:textId="77777777" w:rsidR="008B7F4A" w:rsidRDefault="008B7F4A" w:rsidP="002B2736">
            <w:pPr>
              <w:pStyle w:val="TableParagraph"/>
              <w:rPr>
                <w:rFonts w:ascii="Times New Roman"/>
                <w:sz w:val="18"/>
              </w:rPr>
            </w:pPr>
          </w:p>
        </w:tc>
        <w:tc>
          <w:tcPr>
            <w:tcW w:w="1614" w:type="dxa"/>
            <w:tcBorders>
              <w:top w:val="nil"/>
              <w:bottom w:val="nil"/>
            </w:tcBorders>
          </w:tcPr>
          <w:p w14:paraId="356BD377" w14:textId="77777777" w:rsidR="008B7F4A" w:rsidRDefault="008B7F4A" w:rsidP="002B2736">
            <w:pPr>
              <w:pStyle w:val="TableParagraph"/>
              <w:rPr>
                <w:rFonts w:ascii="Times New Roman"/>
                <w:sz w:val="18"/>
              </w:rPr>
            </w:pPr>
          </w:p>
        </w:tc>
      </w:tr>
      <w:tr w:rsidR="008B7F4A" w14:paraId="41999423" w14:textId="77777777" w:rsidTr="002B2736">
        <w:trPr>
          <w:trHeight w:val="413"/>
        </w:trPr>
        <w:tc>
          <w:tcPr>
            <w:tcW w:w="4586" w:type="dxa"/>
            <w:tcBorders>
              <w:top w:val="nil"/>
            </w:tcBorders>
          </w:tcPr>
          <w:p w14:paraId="7993C541" w14:textId="77777777" w:rsidR="008B7F4A" w:rsidRDefault="008B7F4A" w:rsidP="002B2736">
            <w:pPr>
              <w:pStyle w:val="TableParagraph"/>
              <w:spacing w:before="5"/>
              <w:ind w:left="827"/>
              <w:rPr>
                <w:sz w:val="20"/>
              </w:rPr>
            </w:pPr>
            <w:r>
              <w:rPr>
                <w:sz w:val="20"/>
              </w:rPr>
              <w:t>and link to several different areas)</w:t>
            </w:r>
          </w:p>
        </w:tc>
        <w:tc>
          <w:tcPr>
            <w:tcW w:w="3148" w:type="dxa"/>
            <w:tcBorders>
              <w:top w:val="nil"/>
            </w:tcBorders>
          </w:tcPr>
          <w:p w14:paraId="350352A3" w14:textId="77777777" w:rsidR="008B7F4A" w:rsidRDefault="008B7F4A" w:rsidP="002B2736">
            <w:pPr>
              <w:pStyle w:val="TableParagraph"/>
              <w:rPr>
                <w:rFonts w:ascii="Times New Roman"/>
                <w:sz w:val="18"/>
              </w:rPr>
            </w:pPr>
          </w:p>
        </w:tc>
        <w:tc>
          <w:tcPr>
            <w:tcW w:w="1614" w:type="dxa"/>
            <w:tcBorders>
              <w:top w:val="nil"/>
            </w:tcBorders>
          </w:tcPr>
          <w:p w14:paraId="5B861327" w14:textId="77777777" w:rsidR="008B7F4A" w:rsidRDefault="008B7F4A" w:rsidP="002B2736">
            <w:pPr>
              <w:pStyle w:val="TableParagraph"/>
              <w:rPr>
                <w:rFonts w:ascii="Times New Roman"/>
                <w:sz w:val="18"/>
              </w:rPr>
            </w:pPr>
          </w:p>
        </w:tc>
      </w:tr>
      <w:tr w:rsidR="008B7F4A" w14:paraId="2433192A" w14:textId="77777777" w:rsidTr="002B2736">
        <w:trPr>
          <w:trHeight w:val="904"/>
        </w:trPr>
        <w:tc>
          <w:tcPr>
            <w:tcW w:w="4586" w:type="dxa"/>
          </w:tcPr>
          <w:p w14:paraId="3BD4DBCE" w14:textId="77777777" w:rsidR="008B7F4A" w:rsidRDefault="008B7F4A" w:rsidP="002B2736">
            <w:pPr>
              <w:pStyle w:val="TableParagraph"/>
              <w:spacing w:line="259" w:lineRule="auto"/>
              <w:ind w:left="827" w:right="184" w:hanging="360"/>
              <w:rPr>
                <w:sz w:val="20"/>
              </w:rPr>
            </w:pPr>
            <w:r>
              <w:rPr>
                <w:sz w:val="20"/>
              </w:rPr>
              <w:t>2. Pages effectively utilize white space in addition to text and graphics for a pleasing layout.</w:t>
            </w:r>
          </w:p>
        </w:tc>
        <w:tc>
          <w:tcPr>
            <w:tcW w:w="3148" w:type="dxa"/>
          </w:tcPr>
          <w:p w14:paraId="7001468C" w14:textId="77777777" w:rsidR="008B7F4A" w:rsidRDefault="008B7F4A" w:rsidP="002B2736">
            <w:pPr>
              <w:pStyle w:val="TableParagraph"/>
              <w:ind w:left="105" w:right="1899"/>
              <w:rPr>
                <w:sz w:val="20"/>
              </w:rPr>
            </w:pPr>
            <w:proofErr w:type="gramStart"/>
            <w:r>
              <w:rPr>
                <w:sz w:val="20"/>
              </w:rPr>
              <w:t>Yes</w:t>
            </w:r>
            <w:proofErr w:type="gramEnd"/>
            <w:r>
              <w:rPr>
                <w:sz w:val="20"/>
              </w:rPr>
              <w:t xml:space="preserve"> </w:t>
            </w:r>
            <w:r>
              <w:rPr>
                <w:w w:val="95"/>
                <w:sz w:val="20"/>
              </w:rPr>
              <w:t xml:space="preserve">Somewhat </w:t>
            </w:r>
            <w:r>
              <w:rPr>
                <w:sz w:val="20"/>
              </w:rPr>
              <w:t>No</w:t>
            </w:r>
          </w:p>
        </w:tc>
        <w:tc>
          <w:tcPr>
            <w:tcW w:w="1614" w:type="dxa"/>
          </w:tcPr>
          <w:p w14:paraId="7BFC6B75" w14:textId="77777777" w:rsidR="008B7F4A" w:rsidRDefault="008B7F4A" w:rsidP="002B2736">
            <w:pPr>
              <w:pStyle w:val="TableParagraph"/>
              <w:spacing w:line="229" w:lineRule="exact"/>
              <w:ind w:left="108"/>
              <w:rPr>
                <w:sz w:val="20"/>
              </w:rPr>
            </w:pPr>
            <w:r>
              <w:rPr>
                <w:w w:val="99"/>
                <w:sz w:val="20"/>
              </w:rPr>
              <w:t>4</w:t>
            </w:r>
          </w:p>
          <w:p w14:paraId="1DB3586C" w14:textId="77777777" w:rsidR="008B7F4A" w:rsidRDefault="008B7F4A" w:rsidP="002B2736">
            <w:pPr>
              <w:pStyle w:val="TableParagraph"/>
              <w:ind w:left="108"/>
              <w:rPr>
                <w:sz w:val="20"/>
              </w:rPr>
            </w:pPr>
            <w:r>
              <w:rPr>
                <w:w w:val="99"/>
                <w:sz w:val="20"/>
              </w:rPr>
              <w:t>2</w:t>
            </w:r>
          </w:p>
          <w:p w14:paraId="0453F6E3" w14:textId="77777777" w:rsidR="008B7F4A" w:rsidRDefault="008B7F4A" w:rsidP="002B2736">
            <w:pPr>
              <w:pStyle w:val="TableParagraph"/>
              <w:spacing w:before="1"/>
              <w:ind w:left="108"/>
              <w:rPr>
                <w:sz w:val="20"/>
              </w:rPr>
            </w:pPr>
            <w:r>
              <w:rPr>
                <w:w w:val="99"/>
                <w:sz w:val="20"/>
              </w:rPr>
              <w:t>0</w:t>
            </w:r>
          </w:p>
        </w:tc>
      </w:tr>
      <w:tr w:rsidR="008B7F4A" w14:paraId="5555436C" w14:textId="77777777" w:rsidTr="002B2736">
        <w:trPr>
          <w:trHeight w:val="904"/>
        </w:trPr>
        <w:tc>
          <w:tcPr>
            <w:tcW w:w="4586" w:type="dxa"/>
          </w:tcPr>
          <w:p w14:paraId="57592AA9" w14:textId="77777777" w:rsidR="008B7F4A" w:rsidRDefault="008B7F4A" w:rsidP="002B2736">
            <w:pPr>
              <w:pStyle w:val="TableParagraph"/>
              <w:spacing w:before="2" w:line="256" w:lineRule="auto"/>
              <w:ind w:left="827" w:right="184" w:hanging="360"/>
              <w:rPr>
                <w:sz w:val="20"/>
              </w:rPr>
            </w:pPr>
            <w:r>
              <w:rPr>
                <w:sz w:val="20"/>
              </w:rPr>
              <w:t>3. Colors on the site complement each other, are coordinated, and are pleasing to the eye.</w:t>
            </w:r>
          </w:p>
        </w:tc>
        <w:tc>
          <w:tcPr>
            <w:tcW w:w="3148" w:type="dxa"/>
          </w:tcPr>
          <w:p w14:paraId="12C67D66" w14:textId="77777777" w:rsidR="008B7F4A" w:rsidRDefault="008B7F4A" w:rsidP="002B2736">
            <w:pPr>
              <w:pStyle w:val="TableParagraph"/>
              <w:ind w:left="105" w:right="1899"/>
              <w:rPr>
                <w:sz w:val="20"/>
              </w:rPr>
            </w:pPr>
            <w:proofErr w:type="gramStart"/>
            <w:r>
              <w:rPr>
                <w:sz w:val="20"/>
              </w:rPr>
              <w:t>Yes</w:t>
            </w:r>
            <w:proofErr w:type="gramEnd"/>
            <w:r>
              <w:rPr>
                <w:sz w:val="20"/>
              </w:rPr>
              <w:t xml:space="preserve"> </w:t>
            </w:r>
            <w:r>
              <w:rPr>
                <w:w w:val="95"/>
                <w:sz w:val="20"/>
              </w:rPr>
              <w:t xml:space="preserve">Somewhat </w:t>
            </w:r>
            <w:r>
              <w:rPr>
                <w:sz w:val="20"/>
              </w:rPr>
              <w:t>No</w:t>
            </w:r>
          </w:p>
        </w:tc>
        <w:tc>
          <w:tcPr>
            <w:tcW w:w="1614" w:type="dxa"/>
          </w:tcPr>
          <w:p w14:paraId="63C56A06" w14:textId="77777777" w:rsidR="008B7F4A" w:rsidRDefault="008B7F4A" w:rsidP="002B2736">
            <w:pPr>
              <w:pStyle w:val="TableParagraph"/>
              <w:spacing w:line="229" w:lineRule="exact"/>
              <w:ind w:left="108"/>
              <w:rPr>
                <w:sz w:val="20"/>
              </w:rPr>
            </w:pPr>
            <w:r>
              <w:rPr>
                <w:w w:val="99"/>
                <w:sz w:val="20"/>
              </w:rPr>
              <w:t>5</w:t>
            </w:r>
          </w:p>
          <w:p w14:paraId="27815C52" w14:textId="77777777" w:rsidR="008B7F4A" w:rsidRDefault="008B7F4A" w:rsidP="002B2736">
            <w:pPr>
              <w:pStyle w:val="TableParagraph"/>
              <w:ind w:left="108"/>
              <w:rPr>
                <w:sz w:val="20"/>
              </w:rPr>
            </w:pPr>
            <w:r>
              <w:rPr>
                <w:w w:val="99"/>
                <w:sz w:val="20"/>
              </w:rPr>
              <w:t>3</w:t>
            </w:r>
          </w:p>
          <w:p w14:paraId="28BF7E19" w14:textId="77777777" w:rsidR="008B7F4A" w:rsidRDefault="008B7F4A" w:rsidP="002B2736">
            <w:pPr>
              <w:pStyle w:val="TableParagraph"/>
              <w:spacing w:before="1"/>
              <w:ind w:left="108"/>
              <w:rPr>
                <w:sz w:val="20"/>
              </w:rPr>
            </w:pPr>
            <w:r>
              <w:rPr>
                <w:w w:val="99"/>
                <w:sz w:val="20"/>
              </w:rPr>
              <w:t>0</w:t>
            </w:r>
          </w:p>
        </w:tc>
      </w:tr>
      <w:tr w:rsidR="008B7F4A" w14:paraId="4C25949B" w14:textId="77777777" w:rsidTr="002B2736">
        <w:trPr>
          <w:trHeight w:val="238"/>
        </w:trPr>
        <w:tc>
          <w:tcPr>
            <w:tcW w:w="4586" w:type="dxa"/>
            <w:tcBorders>
              <w:bottom w:val="nil"/>
            </w:tcBorders>
          </w:tcPr>
          <w:p w14:paraId="430864DE" w14:textId="77777777" w:rsidR="008B7F4A" w:rsidRDefault="008B7F4A" w:rsidP="002B2736">
            <w:pPr>
              <w:pStyle w:val="TableParagraph"/>
              <w:spacing w:before="2" w:line="217" w:lineRule="exact"/>
              <w:ind w:left="467"/>
              <w:rPr>
                <w:sz w:val="20"/>
              </w:rPr>
            </w:pPr>
            <w:r>
              <w:rPr>
                <w:sz w:val="20"/>
              </w:rPr>
              <w:t>4. Pages throughout the site use a</w:t>
            </w:r>
          </w:p>
        </w:tc>
        <w:tc>
          <w:tcPr>
            <w:tcW w:w="3148" w:type="dxa"/>
            <w:vMerge w:val="restart"/>
          </w:tcPr>
          <w:p w14:paraId="3412824C" w14:textId="77777777" w:rsidR="008B7F4A" w:rsidRDefault="008B7F4A" w:rsidP="002B2736">
            <w:pPr>
              <w:pStyle w:val="TableParagraph"/>
              <w:ind w:left="105" w:right="1899"/>
              <w:rPr>
                <w:sz w:val="20"/>
              </w:rPr>
            </w:pPr>
            <w:proofErr w:type="gramStart"/>
            <w:r>
              <w:rPr>
                <w:sz w:val="20"/>
              </w:rPr>
              <w:t>Yes</w:t>
            </w:r>
            <w:proofErr w:type="gramEnd"/>
            <w:r>
              <w:rPr>
                <w:sz w:val="20"/>
              </w:rPr>
              <w:t xml:space="preserve"> </w:t>
            </w:r>
            <w:r>
              <w:rPr>
                <w:w w:val="95"/>
                <w:sz w:val="20"/>
              </w:rPr>
              <w:t xml:space="preserve">Somewhat </w:t>
            </w:r>
            <w:r>
              <w:rPr>
                <w:sz w:val="20"/>
              </w:rPr>
              <w:t>No</w:t>
            </w:r>
          </w:p>
        </w:tc>
        <w:tc>
          <w:tcPr>
            <w:tcW w:w="1614" w:type="dxa"/>
            <w:vMerge w:val="restart"/>
          </w:tcPr>
          <w:p w14:paraId="451D7BCB" w14:textId="77777777" w:rsidR="008B7F4A" w:rsidRDefault="008B7F4A" w:rsidP="002B2736">
            <w:pPr>
              <w:pStyle w:val="TableParagraph"/>
              <w:spacing w:line="229" w:lineRule="exact"/>
              <w:ind w:left="108"/>
              <w:rPr>
                <w:sz w:val="20"/>
              </w:rPr>
            </w:pPr>
            <w:r>
              <w:rPr>
                <w:w w:val="99"/>
                <w:sz w:val="20"/>
              </w:rPr>
              <w:t>5</w:t>
            </w:r>
          </w:p>
          <w:p w14:paraId="172300F3" w14:textId="77777777" w:rsidR="008B7F4A" w:rsidRDefault="008B7F4A" w:rsidP="002B2736">
            <w:pPr>
              <w:pStyle w:val="TableParagraph"/>
              <w:ind w:left="108"/>
              <w:rPr>
                <w:sz w:val="20"/>
              </w:rPr>
            </w:pPr>
            <w:r>
              <w:rPr>
                <w:w w:val="99"/>
                <w:sz w:val="20"/>
              </w:rPr>
              <w:t>3</w:t>
            </w:r>
          </w:p>
          <w:p w14:paraId="34E83AD4" w14:textId="77777777" w:rsidR="008B7F4A" w:rsidRDefault="008B7F4A" w:rsidP="002B2736">
            <w:pPr>
              <w:pStyle w:val="TableParagraph"/>
              <w:spacing w:before="1"/>
              <w:ind w:left="108"/>
              <w:rPr>
                <w:sz w:val="20"/>
              </w:rPr>
            </w:pPr>
            <w:r>
              <w:rPr>
                <w:w w:val="99"/>
                <w:sz w:val="20"/>
              </w:rPr>
              <w:t>0</w:t>
            </w:r>
          </w:p>
        </w:tc>
      </w:tr>
      <w:tr w:rsidR="008B7F4A" w14:paraId="4344A461" w14:textId="77777777" w:rsidTr="002B2736">
        <w:trPr>
          <w:trHeight w:val="237"/>
        </w:trPr>
        <w:tc>
          <w:tcPr>
            <w:tcW w:w="4586" w:type="dxa"/>
            <w:tcBorders>
              <w:top w:val="nil"/>
              <w:bottom w:val="nil"/>
            </w:tcBorders>
          </w:tcPr>
          <w:p w14:paraId="58C2E3FC" w14:textId="77777777" w:rsidR="008B7F4A" w:rsidRDefault="008B7F4A" w:rsidP="002B2736">
            <w:pPr>
              <w:pStyle w:val="TableParagraph"/>
              <w:spacing w:line="217" w:lineRule="exact"/>
              <w:ind w:left="827"/>
              <w:rPr>
                <w:sz w:val="20"/>
              </w:rPr>
            </w:pPr>
            <w:r>
              <w:rPr>
                <w:sz w:val="20"/>
              </w:rPr>
              <w:t>consistent layout, font selection, and</w:t>
            </w:r>
          </w:p>
        </w:tc>
        <w:tc>
          <w:tcPr>
            <w:tcW w:w="3148" w:type="dxa"/>
            <w:vMerge/>
            <w:tcBorders>
              <w:top w:val="nil"/>
            </w:tcBorders>
          </w:tcPr>
          <w:p w14:paraId="47B1270B" w14:textId="77777777" w:rsidR="008B7F4A" w:rsidRDefault="008B7F4A" w:rsidP="002B2736">
            <w:pPr>
              <w:rPr>
                <w:sz w:val="2"/>
                <w:szCs w:val="2"/>
              </w:rPr>
            </w:pPr>
          </w:p>
        </w:tc>
        <w:tc>
          <w:tcPr>
            <w:tcW w:w="1614" w:type="dxa"/>
            <w:vMerge/>
            <w:tcBorders>
              <w:top w:val="nil"/>
            </w:tcBorders>
          </w:tcPr>
          <w:p w14:paraId="7233AB6F" w14:textId="77777777" w:rsidR="008B7F4A" w:rsidRDefault="008B7F4A" w:rsidP="002B2736">
            <w:pPr>
              <w:rPr>
                <w:sz w:val="2"/>
                <w:szCs w:val="2"/>
              </w:rPr>
            </w:pPr>
          </w:p>
        </w:tc>
      </w:tr>
      <w:tr w:rsidR="008B7F4A" w14:paraId="45E4FCC7" w14:textId="77777777" w:rsidTr="002B2736">
        <w:trPr>
          <w:trHeight w:val="238"/>
        </w:trPr>
        <w:tc>
          <w:tcPr>
            <w:tcW w:w="4586" w:type="dxa"/>
            <w:tcBorders>
              <w:top w:val="nil"/>
              <w:bottom w:val="nil"/>
            </w:tcBorders>
          </w:tcPr>
          <w:p w14:paraId="3B62FC2C" w14:textId="77777777" w:rsidR="008B7F4A" w:rsidRDefault="008B7F4A" w:rsidP="002B2736">
            <w:pPr>
              <w:pStyle w:val="TableParagraph"/>
              <w:spacing w:line="218" w:lineRule="exact"/>
              <w:ind w:right="189"/>
              <w:jc w:val="right"/>
              <w:rPr>
                <w:sz w:val="20"/>
              </w:rPr>
            </w:pPr>
            <w:r>
              <w:rPr>
                <w:sz w:val="20"/>
              </w:rPr>
              <w:t>style. (Note: different sections of the site</w:t>
            </w:r>
          </w:p>
        </w:tc>
        <w:tc>
          <w:tcPr>
            <w:tcW w:w="3148" w:type="dxa"/>
            <w:vMerge/>
            <w:tcBorders>
              <w:top w:val="nil"/>
            </w:tcBorders>
          </w:tcPr>
          <w:p w14:paraId="5F710324" w14:textId="77777777" w:rsidR="008B7F4A" w:rsidRDefault="008B7F4A" w:rsidP="002B2736">
            <w:pPr>
              <w:rPr>
                <w:sz w:val="2"/>
                <w:szCs w:val="2"/>
              </w:rPr>
            </w:pPr>
          </w:p>
        </w:tc>
        <w:tc>
          <w:tcPr>
            <w:tcW w:w="1614" w:type="dxa"/>
            <w:vMerge/>
            <w:tcBorders>
              <w:top w:val="nil"/>
            </w:tcBorders>
          </w:tcPr>
          <w:p w14:paraId="0D927025" w14:textId="77777777" w:rsidR="008B7F4A" w:rsidRDefault="008B7F4A" w:rsidP="002B2736">
            <w:pPr>
              <w:rPr>
                <w:sz w:val="2"/>
                <w:szCs w:val="2"/>
              </w:rPr>
            </w:pPr>
          </w:p>
        </w:tc>
      </w:tr>
      <w:tr w:rsidR="008B7F4A" w14:paraId="717D4C8E" w14:textId="77777777" w:rsidTr="002B2736">
        <w:trPr>
          <w:trHeight w:val="238"/>
        </w:trPr>
        <w:tc>
          <w:tcPr>
            <w:tcW w:w="4586" w:type="dxa"/>
            <w:tcBorders>
              <w:top w:val="nil"/>
              <w:bottom w:val="nil"/>
            </w:tcBorders>
          </w:tcPr>
          <w:p w14:paraId="7CC2471D" w14:textId="77777777" w:rsidR="008B7F4A" w:rsidRDefault="008B7F4A" w:rsidP="002B2736">
            <w:pPr>
              <w:pStyle w:val="TableParagraph"/>
              <w:spacing w:before="1" w:line="217" w:lineRule="exact"/>
              <w:ind w:left="827"/>
              <w:rPr>
                <w:sz w:val="20"/>
              </w:rPr>
            </w:pPr>
            <w:r>
              <w:rPr>
                <w:sz w:val="20"/>
              </w:rPr>
              <w:t>may have different styles, but pages</w:t>
            </w:r>
          </w:p>
        </w:tc>
        <w:tc>
          <w:tcPr>
            <w:tcW w:w="3148" w:type="dxa"/>
            <w:vMerge/>
            <w:tcBorders>
              <w:top w:val="nil"/>
            </w:tcBorders>
          </w:tcPr>
          <w:p w14:paraId="442F2829" w14:textId="77777777" w:rsidR="008B7F4A" w:rsidRDefault="008B7F4A" w:rsidP="002B2736">
            <w:pPr>
              <w:rPr>
                <w:sz w:val="2"/>
                <w:szCs w:val="2"/>
              </w:rPr>
            </w:pPr>
          </w:p>
        </w:tc>
        <w:tc>
          <w:tcPr>
            <w:tcW w:w="1614" w:type="dxa"/>
            <w:vMerge/>
            <w:tcBorders>
              <w:top w:val="nil"/>
            </w:tcBorders>
          </w:tcPr>
          <w:p w14:paraId="602473DA" w14:textId="77777777" w:rsidR="008B7F4A" w:rsidRDefault="008B7F4A" w:rsidP="002B2736">
            <w:pPr>
              <w:rPr>
                <w:sz w:val="2"/>
                <w:szCs w:val="2"/>
              </w:rPr>
            </w:pPr>
          </w:p>
        </w:tc>
      </w:tr>
      <w:tr w:rsidR="008B7F4A" w14:paraId="2B862E64" w14:textId="77777777" w:rsidTr="002B2736">
        <w:trPr>
          <w:trHeight w:val="238"/>
        </w:trPr>
        <w:tc>
          <w:tcPr>
            <w:tcW w:w="4586" w:type="dxa"/>
            <w:tcBorders>
              <w:top w:val="nil"/>
              <w:bottom w:val="nil"/>
            </w:tcBorders>
          </w:tcPr>
          <w:p w14:paraId="6EEEE609" w14:textId="77777777" w:rsidR="008B7F4A" w:rsidRDefault="008B7F4A" w:rsidP="002B2736">
            <w:pPr>
              <w:pStyle w:val="TableParagraph"/>
              <w:spacing w:line="218" w:lineRule="exact"/>
              <w:ind w:right="204"/>
              <w:jc w:val="right"/>
              <w:rPr>
                <w:sz w:val="20"/>
              </w:rPr>
            </w:pPr>
            <w:r>
              <w:rPr>
                <w:sz w:val="20"/>
              </w:rPr>
              <w:t>within the same section should have the</w:t>
            </w:r>
          </w:p>
        </w:tc>
        <w:tc>
          <w:tcPr>
            <w:tcW w:w="3148" w:type="dxa"/>
            <w:vMerge/>
            <w:tcBorders>
              <w:top w:val="nil"/>
            </w:tcBorders>
          </w:tcPr>
          <w:p w14:paraId="5DFBCA40" w14:textId="77777777" w:rsidR="008B7F4A" w:rsidRDefault="008B7F4A" w:rsidP="002B2736">
            <w:pPr>
              <w:rPr>
                <w:sz w:val="2"/>
                <w:szCs w:val="2"/>
              </w:rPr>
            </w:pPr>
          </w:p>
        </w:tc>
        <w:tc>
          <w:tcPr>
            <w:tcW w:w="1614" w:type="dxa"/>
            <w:vMerge/>
            <w:tcBorders>
              <w:top w:val="nil"/>
            </w:tcBorders>
          </w:tcPr>
          <w:p w14:paraId="1F8AD125" w14:textId="77777777" w:rsidR="008B7F4A" w:rsidRDefault="008B7F4A" w:rsidP="002B2736">
            <w:pPr>
              <w:rPr>
                <w:sz w:val="2"/>
                <w:szCs w:val="2"/>
              </w:rPr>
            </w:pPr>
          </w:p>
        </w:tc>
      </w:tr>
      <w:tr w:rsidR="008B7F4A" w14:paraId="7A2579BA" w14:textId="77777777" w:rsidTr="002B2736">
        <w:trPr>
          <w:trHeight w:val="409"/>
        </w:trPr>
        <w:tc>
          <w:tcPr>
            <w:tcW w:w="4586" w:type="dxa"/>
            <w:tcBorders>
              <w:top w:val="nil"/>
            </w:tcBorders>
          </w:tcPr>
          <w:p w14:paraId="55AE83C6" w14:textId="77777777" w:rsidR="008B7F4A" w:rsidRDefault="008B7F4A" w:rsidP="002B2736">
            <w:pPr>
              <w:pStyle w:val="TableParagraph"/>
              <w:spacing w:before="1"/>
              <w:ind w:left="827"/>
              <w:rPr>
                <w:sz w:val="20"/>
              </w:rPr>
            </w:pPr>
            <w:r>
              <w:rPr>
                <w:sz w:val="20"/>
              </w:rPr>
              <w:t>same style.)</w:t>
            </w:r>
          </w:p>
        </w:tc>
        <w:tc>
          <w:tcPr>
            <w:tcW w:w="3148" w:type="dxa"/>
            <w:vMerge/>
            <w:tcBorders>
              <w:top w:val="nil"/>
            </w:tcBorders>
          </w:tcPr>
          <w:p w14:paraId="23022DC8" w14:textId="77777777" w:rsidR="008B7F4A" w:rsidRDefault="008B7F4A" w:rsidP="002B2736">
            <w:pPr>
              <w:rPr>
                <w:sz w:val="2"/>
                <w:szCs w:val="2"/>
              </w:rPr>
            </w:pPr>
          </w:p>
        </w:tc>
        <w:tc>
          <w:tcPr>
            <w:tcW w:w="1614" w:type="dxa"/>
            <w:vMerge/>
            <w:tcBorders>
              <w:top w:val="nil"/>
            </w:tcBorders>
          </w:tcPr>
          <w:p w14:paraId="25A305E2" w14:textId="77777777" w:rsidR="008B7F4A" w:rsidRDefault="008B7F4A" w:rsidP="002B2736">
            <w:pPr>
              <w:rPr>
                <w:sz w:val="2"/>
                <w:szCs w:val="2"/>
              </w:rPr>
            </w:pPr>
          </w:p>
        </w:tc>
      </w:tr>
      <w:tr w:rsidR="008B7F4A" w14:paraId="19077705" w14:textId="77777777" w:rsidTr="002B2736">
        <w:trPr>
          <w:trHeight w:val="1149"/>
        </w:trPr>
        <w:tc>
          <w:tcPr>
            <w:tcW w:w="9348" w:type="dxa"/>
            <w:gridSpan w:val="3"/>
          </w:tcPr>
          <w:p w14:paraId="0ABBD17B" w14:textId="77777777" w:rsidR="008B7F4A" w:rsidRDefault="008B7F4A" w:rsidP="002B2736">
            <w:pPr>
              <w:pStyle w:val="TableParagraph"/>
              <w:spacing w:before="11"/>
              <w:rPr>
                <w:b/>
                <w:sz w:val="19"/>
              </w:rPr>
            </w:pPr>
          </w:p>
          <w:p w14:paraId="6260075D" w14:textId="77777777" w:rsidR="008B7F4A" w:rsidRDefault="008B7F4A" w:rsidP="002B2736">
            <w:pPr>
              <w:pStyle w:val="TableParagraph"/>
              <w:ind w:left="107"/>
              <w:rPr>
                <w:b/>
                <w:sz w:val="20"/>
              </w:rPr>
            </w:pPr>
            <w:r>
              <w:rPr>
                <w:b/>
                <w:sz w:val="20"/>
              </w:rPr>
              <w:t>Comments about design:</w:t>
            </w:r>
          </w:p>
        </w:tc>
      </w:tr>
    </w:tbl>
    <w:p w14:paraId="4E6DB470" w14:textId="77777777" w:rsidR="008B7F4A" w:rsidRDefault="008B7F4A" w:rsidP="008B7F4A">
      <w:pPr>
        <w:rPr>
          <w:sz w:val="20"/>
        </w:rPr>
        <w:sectPr w:rsidR="008B7F4A">
          <w:pgSz w:w="12240" w:h="15840"/>
          <w:pgMar w:top="1440" w:right="1320" w:bottom="280" w:left="1280" w:header="720" w:footer="720" w:gutter="0"/>
          <w:cols w:space="720"/>
        </w:sectPr>
      </w:pPr>
    </w:p>
    <w:p w14:paraId="61AFFA50" w14:textId="77777777" w:rsidR="008B7F4A" w:rsidRDefault="008B7F4A" w:rsidP="008B7F4A">
      <w:pPr>
        <w:spacing w:before="79"/>
        <w:ind w:left="160"/>
        <w:rPr>
          <w:b/>
          <w:sz w:val="20"/>
        </w:rPr>
      </w:pPr>
      <w:r>
        <w:rPr>
          <w:b/>
          <w:sz w:val="20"/>
        </w:rPr>
        <w:lastRenderedPageBreak/>
        <w:t>Guidelines and Technical Compliance: (22 points)</w:t>
      </w:r>
    </w:p>
    <w:p w14:paraId="3722AFCC" w14:textId="77777777" w:rsidR="008B7F4A" w:rsidRDefault="008B7F4A" w:rsidP="008B7F4A">
      <w:pPr>
        <w:pStyle w:val="BodyText"/>
        <w:spacing w:before="6"/>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3060"/>
        <w:gridCol w:w="1704"/>
      </w:tblGrid>
      <w:tr w:rsidR="008B7F4A" w14:paraId="553E0240" w14:textId="77777777" w:rsidTr="002B2736">
        <w:trPr>
          <w:trHeight w:val="1897"/>
        </w:trPr>
        <w:tc>
          <w:tcPr>
            <w:tcW w:w="4586" w:type="dxa"/>
          </w:tcPr>
          <w:p w14:paraId="48BEEBB1" w14:textId="77777777" w:rsidR="008B7F4A" w:rsidRDefault="008B7F4A" w:rsidP="002B2736">
            <w:pPr>
              <w:pStyle w:val="TableParagraph"/>
              <w:spacing w:line="259" w:lineRule="auto"/>
              <w:ind w:left="827" w:right="272" w:hanging="360"/>
              <w:rPr>
                <w:i/>
                <w:sz w:val="20"/>
              </w:rPr>
            </w:pPr>
            <w:r>
              <w:rPr>
                <w:sz w:val="20"/>
              </w:rPr>
              <w:t>1. The site does not contain any unprotected safeguarded information (</w:t>
            </w:r>
            <w:proofErr w:type="gramStart"/>
            <w:r>
              <w:rPr>
                <w:sz w:val="20"/>
              </w:rPr>
              <w:t>i.e.</w:t>
            </w:r>
            <w:proofErr w:type="gramEnd"/>
            <w:r>
              <w:rPr>
                <w:sz w:val="20"/>
              </w:rPr>
              <w:t xml:space="preserve"> OA ceremonies), BSA Supply Division materials, or commercial advertisements or materials (except for an acknowledgment of the hosting service). –</w:t>
            </w:r>
            <w:r>
              <w:rPr>
                <w:i/>
                <w:sz w:val="20"/>
              </w:rPr>
              <w:t>OA Website Guidelines #3-6</w:t>
            </w:r>
          </w:p>
        </w:tc>
        <w:tc>
          <w:tcPr>
            <w:tcW w:w="3060" w:type="dxa"/>
          </w:tcPr>
          <w:p w14:paraId="5F64C32F" w14:textId="77777777" w:rsidR="008B7F4A" w:rsidRDefault="008B7F4A" w:rsidP="002B2736">
            <w:pPr>
              <w:pStyle w:val="TableParagraph"/>
              <w:ind w:left="105" w:right="2089"/>
              <w:rPr>
                <w:sz w:val="20"/>
              </w:rPr>
            </w:pPr>
            <w:r>
              <w:rPr>
                <w:sz w:val="20"/>
              </w:rPr>
              <w:t xml:space="preserve">True </w:t>
            </w:r>
            <w:r>
              <w:rPr>
                <w:w w:val="95"/>
                <w:sz w:val="20"/>
              </w:rPr>
              <w:t>False</w:t>
            </w:r>
          </w:p>
        </w:tc>
        <w:tc>
          <w:tcPr>
            <w:tcW w:w="1704" w:type="dxa"/>
          </w:tcPr>
          <w:p w14:paraId="37A0D2C4" w14:textId="77777777" w:rsidR="008B7F4A" w:rsidRDefault="008B7F4A" w:rsidP="002B2736">
            <w:pPr>
              <w:pStyle w:val="TableParagraph"/>
              <w:spacing w:line="229" w:lineRule="exact"/>
              <w:ind w:left="105"/>
              <w:rPr>
                <w:sz w:val="20"/>
              </w:rPr>
            </w:pPr>
            <w:r>
              <w:rPr>
                <w:w w:val="99"/>
                <w:sz w:val="20"/>
              </w:rPr>
              <w:t>4</w:t>
            </w:r>
          </w:p>
          <w:p w14:paraId="2FC28A3D" w14:textId="77777777" w:rsidR="008B7F4A" w:rsidRDefault="008B7F4A" w:rsidP="002B2736">
            <w:pPr>
              <w:pStyle w:val="TableParagraph"/>
              <w:ind w:left="105"/>
              <w:rPr>
                <w:sz w:val="20"/>
              </w:rPr>
            </w:pPr>
            <w:r>
              <w:rPr>
                <w:w w:val="99"/>
                <w:sz w:val="20"/>
              </w:rPr>
              <w:t>0</w:t>
            </w:r>
          </w:p>
        </w:tc>
      </w:tr>
      <w:tr w:rsidR="008B7F4A" w14:paraId="60CCB304" w14:textId="77777777" w:rsidTr="002B2736">
        <w:trPr>
          <w:trHeight w:val="654"/>
        </w:trPr>
        <w:tc>
          <w:tcPr>
            <w:tcW w:w="4586" w:type="dxa"/>
          </w:tcPr>
          <w:p w14:paraId="46E94504" w14:textId="77777777" w:rsidR="008B7F4A" w:rsidRDefault="008B7F4A" w:rsidP="002B2736">
            <w:pPr>
              <w:pStyle w:val="TableParagraph"/>
              <w:spacing w:line="256" w:lineRule="auto"/>
              <w:ind w:left="827" w:right="193" w:hanging="360"/>
              <w:rPr>
                <w:i/>
                <w:sz w:val="20"/>
              </w:rPr>
            </w:pPr>
            <w:r>
              <w:rPr>
                <w:sz w:val="20"/>
              </w:rPr>
              <w:t xml:space="preserve">2. A method to contact the webmaster is easy to find </w:t>
            </w:r>
            <w:r>
              <w:rPr>
                <w:i/>
                <w:sz w:val="20"/>
              </w:rPr>
              <w:t>–OA Website Guidelines #9</w:t>
            </w:r>
          </w:p>
        </w:tc>
        <w:tc>
          <w:tcPr>
            <w:tcW w:w="3060" w:type="dxa"/>
          </w:tcPr>
          <w:p w14:paraId="7E097647" w14:textId="77777777" w:rsidR="008B7F4A" w:rsidRDefault="008B7F4A" w:rsidP="002B2736">
            <w:pPr>
              <w:pStyle w:val="TableParagraph"/>
              <w:ind w:left="105" w:right="2597"/>
              <w:rPr>
                <w:sz w:val="20"/>
              </w:rPr>
            </w:pPr>
            <w:r>
              <w:rPr>
                <w:w w:val="95"/>
                <w:sz w:val="20"/>
              </w:rPr>
              <w:t xml:space="preserve">Yes </w:t>
            </w:r>
            <w:r>
              <w:rPr>
                <w:sz w:val="20"/>
              </w:rPr>
              <w:t>No</w:t>
            </w:r>
          </w:p>
        </w:tc>
        <w:tc>
          <w:tcPr>
            <w:tcW w:w="1704" w:type="dxa"/>
          </w:tcPr>
          <w:p w14:paraId="4C0B7B1A" w14:textId="77777777" w:rsidR="008B7F4A" w:rsidRDefault="008B7F4A" w:rsidP="002B2736">
            <w:pPr>
              <w:pStyle w:val="TableParagraph"/>
              <w:spacing w:line="229" w:lineRule="exact"/>
              <w:ind w:left="105"/>
              <w:rPr>
                <w:sz w:val="20"/>
              </w:rPr>
            </w:pPr>
            <w:r>
              <w:rPr>
                <w:w w:val="99"/>
                <w:sz w:val="20"/>
              </w:rPr>
              <w:t>3</w:t>
            </w:r>
          </w:p>
          <w:p w14:paraId="6F7E7147" w14:textId="77777777" w:rsidR="008B7F4A" w:rsidRDefault="008B7F4A" w:rsidP="002B2736">
            <w:pPr>
              <w:pStyle w:val="TableParagraph"/>
              <w:ind w:left="105"/>
              <w:rPr>
                <w:sz w:val="20"/>
              </w:rPr>
            </w:pPr>
            <w:r>
              <w:rPr>
                <w:w w:val="99"/>
                <w:sz w:val="20"/>
              </w:rPr>
              <w:t>0</w:t>
            </w:r>
          </w:p>
        </w:tc>
      </w:tr>
      <w:tr w:rsidR="008B7F4A" w14:paraId="0933D24B" w14:textId="77777777" w:rsidTr="002B2736">
        <w:trPr>
          <w:trHeight w:val="1154"/>
        </w:trPr>
        <w:tc>
          <w:tcPr>
            <w:tcW w:w="4586" w:type="dxa"/>
          </w:tcPr>
          <w:p w14:paraId="27FC94F8" w14:textId="77777777" w:rsidR="008B7F4A" w:rsidRDefault="008B7F4A" w:rsidP="002B2736">
            <w:pPr>
              <w:pStyle w:val="TableParagraph"/>
              <w:spacing w:before="2" w:line="259" w:lineRule="auto"/>
              <w:ind w:left="827" w:right="106" w:hanging="360"/>
              <w:rPr>
                <w:sz w:val="20"/>
              </w:rPr>
            </w:pPr>
            <w:r>
              <w:rPr>
                <w:sz w:val="20"/>
              </w:rPr>
              <w:t>3. If the site collects any personally identifying information, a privacy policy is clearly visible on all pages where data is collected.</w:t>
            </w:r>
          </w:p>
        </w:tc>
        <w:tc>
          <w:tcPr>
            <w:tcW w:w="3060" w:type="dxa"/>
          </w:tcPr>
          <w:p w14:paraId="1FEBB2E1" w14:textId="77777777" w:rsidR="008B7F4A" w:rsidRDefault="008B7F4A" w:rsidP="002B2736">
            <w:pPr>
              <w:pStyle w:val="TableParagraph"/>
              <w:ind w:left="105" w:right="1958"/>
              <w:rPr>
                <w:sz w:val="20"/>
              </w:rPr>
            </w:pPr>
            <w:proofErr w:type="gramStart"/>
            <w:r>
              <w:rPr>
                <w:sz w:val="20"/>
              </w:rPr>
              <w:t>Yes</w:t>
            </w:r>
            <w:proofErr w:type="gramEnd"/>
            <w:r>
              <w:rPr>
                <w:sz w:val="20"/>
              </w:rPr>
              <w:t xml:space="preserve"> or N/A No</w:t>
            </w:r>
          </w:p>
        </w:tc>
        <w:tc>
          <w:tcPr>
            <w:tcW w:w="1704" w:type="dxa"/>
          </w:tcPr>
          <w:p w14:paraId="303A31D7" w14:textId="77777777" w:rsidR="008B7F4A" w:rsidRDefault="008B7F4A" w:rsidP="002B2736">
            <w:pPr>
              <w:pStyle w:val="TableParagraph"/>
              <w:spacing w:line="229" w:lineRule="exact"/>
              <w:ind w:left="105"/>
              <w:rPr>
                <w:sz w:val="20"/>
              </w:rPr>
            </w:pPr>
            <w:r>
              <w:rPr>
                <w:w w:val="99"/>
                <w:sz w:val="20"/>
              </w:rPr>
              <w:t>3</w:t>
            </w:r>
          </w:p>
          <w:p w14:paraId="4396BF40" w14:textId="77777777" w:rsidR="008B7F4A" w:rsidRDefault="008B7F4A" w:rsidP="002B2736">
            <w:pPr>
              <w:pStyle w:val="TableParagraph"/>
              <w:ind w:left="105"/>
              <w:rPr>
                <w:sz w:val="20"/>
              </w:rPr>
            </w:pPr>
            <w:r>
              <w:rPr>
                <w:w w:val="99"/>
                <w:sz w:val="20"/>
              </w:rPr>
              <w:t>0</w:t>
            </w:r>
          </w:p>
        </w:tc>
      </w:tr>
      <w:tr w:rsidR="008B7F4A" w14:paraId="2723EC8B" w14:textId="77777777" w:rsidTr="002B2736">
        <w:trPr>
          <w:trHeight w:val="1151"/>
        </w:trPr>
        <w:tc>
          <w:tcPr>
            <w:tcW w:w="4586" w:type="dxa"/>
          </w:tcPr>
          <w:p w14:paraId="24174B22" w14:textId="77777777" w:rsidR="008B7F4A" w:rsidRDefault="008B7F4A" w:rsidP="002B2736">
            <w:pPr>
              <w:pStyle w:val="TableParagraph"/>
              <w:spacing w:line="259" w:lineRule="auto"/>
              <w:ind w:left="827" w:hanging="360"/>
              <w:rPr>
                <w:sz w:val="20"/>
              </w:rPr>
            </w:pPr>
            <w:r>
              <w:rPr>
                <w:sz w:val="20"/>
              </w:rPr>
              <w:t>4. The site contains links to its council’s website, the section website, the region website, and the National Order of the Arrow website.</w:t>
            </w:r>
          </w:p>
        </w:tc>
        <w:tc>
          <w:tcPr>
            <w:tcW w:w="3060" w:type="dxa"/>
          </w:tcPr>
          <w:p w14:paraId="2CAA208F" w14:textId="77777777" w:rsidR="008B7F4A" w:rsidRDefault="008B7F4A" w:rsidP="002B2736">
            <w:pPr>
              <w:pStyle w:val="TableParagraph"/>
              <w:ind w:left="105" w:right="2597"/>
              <w:rPr>
                <w:sz w:val="20"/>
              </w:rPr>
            </w:pPr>
            <w:r>
              <w:rPr>
                <w:w w:val="95"/>
                <w:sz w:val="20"/>
              </w:rPr>
              <w:t xml:space="preserve">Yes </w:t>
            </w:r>
            <w:r>
              <w:rPr>
                <w:sz w:val="20"/>
              </w:rPr>
              <w:t>No</w:t>
            </w:r>
          </w:p>
        </w:tc>
        <w:tc>
          <w:tcPr>
            <w:tcW w:w="1704" w:type="dxa"/>
          </w:tcPr>
          <w:p w14:paraId="15AFD330" w14:textId="77777777" w:rsidR="008B7F4A" w:rsidRDefault="008B7F4A" w:rsidP="002B2736">
            <w:pPr>
              <w:pStyle w:val="TableParagraph"/>
              <w:spacing w:line="229" w:lineRule="exact"/>
              <w:ind w:left="105"/>
              <w:rPr>
                <w:sz w:val="20"/>
              </w:rPr>
            </w:pPr>
            <w:r>
              <w:rPr>
                <w:w w:val="99"/>
                <w:sz w:val="20"/>
              </w:rPr>
              <w:t>4</w:t>
            </w:r>
          </w:p>
          <w:p w14:paraId="1545859F" w14:textId="77777777" w:rsidR="008B7F4A" w:rsidRDefault="008B7F4A" w:rsidP="002B2736">
            <w:pPr>
              <w:pStyle w:val="TableParagraph"/>
              <w:ind w:left="105"/>
              <w:rPr>
                <w:sz w:val="20"/>
              </w:rPr>
            </w:pPr>
            <w:r>
              <w:rPr>
                <w:w w:val="99"/>
                <w:sz w:val="20"/>
              </w:rPr>
              <w:t>0</w:t>
            </w:r>
          </w:p>
        </w:tc>
      </w:tr>
      <w:tr w:rsidR="008B7F4A" w14:paraId="070EC520" w14:textId="77777777" w:rsidTr="002B2736">
        <w:trPr>
          <w:trHeight w:val="904"/>
        </w:trPr>
        <w:tc>
          <w:tcPr>
            <w:tcW w:w="4586" w:type="dxa"/>
          </w:tcPr>
          <w:p w14:paraId="28366AC9" w14:textId="77777777" w:rsidR="008B7F4A" w:rsidRDefault="008B7F4A" w:rsidP="002B2736">
            <w:pPr>
              <w:pStyle w:val="TableParagraph"/>
              <w:spacing w:before="2" w:line="256" w:lineRule="auto"/>
              <w:ind w:left="827" w:hanging="360"/>
              <w:rPr>
                <w:i/>
                <w:sz w:val="20"/>
              </w:rPr>
            </w:pPr>
            <w:r>
              <w:rPr>
                <w:sz w:val="20"/>
              </w:rPr>
              <w:t xml:space="preserve">5. Pages contain no apparent copyright or intellectual property violations. </w:t>
            </w:r>
            <w:r>
              <w:rPr>
                <w:i/>
                <w:sz w:val="20"/>
              </w:rPr>
              <w:t>–OA Website Guidelines #7</w:t>
            </w:r>
          </w:p>
        </w:tc>
        <w:tc>
          <w:tcPr>
            <w:tcW w:w="3060" w:type="dxa"/>
          </w:tcPr>
          <w:p w14:paraId="4AAB7623" w14:textId="77777777" w:rsidR="008B7F4A" w:rsidRDefault="008B7F4A" w:rsidP="002B2736">
            <w:pPr>
              <w:pStyle w:val="TableParagraph"/>
              <w:ind w:left="105" w:right="2089"/>
              <w:rPr>
                <w:sz w:val="20"/>
              </w:rPr>
            </w:pPr>
            <w:r>
              <w:rPr>
                <w:sz w:val="20"/>
              </w:rPr>
              <w:t xml:space="preserve">True </w:t>
            </w:r>
            <w:r>
              <w:rPr>
                <w:w w:val="95"/>
                <w:sz w:val="20"/>
              </w:rPr>
              <w:t>False</w:t>
            </w:r>
          </w:p>
        </w:tc>
        <w:tc>
          <w:tcPr>
            <w:tcW w:w="1704" w:type="dxa"/>
          </w:tcPr>
          <w:p w14:paraId="2EE003BE" w14:textId="77777777" w:rsidR="008B7F4A" w:rsidRDefault="008B7F4A" w:rsidP="002B2736">
            <w:pPr>
              <w:pStyle w:val="TableParagraph"/>
              <w:spacing w:line="229" w:lineRule="exact"/>
              <w:ind w:left="105"/>
              <w:rPr>
                <w:sz w:val="20"/>
              </w:rPr>
            </w:pPr>
            <w:r>
              <w:rPr>
                <w:w w:val="99"/>
                <w:sz w:val="20"/>
              </w:rPr>
              <w:t>3</w:t>
            </w:r>
          </w:p>
          <w:p w14:paraId="62FC607F" w14:textId="77777777" w:rsidR="008B7F4A" w:rsidRDefault="008B7F4A" w:rsidP="002B2736">
            <w:pPr>
              <w:pStyle w:val="TableParagraph"/>
              <w:ind w:left="105"/>
              <w:rPr>
                <w:sz w:val="20"/>
              </w:rPr>
            </w:pPr>
            <w:r>
              <w:rPr>
                <w:w w:val="99"/>
                <w:sz w:val="20"/>
              </w:rPr>
              <w:t>0</w:t>
            </w:r>
          </w:p>
        </w:tc>
      </w:tr>
      <w:tr w:rsidR="008B7F4A" w14:paraId="6F31DB42" w14:textId="77777777" w:rsidTr="002B2736">
        <w:trPr>
          <w:trHeight w:val="1403"/>
        </w:trPr>
        <w:tc>
          <w:tcPr>
            <w:tcW w:w="4586" w:type="dxa"/>
          </w:tcPr>
          <w:p w14:paraId="5CAD200F" w14:textId="77777777" w:rsidR="008B7F4A" w:rsidRDefault="008B7F4A" w:rsidP="002B2736">
            <w:pPr>
              <w:pStyle w:val="TableParagraph"/>
              <w:spacing w:before="2" w:line="259" w:lineRule="auto"/>
              <w:ind w:left="827" w:right="93" w:hanging="360"/>
              <w:rPr>
                <w:sz w:val="20"/>
              </w:rPr>
            </w:pPr>
            <w:r>
              <w:rPr>
                <w:sz w:val="20"/>
              </w:rPr>
              <w:t xml:space="preserve">6. Pages contain no published phone numbers, addresses, or email addresses of any youth </w:t>
            </w:r>
            <w:proofErr w:type="spellStart"/>
            <w:r>
              <w:rPr>
                <w:sz w:val="20"/>
              </w:rPr>
              <w:t>Arrowmen</w:t>
            </w:r>
            <w:proofErr w:type="spellEnd"/>
            <w:r>
              <w:rPr>
                <w:sz w:val="20"/>
              </w:rPr>
              <w:t xml:space="preserve"> (under the age of 21.) Email aliases (forwarders) are acceptable.</w:t>
            </w:r>
          </w:p>
        </w:tc>
        <w:tc>
          <w:tcPr>
            <w:tcW w:w="3060" w:type="dxa"/>
          </w:tcPr>
          <w:p w14:paraId="78B3CB91" w14:textId="77777777" w:rsidR="008B7F4A" w:rsidRDefault="008B7F4A" w:rsidP="002B2736">
            <w:pPr>
              <w:pStyle w:val="TableParagraph"/>
              <w:ind w:left="105" w:right="2089"/>
              <w:rPr>
                <w:sz w:val="20"/>
              </w:rPr>
            </w:pPr>
            <w:r>
              <w:rPr>
                <w:sz w:val="20"/>
              </w:rPr>
              <w:t xml:space="preserve">True </w:t>
            </w:r>
            <w:r>
              <w:rPr>
                <w:w w:val="95"/>
                <w:sz w:val="20"/>
              </w:rPr>
              <w:t>False</w:t>
            </w:r>
          </w:p>
        </w:tc>
        <w:tc>
          <w:tcPr>
            <w:tcW w:w="1704" w:type="dxa"/>
          </w:tcPr>
          <w:p w14:paraId="24957E00" w14:textId="77777777" w:rsidR="008B7F4A" w:rsidRDefault="008B7F4A" w:rsidP="002B2736">
            <w:pPr>
              <w:pStyle w:val="TableParagraph"/>
              <w:spacing w:line="229" w:lineRule="exact"/>
              <w:ind w:left="105"/>
              <w:rPr>
                <w:sz w:val="20"/>
              </w:rPr>
            </w:pPr>
            <w:r>
              <w:rPr>
                <w:w w:val="99"/>
                <w:sz w:val="20"/>
              </w:rPr>
              <w:t>5</w:t>
            </w:r>
          </w:p>
          <w:p w14:paraId="160F9773" w14:textId="77777777" w:rsidR="008B7F4A" w:rsidRDefault="008B7F4A" w:rsidP="002B2736">
            <w:pPr>
              <w:pStyle w:val="TableParagraph"/>
              <w:ind w:left="105"/>
              <w:rPr>
                <w:sz w:val="20"/>
              </w:rPr>
            </w:pPr>
            <w:r>
              <w:rPr>
                <w:w w:val="99"/>
                <w:sz w:val="20"/>
              </w:rPr>
              <w:t>0</w:t>
            </w:r>
          </w:p>
        </w:tc>
      </w:tr>
    </w:tbl>
    <w:p w14:paraId="66B573ED" w14:textId="77777777" w:rsidR="008B7F4A" w:rsidRDefault="008B7F4A" w:rsidP="008B7F4A">
      <w:pPr>
        <w:pStyle w:val="BodyText"/>
        <w:rPr>
          <w:b/>
        </w:rPr>
      </w:pPr>
    </w:p>
    <w:p w14:paraId="5A2D3C2A" w14:textId="77777777" w:rsidR="008B7F4A" w:rsidRDefault="008B7F4A" w:rsidP="008B7F4A">
      <w:pPr>
        <w:tabs>
          <w:tab w:val="left" w:pos="7359"/>
          <w:tab w:val="left" w:pos="8268"/>
          <w:tab w:val="left" w:pos="8935"/>
        </w:tabs>
        <w:spacing w:before="154"/>
        <w:ind w:left="160"/>
        <w:rPr>
          <w:b/>
          <w:sz w:val="20"/>
        </w:rPr>
      </w:pPr>
      <w:r>
        <w:rPr>
          <w:b/>
          <w:sz w:val="20"/>
        </w:rPr>
        <w:t>Overall</w:t>
      </w:r>
      <w:r>
        <w:rPr>
          <w:b/>
          <w:spacing w:val="-4"/>
          <w:sz w:val="20"/>
        </w:rPr>
        <w:t xml:space="preserve"> </w:t>
      </w:r>
      <w:r>
        <w:rPr>
          <w:b/>
          <w:sz w:val="20"/>
        </w:rPr>
        <w:t>Score</w:t>
      </w:r>
      <w:r>
        <w:rPr>
          <w:b/>
          <w:sz w:val="20"/>
        </w:rPr>
        <w:tab/>
        <w:t>[0</w:t>
      </w:r>
      <w:r>
        <w:rPr>
          <w:b/>
          <w:spacing w:val="-2"/>
          <w:sz w:val="20"/>
        </w:rPr>
        <w:t xml:space="preserve"> </w:t>
      </w:r>
      <w:r>
        <w:rPr>
          <w:b/>
          <w:sz w:val="20"/>
        </w:rPr>
        <w:t>–</w:t>
      </w:r>
      <w:r>
        <w:rPr>
          <w:b/>
          <w:spacing w:val="-2"/>
          <w:sz w:val="20"/>
        </w:rPr>
        <w:t xml:space="preserve"> </w:t>
      </w:r>
      <w:r>
        <w:rPr>
          <w:b/>
          <w:sz w:val="20"/>
        </w:rPr>
        <w:t>80]</w:t>
      </w:r>
      <w:r>
        <w:rPr>
          <w:b/>
          <w:sz w:val="20"/>
        </w:rPr>
        <w:tab/>
        <w:t>_</w:t>
      </w:r>
      <w:r>
        <w:rPr>
          <w:b/>
          <w:sz w:val="20"/>
          <w:u w:val="single"/>
        </w:rPr>
        <w:t xml:space="preserve"> </w:t>
      </w:r>
      <w:r>
        <w:rPr>
          <w:b/>
          <w:sz w:val="20"/>
          <w:u w:val="single"/>
        </w:rPr>
        <w:tab/>
      </w:r>
    </w:p>
    <w:p w14:paraId="1469F4C5" w14:textId="77777777" w:rsidR="008B7F4A" w:rsidRDefault="008B7F4A" w:rsidP="008B7F4A">
      <w:pPr>
        <w:pStyle w:val="BodyText"/>
        <w:rPr>
          <w:b/>
        </w:rPr>
      </w:pPr>
    </w:p>
    <w:p w14:paraId="3FDFF76B" w14:textId="77777777" w:rsidR="008B7F4A" w:rsidRDefault="008B7F4A" w:rsidP="008B7F4A">
      <w:pPr>
        <w:pStyle w:val="BodyText"/>
        <w:spacing w:before="10"/>
        <w:rPr>
          <w:b/>
        </w:rPr>
      </w:pPr>
    </w:p>
    <w:p w14:paraId="0E239326" w14:textId="77777777" w:rsidR="008B7F4A" w:rsidRDefault="008B7F4A" w:rsidP="008B7F4A">
      <w:pPr>
        <w:spacing w:before="93"/>
        <w:ind w:left="159"/>
        <w:rPr>
          <w:sz w:val="20"/>
        </w:rPr>
      </w:pPr>
      <w:r>
        <w:rPr>
          <w:b/>
          <w:sz w:val="20"/>
        </w:rPr>
        <w:t xml:space="preserve">Youth or Adult </w:t>
      </w:r>
      <w:r>
        <w:rPr>
          <w:sz w:val="20"/>
        </w:rPr>
        <w:t>(Circle one)</w:t>
      </w:r>
    </w:p>
    <w:p w14:paraId="05D0D307" w14:textId="77777777" w:rsidR="008B7F4A" w:rsidRDefault="008B7F4A" w:rsidP="008B7F4A">
      <w:pPr>
        <w:pStyle w:val="Heading2"/>
        <w:tabs>
          <w:tab w:val="left" w:pos="7293"/>
          <w:tab w:val="left" w:pos="8739"/>
        </w:tabs>
        <w:ind w:left="159"/>
      </w:pPr>
      <w:r>
        <w:t>Lodge</w:t>
      </w:r>
      <w:r>
        <w:rPr>
          <w:spacing w:val="-4"/>
        </w:rPr>
        <w:t xml:space="preserve"> </w:t>
      </w:r>
      <w:r>
        <w:t>Submission</w:t>
      </w:r>
      <w:r>
        <w:rPr>
          <w:spacing w:val="-3"/>
        </w:rPr>
        <w:t xml:space="preserve"> </w:t>
      </w:r>
      <w:r>
        <w:t>from:</w:t>
      </w:r>
      <w:r>
        <w:rPr>
          <w:u w:val="single"/>
        </w:rPr>
        <w:t xml:space="preserve"> </w:t>
      </w:r>
      <w:r>
        <w:rPr>
          <w:u w:val="single"/>
        </w:rPr>
        <w:tab/>
      </w:r>
      <w:r>
        <w:t>_</w:t>
      </w:r>
      <w:r>
        <w:rPr>
          <w:u w:val="single"/>
        </w:rPr>
        <w:t xml:space="preserve"> </w:t>
      </w:r>
      <w:r>
        <w:rPr>
          <w:u w:val="single"/>
        </w:rPr>
        <w:tab/>
      </w:r>
    </w:p>
    <w:p w14:paraId="373C6C31" w14:textId="77777777" w:rsidR="008B7F4A" w:rsidRDefault="008B7F4A" w:rsidP="008B7F4A">
      <w:pPr>
        <w:sectPr w:rsidR="008B7F4A">
          <w:pgSz w:w="12240" w:h="15840"/>
          <w:pgMar w:top="1360" w:right="1320" w:bottom="280" w:left="1280" w:header="720" w:footer="720" w:gutter="0"/>
          <w:cols w:space="720"/>
        </w:sectPr>
      </w:pPr>
    </w:p>
    <w:p w14:paraId="240F5391" w14:textId="77777777" w:rsidR="008B7F4A" w:rsidRDefault="008B7F4A" w:rsidP="008B7F4A">
      <w:pPr>
        <w:spacing w:before="178"/>
        <w:ind w:left="159"/>
        <w:rPr>
          <w:b/>
          <w:sz w:val="20"/>
        </w:rPr>
      </w:pPr>
      <w:r>
        <w:rPr>
          <w:b/>
          <w:sz w:val="20"/>
        </w:rPr>
        <w:t xml:space="preserve">Judge </w:t>
      </w:r>
      <w:r>
        <w:rPr>
          <w:b/>
          <w:spacing w:val="-3"/>
          <w:sz w:val="20"/>
        </w:rPr>
        <w:t>Signature:</w:t>
      </w:r>
    </w:p>
    <w:p w14:paraId="7B05AB41" w14:textId="77777777" w:rsidR="008B7F4A" w:rsidRDefault="008B7F4A" w:rsidP="008B7F4A">
      <w:pPr>
        <w:tabs>
          <w:tab w:val="left" w:pos="3073"/>
        </w:tabs>
        <w:spacing w:before="178"/>
        <w:ind w:left="71"/>
        <w:rPr>
          <w:b/>
          <w:sz w:val="20"/>
        </w:rPr>
      </w:pPr>
      <w:r>
        <w:br w:type="column"/>
      </w:r>
      <w:r>
        <w:rPr>
          <w:b/>
          <w:sz w:val="20"/>
        </w:rPr>
        <w:t>_</w:t>
      </w:r>
      <w:r>
        <w:rPr>
          <w:b/>
          <w:sz w:val="20"/>
          <w:u w:val="single"/>
        </w:rPr>
        <w:t xml:space="preserve"> </w:t>
      </w:r>
      <w:r>
        <w:rPr>
          <w:b/>
          <w:sz w:val="20"/>
          <w:u w:val="single"/>
        </w:rPr>
        <w:tab/>
      </w:r>
      <w:r>
        <w:rPr>
          <w:b/>
          <w:sz w:val="20"/>
        </w:rPr>
        <w:t>__ from</w:t>
      </w:r>
      <w:r>
        <w:rPr>
          <w:b/>
          <w:spacing w:val="-1"/>
          <w:sz w:val="20"/>
        </w:rPr>
        <w:t xml:space="preserve"> </w:t>
      </w:r>
      <w:r>
        <w:rPr>
          <w:b/>
          <w:spacing w:val="-3"/>
          <w:sz w:val="20"/>
        </w:rPr>
        <w:t>Lodge:</w:t>
      </w:r>
    </w:p>
    <w:p w14:paraId="2387C4B1" w14:textId="77777777" w:rsidR="008B7F4A" w:rsidRDefault="008B7F4A" w:rsidP="008B7F4A">
      <w:pPr>
        <w:tabs>
          <w:tab w:val="left" w:pos="2182"/>
        </w:tabs>
        <w:spacing w:before="178"/>
        <w:ind w:left="71"/>
        <w:rPr>
          <w:b/>
          <w:sz w:val="20"/>
        </w:rPr>
      </w:pPr>
      <w:r>
        <w:br w:type="column"/>
      </w:r>
      <w:r>
        <w:rPr>
          <w:b/>
          <w:sz w:val="20"/>
        </w:rPr>
        <w:t>_</w:t>
      </w:r>
      <w:r>
        <w:rPr>
          <w:b/>
          <w:sz w:val="20"/>
          <w:u w:val="single"/>
        </w:rPr>
        <w:t xml:space="preserve"> </w:t>
      </w:r>
      <w:r>
        <w:rPr>
          <w:b/>
          <w:sz w:val="20"/>
          <w:u w:val="single"/>
        </w:rPr>
        <w:tab/>
      </w:r>
      <w:r>
        <w:rPr>
          <w:b/>
          <w:sz w:val="20"/>
        </w:rPr>
        <w:t>_</w:t>
      </w:r>
    </w:p>
    <w:p w14:paraId="2A917951" w14:textId="77777777" w:rsidR="008B7F4A" w:rsidRDefault="008B7F4A" w:rsidP="008B7F4A">
      <w:pPr>
        <w:rPr>
          <w:sz w:val="20"/>
        </w:rPr>
        <w:sectPr w:rsidR="008B7F4A">
          <w:type w:val="continuous"/>
          <w:pgSz w:w="12240" w:h="15840"/>
          <w:pgMar w:top="1360" w:right="1320" w:bottom="280" w:left="1280" w:header="720" w:footer="720" w:gutter="0"/>
          <w:cols w:num="3" w:space="720" w:equalWidth="0">
            <w:col w:w="1790" w:space="40"/>
            <w:col w:w="4520" w:space="39"/>
            <w:col w:w="3251"/>
          </w:cols>
        </w:sectPr>
      </w:pPr>
    </w:p>
    <w:p w14:paraId="29E7E90D" w14:textId="77777777" w:rsidR="008B7F4A" w:rsidRDefault="008B7F4A" w:rsidP="008B7F4A">
      <w:pPr>
        <w:tabs>
          <w:tab w:val="left" w:pos="6437"/>
          <w:tab w:val="left" w:pos="6546"/>
        </w:tabs>
        <w:spacing w:before="178" w:line="448" w:lineRule="auto"/>
        <w:ind w:left="160" w:hanging="1"/>
        <w:rPr>
          <w:b/>
          <w:sz w:val="20"/>
        </w:rPr>
      </w:pPr>
      <w:r>
        <w:rPr>
          <w:b/>
          <w:sz w:val="20"/>
        </w:rPr>
        <w:t>Section Secretary</w:t>
      </w:r>
      <w:r>
        <w:rPr>
          <w:b/>
          <w:spacing w:val="-11"/>
          <w:sz w:val="20"/>
        </w:rPr>
        <w:t xml:space="preserve"> </w:t>
      </w:r>
      <w:r>
        <w:rPr>
          <w:b/>
          <w:sz w:val="20"/>
        </w:rPr>
        <w:t>Signature:</w:t>
      </w:r>
      <w:r>
        <w:rPr>
          <w:b/>
          <w:spacing w:val="49"/>
          <w:sz w:val="20"/>
        </w:rPr>
        <w:t xml:space="preserve"> </w:t>
      </w:r>
      <w:r>
        <w:rPr>
          <w:b/>
          <w:sz w:val="20"/>
        </w:rPr>
        <w:t>_</w:t>
      </w:r>
      <w:r>
        <w:rPr>
          <w:b/>
          <w:w w:val="99"/>
          <w:sz w:val="20"/>
          <w:u w:val="single"/>
        </w:rPr>
        <w:t xml:space="preserve"> </w:t>
      </w:r>
      <w:r>
        <w:rPr>
          <w:b/>
          <w:sz w:val="20"/>
          <w:u w:val="single"/>
        </w:rPr>
        <w:tab/>
      </w:r>
      <w:r>
        <w:rPr>
          <w:b/>
          <w:sz w:val="20"/>
          <w:u w:val="single"/>
        </w:rPr>
        <w:tab/>
      </w:r>
      <w:r>
        <w:rPr>
          <w:b/>
          <w:sz w:val="20"/>
        </w:rPr>
        <w:t xml:space="preserve"> Secretary Adviser</w:t>
      </w:r>
      <w:r>
        <w:rPr>
          <w:b/>
          <w:spacing w:val="-17"/>
          <w:sz w:val="20"/>
        </w:rPr>
        <w:t xml:space="preserve"> </w:t>
      </w:r>
      <w:r>
        <w:rPr>
          <w:b/>
          <w:sz w:val="20"/>
        </w:rPr>
        <w:t xml:space="preserve">Signature:  </w:t>
      </w:r>
      <w:r>
        <w:rPr>
          <w:b/>
          <w:w w:val="99"/>
          <w:sz w:val="20"/>
          <w:u w:val="single"/>
        </w:rPr>
        <w:t xml:space="preserve"> </w:t>
      </w:r>
      <w:r>
        <w:rPr>
          <w:b/>
          <w:sz w:val="20"/>
          <w:u w:val="single"/>
        </w:rPr>
        <w:tab/>
      </w:r>
    </w:p>
    <w:p w14:paraId="40E45C48" w14:textId="77777777" w:rsidR="008B7F4A" w:rsidRDefault="008B7F4A" w:rsidP="008B7F4A">
      <w:pPr>
        <w:tabs>
          <w:tab w:val="left" w:pos="2117"/>
        </w:tabs>
        <w:spacing w:before="178" w:line="448" w:lineRule="auto"/>
        <w:ind w:left="-37" w:right="922" w:firstLine="107"/>
        <w:rPr>
          <w:b/>
          <w:sz w:val="20"/>
        </w:rPr>
      </w:pPr>
      <w:r>
        <w:br w:type="column"/>
      </w:r>
      <w:r>
        <w:rPr>
          <w:b/>
          <w:sz w:val="20"/>
        </w:rPr>
        <w:t>Date:</w:t>
      </w:r>
      <w:r>
        <w:rPr>
          <w:b/>
          <w:spacing w:val="55"/>
          <w:sz w:val="20"/>
        </w:rPr>
        <w:t xml:space="preserve"> </w:t>
      </w:r>
      <w:r>
        <w:rPr>
          <w:b/>
          <w:sz w:val="20"/>
        </w:rPr>
        <w:t>_</w:t>
      </w:r>
      <w:r>
        <w:rPr>
          <w:b/>
          <w:w w:val="99"/>
          <w:sz w:val="20"/>
          <w:u w:val="single"/>
        </w:rPr>
        <w:t xml:space="preserve"> </w:t>
      </w:r>
      <w:r>
        <w:rPr>
          <w:b/>
          <w:sz w:val="20"/>
          <w:u w:val="single"/>
        </w:rPr>
        <w:tab/>
      </w:r>
      <w:r>
        <w:rPr>
          <w:b/>
          <w:sz w:val="20"/>
        </w:rPr>
        <w:t xml:space="preserve"> Place</w:t>
      </w:r>
      <w:r>
        <w:rPr>
          <w:b/>
          <w:spacing w:val="-7"/>
          <w:sz w:val="20"/>
        </w:rPr>
        <w:t xml:space="preserve"> </w:t>
      </w:r>
      <w:r>
        <w:rPr>
          <w:b/>
          <w:sz w:val="20"/>
        </w:rPr>
        <w:t xml:space="preserve">Awarded:  </w:t>
      </w:r>
      <w:r>
        <w:rPr>
          <w:b/>
          <w:w w:val="99"/>
          <w:sz w:val="20"/>
          <w:u w:val="single"/>
        </w:rPr>
        <w:t xml:space="preserve"> </w:t>
      </w:r>
      <w:r>
        <w:rPr>
          <w:b/>
          <w:sz w:val="20"/>
          <w:u w:val="single"/>
        </w:rPr>
        <w:tab/>
      </w:r>
    </w:p>
    <w:p w14:paraId="13B517B7" w14:textId="77777777" w:rsidR="008B7F4A" w:rsidRDefault="008B7F4A" w:rsidP="008B7F4A">
      <w:pPr>
        <w:spacing w:line="448" w:lineRule="auto"/>
        <w:rPr>
          <w:sz w:val="20"/>
        </w:rPr>
        <w:sectPr w:rsidR="008B7F4A">
          <w:type w:val="continuous"/>
          <w:pgSz w:w="12240" w:h="15840"/>
          <w:pgMar w:top="1360" w:right="1320" w:bottom="280" w:left="1280" w:header="720" w:footer="720" w:gutter="0"/>
          <w:cols w:num="2" w:space="720" w:equalWidth="0">
            <w:col w:w="6547" w:space="40"/>
            <w:col w:w="3053"/>
          </w:cols>
        </w:sectPr>
      </w:pPr>
    </w:p>
    <w:p w14:paraId="255B8DFD" w14:textId="77777777" w:rsidR="008B7F4A" w:rsidRDefault="008B7F4A" w:rsidP="008B7F4A">
      <w:pPr>
        <w:spacing w:before="19"/>
        <w:ind w:left="3330" w:right="3293"/>
        <w:jc w:val="center"/>
        <w:rPr>
          <w:rFonts w:ascii="Calibri"/>
          <w:b/>
          <w:sz w:val="28"/>
        </w:rPr>
      </w:pPr>
      <w:r>
        <w:rPr>
          <w:rFonts w:ascii="Calibri"/>
          <w:b/>
          <w:sz w:val="28"/>
        </w:rPr>
        <w:lastRenderedPageBreak/>
        <w:t>Changes from 2021:</w:t>
      </w:r>
    </w:p>
    <w:p w14:paraId="4462F9D4" w14:textId="77777777" w:rsidR="008B7F4A" w:rsidRDefault="008B7F4A" w:rsidP="008B7F4A">
      <w:pPr>
        <w:pStyle w:val="Heading1"/>
        <w:numPr>
          <w:ilvl w:val="1"/>
          <w:numId w:val="27"/>
        </w:numPr>
        <w:tabs>
          <w:tab w:val="left" w:pos="880"/>
          <w:tab w:val="left" w:pos="881"/>
        </w:tabs>
        <w:spacing w:before="107"/>
        <w:ind w:left="1440" w:hanging="360"/>
      </w:pPr>
      <w:r>
        <w:t>Dates changed</w:t>
      </w:r>
    </w:p>
    <w:p w14:paraId="24170878" w14:textId="77777777" w:rsidR="008B7F4A" w:rsidRPr="002D77B5" w:rsidRDefault="008B7F4A" w:rsidP="008B7F4A">
      <w:pPr>
        <w:pStyle w:val="ListParagraph"/>
        <w:widowControl w:val="0"/>
        <w:numPr>
          <w:ilvl w:val="1"/>
          <w:numId w:val="27"/>
        </w:numPr>
        <w:tabs>
          <w:tab w:val="left" w:pos="880"/>
          <w:tab w:val="left" w:pos="881"/>
        </w:tabs>
        <w:autoSpaceDE w:val="0"/>
        <w:autoSpaceDN w:val="0"/>
        <w:spacing w:before="22"/>
        <w:ind w:hanging="360"/>
        <w:contextualSpacing w:val="0"/>
        <w:rPr>
          <w:rFonts w:ascii="Calibri" w:hAnsi="Calibri"/>
        </w:rPr>
      </w:pPr>
      <w:r>
        <w:rPr>
          <w:rFonts w:ascii="Calibri" w:hAnsi="Calibri"/>
        </w:rPr>
        <w:t>2021 changed to</w:t>
      </w:r>
      <w:r>
        <w:rPr>
          <w:rFonts w:ascii="Calibri" w:hAnsi="Calibri"/>
          <w:spacing w:val="-4"/>
        </w:rPr>
        <w:t xml:space="preserve"> </w:t>
      </w:r>
      <w:r>
        <w:rPr>
          <w:rFonts w:ascii="Calibri" w:hAnsi="Calibri"/>
        </w:rPr>
        <w:t>2022</w:t>
      </w:r>
    </w:p>
    <w:p w14:paraId="22AC9DE4" w14:textId="77777777" w:rsidR="008B7F4A" w:rsidRDefault="008B7F4A" w:rsidP="008B7F4A">
      <w:pPr>
        <w:pStyle w:val="ListParagraph"/>
        <w:widowControl w:val="0"/>
        <w:numPr>
          <w:ilvl w:val="1"/>
          <w:numId w:val="27"/>
        </w:numPr>
        <w:tabs>
          <w:tab w:val="left" w:pos="880"/>
          <w:tab w:val="left" w:pos="881"/>
        </w:tabs>
        <w:autoSpaceDE w:val="0"/>
        <w:autoSpaceDN w:val="0"/>
        <w:spacing w:before="22"/>
        <w:ind w:hanging="360"/>
        <w:contextualSpacing w:val="0"/>
        <w:rPr>
          <w:rFonts w:ascii="Calibri" w:hAnsi="Calibri"/>
        </w:rPr>
      </w:pPr>
      <w:r>
        <w:rPr>
          <w:rFonts w:ascii="Calibri" w:hAnsi="Calibri"/>
        </w:rPr>
        <w:t>Judges to now be both inside and outside of E6</w:t>
      </w:r>
    </w:p>
    <w:p w14:paraId="5331F371" w14:textId="77777777" w:rsidR="008B7F4A" w:rsidRDefault="008B7F4A" w:rsidP="008B7F4A">
      <w:pPr>
        <w:pStyle w:val="ListParagraph"/>
        <w:widowControl w:val="0"/>
        <w:numPr>
          <w:ilvl w:val="1"/>
          <w:numId w:val="27"/>
        </w:numPr>
        <w:tabs>
          <w:tab w:val="left" w:pos="880"/>
          <w:tab w:val="left" w:pos="881"/>
        </w:tabs>
        <w:autoSpaceDE w:val="0"/>
        <w:autoSpaceDN w:val="0"/>
        <w:spacing w:before="22"/>
        <w:ind w:hanging="360"/>
        <w:contextualSpacing w:val="0"/>
        <w:rPr>
          <w:rFonts w:ascii="Calibri" w:hAnsi="Calibri"/>
        </w:rPr>
      </w:pPr>
      <w:r>
        <w:rPr>
          <w:rFonts w:ascii="Calibri" w:hAnsi="Calibri"/>
        </w:rPr>
        <w:t>Budget Needs Cut</w:t>
      </w:r>
    </w:p>
    <w:p w14:paraId="3E55180F" w14:textId="77777777" w:rsidR="008B7F4A" w:rsidRPr="006E4BE1" w:rsidRDefault="008B7F4A" w:rsidP="008B7F4A">
      <w:pPr>
        <w:pStyle w:val="ListParagraph"/>
        <w:widowControl w:val="0"/>
        <w:numPr>
          <w:ilvl w:val="1"/>
          <w:numId w:val="27"/>
        </w:numPr>
        <w:tabs>
          <w:tab w:val="left" w:pos="880"/>
          <w:tab w:val="left" w:pos="881"/>
        </w:tabs>
        <w:autoSpaceDE w:val="0"/>
        <w:autoSpaceDN w:val="0"/>
        <w:spacing w:before="22"/>
        <w:ind w:hanging="360"/>
        <w:contextualSpacing w:val="0"/>
        <w:rPr>
          <w:rFonts w:ascii="Calibri" w:hAnsi="Calibri"/>
        </w:rPr>
      </w:pPr>
      <w:r>
        <w:rPr>
          <w:rFonts w:ascii="Calibri" w:hAnsi="Calibri"/>
        </w:rPr>
        <w:t>Changed from Virtual Program to Admin Events</w:t>
      </w:r>
    </w:p>
    <w:p w14:paraId="6188C167" w14:textId="77777777" w:rsidR="008B7F4A" w:rsidRDefault="008B7F4A" w:rsidP="008B7F4A">
      <w:pPr>
        <w:pStyle w:val="ListParagraph"/>
        <w:widowControl w:val="0"/>
        <w:numPr>
          <w:ilvl w:val="1"/>
          <w:numId w:val="27"/>
        </w:numPr>
        <w:tabs>
          <w:tab w:val="left" w:pos="880"/>
          <w:tab w:val="left" w:pos="881"/>
        </w:tabs>
        <w:autoSpaceDE w:val="0"/>
        <w:autoSpaceDN w:val="0"/>
        <w:spacing w:before="22"/>
        <w:ind w:hanging="360"/>
        <w:contextualSpacing w:val="0"/>
        <w:rPr>
          <w:rFonts w:ascii="Calibri" w:hAnsi="Calibri"/>
        </w:rPr>
      </w:pPr>
      <w:r>
        <w:rPr>
          <w:rFonts w:ascii="Calibri" w:hAnsi="Calibri"/>
        </w:rPr>
        <w:t xml:space="preserve">Emphasis on providing digital content to </w:t>
      </w:r>
      <w:proofErr w:type="spellStart"/>
      <w:r>
        <w:rPr>
          <w:rFonts w:ascii="Calibri" w:hAnsi="Calibri"/>
        </w:rPr>
        <w:t>Arrowmen</w:t>
      </w:r>
      <w:proofErr w:type="spellEnd"/>
    </w:p>
    <w:p w14:paraId="567070F8" w14:textId="77777777" w:rsidR="008B7F4A" w:rsidRDefault="008B7F4A" w:rsidP="008B7F4A">
      <w:pPr>
        <w:pStyle w:val="ListParagraph"/>
        <w:widowControl w:val="0"/>
        <w:numPr>
          <w:ilvl w:val="1"/>
          <w:numId w:val="27"/>
        </w:numPr>
        <w:tabs>
          <w:tab w:val="left" w:pos="880"/>
          <w:tab w:val="left" w:pos="881"/>
        </w:tabs>
        <w:autoSpaceDE w:val="0"/>
        <w:autoSpaceDN w:val="0"/>
        <w:spacing w:before="21"/>
        <w:ind w:hanging="360"/>
        <w:contextualSpacing w:val="0"/>
        <w:rPr>
          <w:rFonts w:ascii="Calibri" w:hAnsi="Calibri"/>
        </w:rPr>
      </w:pPr>
      <w:r>
        <w:rPr>
          <w:rFonts w:ascii="Calibri" w:hAnsi="Calibri"/>
        </w:rPr>
        <w:t>General Grammar</w:t>
      </w:r>
      <w:r>
        <w:rPr>
          <w:rFonts w:ascii="Calibri" w:hAnsi="Calibri"/>
          <w:spacing w:val="-4"/>
        </w:rPr>
        <w:t xml:space="preserve"> </w:t>
      </w:r>
      <w:r>
        <w:rPr>
          <w:rFonts w:ascii="Calibri" w:hAnsi="Calibri"/>
        </w:rPr>
        <w:t>edits</w:t>
      </w:r>
    </w:p>
    <w:p w14:paraId="32AAD128" w14:textId="77777777" w:rsidR="008B7F4A" w:rsidRPr="001C67CC" w:rsidRDefault="008B7F4A" w:rsidP="008B7F4A">
      <w:pPr>
        <w:pStyle w:val="ListParagraph"/>
        <w:widowControl w:val="0"/>
        <w:numPr>
          <w:ilvl w:val="1"/>
          <w:numId w:val="27"/>
        </w:numPr>
        <w:tabs>
          <w:tab w:val="left" w:pos="880"/>
          <w:tab w:val="left" w:pos="881"/>
        </w:tabs>
        <w:autoSpaceDE w:val="0"/>
        <w:autoSpaceDN w:val="0"/>
        <w:spacing w:before="21"/>
        <w:ind w:hanging="360"/>
        <w:contextualSpacing w:val="0"/>
        <w:rPr>
          <w:rFonts w:ascii="Calibri" w:hAnsi="Calibri"/>
        </w:rPr>
      </w:pPr>
      <w:r>
        <w:rPr>
          <w:rFonts w:ascii="Calibri" w:hAnsi="Calibri"/>
        </w:rPr>
        <w:t>Updated Adviser information</w:t>
      </w:r>
    </w:p>
    <w:p w14:paraId="5E26B70F" w14:textId="77777777" w:rsidR="008B7F4A" w:rsidRDefault="008B7F4A" w:rsidP="008B7F4A">
      <w:pPr>
        <w:pStyle w:val="ListParagraph"/>
        <w:widowControl w:val="0"/>
        <w:numPr>
          <w:ilvl w:val="1"/>
          <w:numId w:val="27"/>
        </w:numPr>
        <w:tabs>
          <w:tab w:val="left" w:pos="880"/>
          <w:tab w:val="left" w:pos="881"/>
        </w:tabs>
        <w:autoSpaceDE w:val="0"/>
        <w:autoSpaceDN w:val="0"/>
        <w:spacing w:before="20"/>
        <w:ind w:hanging="360"/>
        <w:contextualSpacing w:val="0"/>
        <w:rPr>
          <w:rFonts w:ascii="Calibri" w:hAnsi="Calibri"/>
        </w:rPr>
      </w:pPr>
      <w:r>
        <w:rPr>
          <w:rFonts w:ascii="Calibri" w:hAnsi="Calibri"/>
        </w:rPr>
        <w:t>Responsibility of competition changed to E6 Communications Team</w:t>
      </w:r>
    </w:p>
    <w:p w14:paraId="0E4997E3" w14:textId="77777777" w:rsidR="008B7F4A" w:rsidRDefault="008B7F4A" w:rsidP="008B7F4A">
      <w:pPr>
        <w:spacing w:before="182"/>
        <w:ind w:right="114"/>
        <w:jc w:val="right"/>
        <w:rPr>
          <w:rFonts w:ascii="Calibri"/>
        </w:rPr>
      </w:pPr>
      <w:r>
        <w:rPr>
          <w:rFonts w:ascii="Calibri"/>
        </w:rPr>
        <w:t>2022 Section Secretary,</w:t>
      </w:r>
    </w:p>
    <w:p w14:paraId="3854A659" w14:textId="77777777" w:rsidR="008B7F4A" w:rsidRDefault="008B7F4A" w:rsidP="008B7F4A">
      <w:pPr>
        <w:spacing w:before="181"/>
        <w:ind w:right="114"/>
        <w:jc w:val="right"/>
        <w:rPr>
          <w:rFonts w:ascii="Calibri"/>
        </w:rPr>
      </w:pPr>
      <w:r>
        <w:rPr>
          <w:rFonts w:ascii="Calibri"/>
        </w:rPr>
        <w:t>Jacob A. Ball</w:t>
      </w:r>
    </w:p>
    <w:p w14:paraId="227E77BB" w14:textId="77777777" w:rsidR="008B7F4A" w:rsidRDefault="008B7F4A" w:rsidP="008B7F4A"/>
    <w:p w14:paraId="767D8FE2" w14:textId="68C3FAC7" w:rsidR="008B7F4A" w:rsidRDefault="008B7F4A" w:rsidP="00E844F1">
      <w:pPr>
        <w:tabs>
          <w:tab w:val="left" w:pos="5849"/>
        </w:tabs>
        <w:rPr>
          <w:rFonts w:ascii="Gill Sans MT" w:hAnsi="Gill Sans MT"/>
          <w:sz w:val="28"/>
          <w:szCs w:val="28"/>
        </w:rPr>
      </w:pPr>
    </w:p>
    <w:p w14:paraId="417886D3" w14:textId="47D92105" w:rsidR="008B7F4A" w:rsidRDefault="008B7F4A" w:rsidP="00E844F1">
      <w:pPr>
        <w:tabs>
          <w:tab w:val="left" w:pos="5849"/>
        </w:tabs>
        <w:rPr>
          <w:rFonts w:ascii="Gill Sans MT" w:hAnsi="Gill Sans MT"/>
          <w:sz w:val="28"/>
          <w:szCs w:val="28"/>
        </w:rPr>
      </w:pPr>
    </w:p>
    <w:p w14:paraId="6FD4AAE2" w14:textId="4CAC99C9" w:rsidR="008B7F4A" w:rsidRDefault="008B7F4A" w:rsidP="00E844F1">
      <w:pPr>
        <w:tabs>
          <w:tab w:val="left" w:pos="5849"/>
        </w:tabs>
        <w:rPr>
          <w:rFonts w:ascii="Gill Sans MT" w:hAnsi="Gill Sans MT"/>
          <w:sz w:val="28"/>
          <w:szCs w:val="28"/>
        </w:rPr>
      </w:pPr>
    </w:p>
    <w:p w14:paraId="14948D43" w14:textId="21FC03A1" w:rsidR="008B7F4A" w:rsidRDefault="008B7F4A" w:rsidP="00E844F1">
      <w:pPr>
        <w:tabs>
          <w:tab w:val="left" w:pos="5849"/>
        </w:tabs>
        <w:rPr>
          <w:rFonts w:ascii="Gill Sans MT" w:hAnsi="Gill Sans MT"/>
          <w:sz w:val="28"/>
          <w:szCs w:val="28"/>
        </w:rPr>
      </w:pPr>
    </w:p>
    <w:p w14:paraId="5C240B7B" w14:textId="6DD95F46" w:rsidR="008B7F4A" w:rsidRDefault="008B7F4A" w:rsidP="00E844F1">
      <w:pPr>
        <w:tabs>
          <w:tab w:val="left" w:pos="5849"/>
        </w:tabs>
        <w:rPr>
          <w:rFonts w:ascii="Gill Sans MT" w:hAnsi="Gill Sans MT"/>
          <w:sz w:val="28"/>
          <w:szCs w:val="28"/>
        </w:rPr>
      </w:pPr>
    </w:p>
    <w:p w14:paraId="4728E85B" w14:textId="0766C281" w:rsidR="008B7F4A" w:rsidRDefault="008B7F4A" w:rsidP="00E844F1">
      <w:pPr>
        <w:tabs>
          <w:tab w:val="left" w:pos="5849"/>
        </w:tabs>
        <w:rPr>
          <w:rFonts w:ascii="Gill Sans MT" w:hAnsi="Gill Sans MT"/>
          <w:sz w:val="28"/>
          <w:szCs w:val="28"/>
        </w:rPr>
      </w:pPr>
    </w:p>
    <w:p w14:paraId="0C40815E" w14:textId="21AFB6F6" w:rsidR="008B7F4A" w:rsidRDefault="008B7F4A" w:rsidP="00E844F1">
      <w:pPr>
        <w:tabs>
          <w:tab w:val="left" w:pos="5849"/>
        </w:tabs>
        <w:rPr>
          <w:rFonts w:ascii="Gill Sans MT" w:hAnsi="Gill Sans MT"/>
          <w:sz w:val="28"/>
          <w:szCs w:val="28"/>
        </w:rPr>
      </w:pPr>
    </w:p>
    <w:p w14:paraId="6D0ABD9A" w14:textId="5018ACAA" w:rsidR="008B7F4A" w:rsidRDefault="008B7F4A" w:rsidP="00E844F1">
      <w:pPr>
        <w:tabs>
          <w:tab w:val="left" w:pos="5849"/>
        </w:tabs>
        <w:rPr>
          <w:rFonts w:ascii="Gill Sans MT" w:hAnsi="Gill Sans MT"/>
          <w:sz w:val="28"/>
          <w:szCs w:val="28"/>
        </w:rPr>
      </w:pPr>
    </w:p>
    <w:p w14:paraId="5DA4C900" w14:textId="15BFFDA3" w:rsidR="008B7F4A" w:rsidRDefault="008B7F4A" w:rsidP="00E844F1">
      <w:pPr>
        <w:tabs>
          <w:tab w:val="left" w:pos="5849"/>
        </w:tabs>
        <w:rPr>
          <w:rFonts w:ascii="Gill Sans MT" w:hAnsi="Gill Sans MT"/>
          <w:sz w:val="28"/>
          <w:szCs w:val="28"/>
        </w:rPr>
      </w:pPr>
    </w:p>
    <w:p w14:paraId="01721AA1" w14:textId="11743FC0" w:rsidR="008B7F4A" w:rsidRDefault="008B7F4A" w:rsidP="00E844F1">
      <w:pPr>
        <w:tabs>
          <w:tab w:val="left" w:pos="5849"/>
        </w:tabs>
        <w:rPr>
          <w:rFonts w:ascii="Gill Sans MT" w:hAnsi="Gill Sans MT"/>
          <w:sz w:val="28"/>
          <w:szCs w:val="28"/>
        </w:rPr>
      </w:pPr>
    </w:p>
    <w:p w14:paraId="33BE5123" w14:textId="273B8D63" w:rsidR="008B7F4A" w:rsidRDefault="008B7F4A" w:rsidP="00E844F1">
      <w:pPr>
        <w:tabs>
          <w:tab w:val="left" w:pos="5849"/>
        </w:tabs>
        <w:rPr>
          <w:rFonts w:ascii="Gill Sans MT" w:hAnsi="Gill Sans MT"/>
          <w:sz w:val="28"/>
          <w:szCs w:val="28"/>
        </w:rPr>
      </w:pPr>
    </w:p>
    <w:p w14:paraId="32ABCCBF" w14:textId="03DA78F2" w:rsidR="008B7F4A" w:rsidRDefault="008B7F4A" w:rsidP="00E844F1">
      <w:pPr>
        <w:tabs>
          <w:tab w:val="left" w:pos="5849"/>
        </w:tabs>
        <w:rPr>
          <w:rFonts w:ascii="Gill Sans MT" w:hAnsi="Gill Sans MT"/>
          <w:sz w:val="28"/>
          <w:szCs w:val="28"/>
        </w:rPr>
      </w:pPr>
    </w:p>
    <w:p w14:paraId="6F5E848F" w14:textId="181063B1" w:rsidR="008B7F4A" w:rsidRDefault="008B7F4A" w:rsidP="00E844F1">
      <w:pPr>
        <w:tabs>
          <w:tab w:val="left" w:pos="5849"/>
        </w:tabs>
        <w:rPr>
          <w:rFonts w:ascii="Gill Sans MT" w:hAnsi="Gill Sans MT"/>
          <w:sz w:val="28"/>
          <w:szCs w:val="28"/>
        </w:rPr>
      </w:pPr>
    </w:p>
    <w:p w14:paraId="47CD313A" w14:textId="25E65331" w:rsidR="008B7F4A" w:rsidRDefault="008B7F4A" w:rsidP="00E844F1">
      <w:pPr>
        <w:tabs>
          <w:tab w:val="left" w:pos="5849"/>
        </w:tabs>
        <w:rPr>
          <w:rFonts w:ascii="Gill Sans MT" w:hAnsi="Gill Sans MT"/>
          <w:sz w:val="28"/>
          <w:szCs w:val="28"/>
        </w:rPr>
      </w:pPr>
    </w:p>
    <w:p w14:paraId="10123F78" w14:textId="271988B5" w:rsidR="008B7F4A" w:rsidRDefault="008B7F4A" w:rsidP="00E844F1">
      <w:pPr>
        <w:tabs>
          <w:tab w:val="left" w:pos="5849"/>
        </w:tabs>
        <w:rPr>
          <w:rFonts w:ascii="Gill Sans MT" w:hAnsi="Gill Sans MT"/>
          <w:sz w:val="28"/>
          <w:szCs w:val="28"/>
        </w:rPr>
      </w:pPr>
    </w:p>
    <w:p w14:paraId="199E3E61" w14:textId="66CBD2AC" w:rsidR="008B7F4A" w:rsidRDefault="008B7F4A" w:rsidP="00E844F1">
      <w:pPr>
        <w:tabs>
          <w:tab w:val="left" w:pos="5849"/>
        </w:tabs>
        <w:rPr>
          <w:rFonts w:ascii="Gill Sans MT" w:hAnsi="Gill Sans MT"/>
          <w:sz w:val="28"/>
          <w:szCs w:val="28"/>
        </w:rPr>
      </w:pPr>
    </w:p>
    <w:p w14:paraId="345DFC9B" w14:textId="14B0A446" w:rsidR="008B7F4A" w:rsidRDefault="008B7F4A" w:rsidP="00E844F1">
      <w:pPr>
        <w:tabs>
          <w:tab w:val="left" w:pos="5849"/>
        </w:tabs>
        <w:rPr>
          <w:rFonts w:ascii="Gill Sans MT" w:hAnsi="Gill Sans MT"/>
          <w:sz w:val="28"/>
          <w:szCs w:val="28"/>
        </w:rPr>
      </w:pPr>
    </w:p>
    <w:p w14:paraId="579ABC5D" w14:textId="663918B2" w:rsidR="008B7F4A" w:rsidRDefault="008B7F4A" w:rsidP="00E844F1">
      <w:pPr>
        <w:tabs>
          <w:tab w:val="left" w:pos="5849"/>
        </w:tabs>
        <w:rPr>
          <w:rFonts w:ascii="Gill Sans MT" w:hAnsi="Gill Sans MT"/>
          <w:sz w:val="28"/>
          <w:szCs w:val="28"/>
        </w:rPr>
      </w:pPr>
    </w:p>
    <w:p w14:paraId="3775477F" w14:textId="29449D05" w:rsidR="008B7F4A" w:rsidRDefault="008B7F4A" w:rsidP="00E844F1">
      <w:pPr>
        <w:tabs>
          <w:tab w:val="left" w:pos="5849"/>
        </w:tabs>
        <w:rPr>
          <w:rFonts w:ascii="Gill Sans MT" w:hAnsi="Gill Sans MT"/>
          <w:sz w:val="28"/>
          <w:szCs w:val="28"/>
        </w:rPr>
      </w:pPr>
    </w:p>
    <w:p w14:paraId="4848800A" w14:textId="2064D474" w:rsidR="008B7F4A" w:rsidRDefault="008B7F4A" w:rsidP="00E844F1">
      <w:pPr>
        <w:tabs>
          <w:tab w:val="left" w:pos="5849"/>
        </w:tabs>
        <w:rPr>
          <w:rFonts w:ascii="Gill Sans MT" w:hAnsi="Gill Sans MT"/>
          <w:sz w:val="28"/>
          <w:szCs w:val="28"/>
        </w:rPr>
      </w:pPr>
    </w:p>
    <w:p w14:paraId="5737314B" w14:textId="7B6AEB33" w:rsidR="008B7F4A" w:rsidRDefault="008B7F4A" w:rsidP="00E844F1">
      <w:pPr>
        <w:tabs>
          <w:tab w:val="left" w:pos="5849"/>
        </w:tabs>
        <w:rPr>
          <w:rFonts w:ascii="Gill Sans MT" w:hAnsi="Gill Sans MT"/>
          <w:sz w:val="28"/>
          <w:szCs w:val="28"/>
        </w:rPr>
      </w:pPr>
    </w:p>
    <w:p w14:paraId="4FCE0561" w14:textId="2DB12BD6" w:rsidR="008B7F4A" w:rsidRDefault="008B7F4A" w:rsidP="00E844F1">
      <w:pPr>
        <w:tabs>
          <w:tab w:val="left" w:pos="5849"/>
        </w:tabs>
        <w:rPr>
          <w:rFonts w:ascii="Gill Sans MT" w:hAnsi="Gill Sans MT"/>
          <w:sz w:val="28"/>
          <w:szCs w:val="28"/>
        </w:rPr>
      </w:pPr>
    </w:p>
    <w:p w14:paraId="00EB832B" w14:textId="6613B49A" w:rsidR="008B7F4A" w:rsidRDefault="008B7F4A" w:rsidP="00E844F1">
      <w:pPr>
        <w:tabs>
          <w:tab w:val="left" w:pos="5849"/>
        </w:tabs>
        <w:rPr>
          <w:rFonts w:ascii="Gill Sans MT" w:hAnsi="Gill Sans MT"/>
          <w:sz w:val="28"/>
          <w:szCs w:val="28"/>
        </w:rPr>
      </w:pPr>
    </w:p>
    <w:p w14:paraId="1D0469B1" w14:textId="3EEDDD09" w:rsidR="008B7F4A" w:rsidRDefault="008B7F4A" w:rsidP="00E844F1">
      <w:pPr>
        <w:tabs>
          <w:tab w:val="left" w:pos="5849"/>
        </w:tabs>
        <w:rPr>
          <w:rFonts w:ascii="Gill Sans MT" w:hAnsi="Gill Sans MT"/>
          <w:sz w:val="28"/>
          <w:szCs w:val="28"/>
        </w:rPr>
      </w:pPr>
    </w:p>
    <w:p w14:paraId="464575AA" w14:textId="05C85B04" w:rsidR="00557252" w:rsidRDefault="00557252" w:rsidP="00E844F1">
      <w:pPr>
        <w:tabs>
          <w:tab w:val="left" w:pos="5849"/>
        </w:tabs>
        <w:rPr>
          <w:rFonts w:ascii="Gill Sans MT" w:hAnsi="Gill Sans MT"/>
          <w:sz w:val="28"/>
          <w:szCs w:val="28"/>
        </w:rPr>
      </w:pPr>
    </w:p>
    <w:p w14:paraId="58418CC6" w14:textId="77777777" w:rsidR="00557252" w:rsidRDefault="00557252" w:rsidP="00E844F1">
      <w:pPr>
        <w:tabs>
          <w:tab w:val="left" w:pos="5849"/>
        </w:tabs>
        <w:rPr>
          <w:rFonts w:ascii="Gill Sans MT" w:hAnsi="Gill Sans MT"/>
          <w:sz w:val="28"/>
          <w:szCs w:val="28"/>
        </w:rPr>
      </w:pPr>
    </w:p>
    <w:p w14:paraId="2C06E807" w14:textId="77777777" w:rsidR="008B7F4A" w:rsidRDefault="008B7F4A" w:rsidP="00E844F1">
      <w:pPr>
        <w:tabs>
          <w:tab w:val="left" w:pos="5849"/>
        </w:tabs>
        <w:rPr>
          <w:rFonts w:ascii="Gill Sans MT" w:hAnsi="Gill Sans MT"/>
          <w:sz w:val="28"/>
          <w:szCs w:val="28"/>
        </w:rPr>
      </w:pPr>
    </w:p>
    <w:p w14:paraId="50C57E93" w14:textId="085D6A5C" w:rsidR="008B7F4A" w:rsidRDefault="008B7F4A" w:rsidP="00E844F1">
      <w:pPr>
        <w:tabs>
          <w:tab w:val="left" w:pos="5849"/>
        </w:tabs>
        <w:rPr>
          <w:rFonts w:ascii="Gill Sans MT" w:hAnsi="Gill Sans MT"/>
          <w:sz w:val="28"/>
          <w:szCs w:val="28"/>
        </w:rPr>
      </w:pPr>
    </w:p>
    <w:p w14:paraId="760BBFCD" w14:textId="77777777" w:rsidR="003611D2" w:rsidRDefault="003611D2" w:rsidP="00E844F1">
      <w:pPr>
        <w:tabs>
          <w:tab w:val="left" w:pos="5849"/>
        </w:tabs>
        <w:rPr>
          <w:rFonts w:ascii="Gill Sans MT" w:hAnsi="Gill Sans MT"/>
          <w:sz w:val="28"/>
          <w:szCs w:val="28"/>
        </w:rPr>
      </w:pPr>
    </w:p>
    <w:p w14:paraId="62BF472C" w14:textId="77777777" w:rsidR="00BA701A" w:rsidRDefault="00BA701A" w:rsidP="00BA701A">
      <w:pPr>
        <w:pStyle w:val="Title"/>
      </w:pPr>
      <w:r>
        <w:lastRenderedPageBreak/>
        <w:t>American</w:t>
      </w:r>
      <w:r>
        <w:rPr>
          <w:spacing w:val="-6"/>
        </w:rPr>
        <w:t xml:space="preserve"> </w:t>
      </w:r>
      <w:r>
        <w:t>Indian</w:t>
      </w:r>
      <w:r>
        <w:rPr>
          <w:spacing w:val="-6"/>
        </w:rPr>
        <w:t xml:space="preserve"> </w:t>
      </w:r>
      <w:r>
        <w:t>Events</w:t>
      </w:r>
      <w:r>
        <w:rPr>
          <w:spacing w:val="-5"/>
        </w:rPr>
        <w:t xml:space="preserve"> </w:t>
      </w:r>
      <w:r>
        <w:t>2022</w:t>
      </w:r>
    </w:p>
    <w:p w14:paraId="5F1A3B9F" w14:textId="77777777" w:rsidR="00BA701A" w:rsidRDefault="00BA701A" w:rsidP="00BA701A">
      <w:pPr>
        <w:pStyle w:val="BodyText"/>
        <w:spacing w:before="4"/>
        <w:rPr>
          <w:b/>
          <w:sz w:val="32"/>
        </w:rPr>
      </w:pPr>
    </w:p>
    <w:p w14:paraId="0C6E3E66" w14:textId="77777777" w:rsidR="00BA701A" w:rsidRDefault="00BA701A" w:rsidP="00BA701A">
      <w:pPr>
        <w:pStyle w:val="BodyText"/>
        <w:ind w:left="100"/>
      </w:pPr>
      <w:r>
        <w:t>Chairman:</w:t>
      </w:r>
      <w:r>
        <w:rPr>
          <w:spacing w:val="-8"/>
        </w:rPr>
        <w:t xml:space="preserve"> </w:t>
      </w:r>
      <w:r>
        <w:t>Will</w:t>
      </w:r>
      <w:r>
        <w:rPr>
          <w:spacing w:val="-3"/>
        </w:rPr>
        <w:t xml:space="preserve"> </w:t>
      </w:r>
      <w:r>
        <w:t>Hancock</w:t>
      </w:r>
    </w:p>
    <w:p w14:paraId="7C5C774A" w14:textId="77777777" w:rsidR="00BA701A" w:rsidRDefault="00BA701A" w:rsidP="00BA701A">
      <w:pPr>
        <w:pStyle w:val="BodyText"/>
        <w:spacing w:before="42"/>
        <w:ind w:left="100"/>
      </w:pPr>
      <w:r>
        <w:t>Contact:</w:t>
      </w:r>
      <w:r>
        <w:rPr>
          <w:spacing w:val="-2"/>
        </w:rPr>
        <w:t xml:space="preserve"> </w:t>
      </w:r>
      <w:hyperlink r:id="rId26">
        <w:r>
          <w:rPr>
            <w:color w:val="1154CC"/>
            <w:u w:val="thick" w:color="1154CC"/>
          </w:rPr>
          <w:t>WillHancock099@gmail.com</w:t>
        </w:r>
      </w:hyperlink>
      <w:r>
        <w:rPr>
          <w:color w:val="1154CC"/>
          <w:spacing w:val="-1"/>
        </w:rPr>
        <w:t xml:space="preserve"> </w:t>
      </w:r>
      <w:r>
        <w:t>|</w:t>
      </w:r>
      <w:r>
        <w:rPr>
          <w:spacing w:val="-2"/>
        </w:rPr>
        <w:t xml:space="preserve"> </w:t>
      </w:r>
      <w:r>
        <w:t>(912)</w:t>
      </w:r>
      <w:r>
        <w:rPr>
          <w:spacing w:val="-1"/>
        </w:rPr>
        <w:t xml:space="preserve"> </w:t>
      </w:r>
      <w:r>
        <w:t>433</w:t>
      </w:r>
      <w:r>
        <w:rPr>
          <w:spacing w:val="-1"/>
        </w:rPr>
        <w:t xml:space="preserve"> </w:t>
      </w:r>
      <w:r>
        <w:t>-</w:t>
      </w:r>
      <w:r>
        <w:rPr>
          <w:spacing w:val="-2"/>
        </w:rPr>
        <w:t xml:space="preserve"> </w:t>
      </w:r>
      <w:r>
        <w:t>4128</w:t>
      </w:r>
    </w:p>
    <w:p w14:paraId="0259407B" w14:textId="77777777" w:rsidR="00BA701A" w:rsidRDefault="00BA701A" w:rsidP="00BA701A">
      <w:pPr>
        <w:pStyle w:val="BodyText"/>
        <w:spacing w:before="2"/>
        <w:rPr>
          <w:sz w:val="31"/>
        </w:rPr>
      </w:pPr>
    </w:p>
    <w:p w14:paraId="350B660E" w14:textId="77777777" w:rsidR="00BA701A" w:rsidRDefault="00BA701A" w:rsidP="00BA701A">
      <w:pPr>
        <w:pStyle w:val="Heading1"/>
        <w:spacing w:before="0"/>
        <w:ind w:left="100" w:firstLine="0"/>
      </w:pPr>
      <w:r>
        <w:t>Conclave</w:t>
      </w:r>
      <w:r>
        <w:rPr>
          <w:spacing w:val="-2"/>
        </w:rPr>
        <w:t xml:space="preserve"> </w:t>
      </w:r>
      <w:r>
        <w:t>Program</w:t>
      </w:r>
      <w:r>
        <w:rPr>
          <w:spacing w:val="-1"/>
        </w:rPr>
        <w:t xml:space="preserve"> </w:t>
      </w:r>
      <w:r>
        <w:t>and</w:t>
      </w:r>
      <w:r>
        <w:rPr>
          <w:spacing w:val="-1"/>
        </w:rPr>
        <w:t xml:space="preserve"> </w:t>
      </w:r>
      <w:r>
        <w:t>Needs</w:t>
      </w:r>
    </w:p>
    <w:p w14:paraId="115709D9" w14:textId="77777777" w:rsidR="00BA701A" w:rsidRDefault="00BA701A" w:rsidP="00BA701A">
      <w:pPr>
        <w:pStyle w:val="ListParagraph"/>
        <w:widowControl w:val="0"/>
        <w:numPr>
          <w:ilvl w:val="0"/>
          <w:numId w:val="34"/>
        </w:numPr>
        <w:tabs>
          <w:tab w:val="left" w:pos="819"/>
          <w:tab w:val="left" w:pos="820"/>
        </w:tabs>
        <w:autoSpaceDE w:val="0"/>
        <w:autoSpaceDN w:val="0"/>
        <w:spacing w:before="41"/>
        <w:contextualSpacing w:val="0"/>
      </w:pPr>
      <w:r>
        <w:t>Section Powwow</w:t>
      </w:r>
    </w:p>
    <w:p w14:paraId="53217D62" w14:textId="77777777" w:rsidR="00BA701A" w:rsidRDefault="00BA701A" w:rsidP="00BA701A">
      <w:pPr>
        <w:pStyle w:val="ListParagraph"/>
        <w:widowControl w:val="0"/>
        <w:numPr>
          <w:ilvl w:val="1"/>
          <w:numId w:val="34"/>
        </w:numPr>
        <w:tabs>
          <w:tab w:val="left" w:pos="1539"/>
          <w:tab w:val="left" w:pos="1540"/>
        </w:tabs>
        <w:autoSpaceDE w:val="0"/>
        <w:autoSpaceDN w:val="0"/>
        <w:spacing w:before="42"/>
        <w:contextualSpacing w:val="0"/>
      </w:pPr>
      <w:r>
        <w:t>The Section Powwow will be a competition powwow</w:t>
      </w:r>
    </w:p>
    <w:p w14:paraId="46D3F13E" w14:textId="77777777" w:rsidR="00BA701A" w:rsidRDefault="00BA701A" w:rsidP="00BA701A">
      <w:pPr>
        <w:pStyle w:val="ListParagraph"/>
        <w:widowControl w:val="0"/>
        <w:numPr>
          <w:ilvl w:val="1"/>
          <w:numId w:val="34"/>
        </w:numPr>
        <w:tabs>
          <w:tab w:val="left" w:pos="1539"/>
          <w:tab w:val="left" w:pos="1540"/>
        </w:tabs>
        <w:autoSpaceDE w:val="0"/>
        <w:autoSpaceDN w:val="0"/>
        <w:spacing w:before="41"/>
        <w:contextualSpacing w:val="0"/>
      </w:pPr>
      <w:r>
        <w:t>The Section Powwow will follow Southern Etiquette</w:t>
      </w:r>
    </w:p>
    <w:p w14:paraId="4BDAACCB" w14:textId="77777777" w:rsidR="00BA701A" w:rsidRDefault="00BA701A" w:rsidP="00BA701A">
      <w:pPr>
        <w:pStyle w:val="ListParagraph"/>
        <w:widowControl w:val="0"/>
        <w:numPr>
          <w:ilvl w:val="1"/>
          <w:numId w:val="34"/>
        </w:numPr>
        <w:tabs>
          <w:tab w:val="left" w:pos="1539"/>
          <w:tab w:val="left" w:pos="1540"/>
        </w:tabs>
        <w:autoSpaceDE w:val="0"/>
        <w:autoSpaceDN w:val="0"/>
        <w:spacing w:before="42"/>
        <w:contextualSpacing w:val="0"/>
      </w:pPr>
      <w:r>
        <w:t>The Section Powwow will include Intertribal dances</w:t>
      </w:r>
    </w:p>
    <w:p w14:paraId="1F23B659" w14:textId="77777777" w:rsidR="00BA701A" w:rsidRDefault="00BA701A" w:rsidP="00BA701A">
      <w:pPr>
        <w:pStyle w:val="BodyText"/>
        <w:spacing w:before="2"/>
        <w:rPr>
          <w:sz w:val="31"/>
        </w:rPr>
      </w:pPr>
    </w:p>
    <w:p w14:paraId="38173C90" w14:textId="77777777" w:rsidR="00BA701A" w:rsidRDefault="00BA701A" w:rsidP="00BA701A">
      <w:pPr>
        <w:pStyle w:val="ListParagraph"/>
        <w:widowControl w:val="0"/>
        <w:numPr>
          <w:ilvl w:val="0"/>
          <w:numId w:val="34"/>
        </w:numPr>
        <w:tabs>
          <w:tab w:val="left" w:pos="819"/>
          <w:tab w:val="left" w:pos="820"/>
        </w:tabs>
        <w:autoSpaceDE w:val="0"/>
        <w:autoSpaceDN w:val="0"/>
        <w:contextualSpacing w:val="0"/>
      </w:pPr>
      <w:r>
        <w:t>Competitions</w:t>
      </w:r>
    </w:p>
    <w:p w14:paraId="6E7B3E0C" w14:textId="77777777" w:rsidR="00BA701A" w:rsidRDefault="00BA701A" w:rsidP="00BA701A">
      <w:pPr>
        <w:pStyle w:val="Heading1"/>
        <w:numPr>
          <w:ilvl w:val="1"/>
          <w:numId w:val="34"/>
        </w:numPr>
        <w:tabs>
          <w:tab w:val="left" w:pos="1539"/>
          <w:tab w:val="left" w:pos="1540"/>
        </w:tabs>
        <w:ind w:left="1440" w:hanging="360"/>
      </w:pPr>
      <w:r>
        <w:t>Male Dance and Outfit Styles:</w:t>
      </w:r>
    </w:p>
    <w:p w14:paraId="0908351E"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Straight</w:t>
      </w:r>
    </w:p>
    <w:p w14:paraId="1AEA82F6"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Fancy</w:t>
      </w:r>
    </w:p>
    <w:p w14:paraId="31AEE0A6"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Northern</w:t>
      </w:r>
      <w:r>
        <w:rPr>
          <w:spacing w:val="-9"/>
        </w:rPr>
        <w:t xml:space="preserve"> </w:t>
      </w:r>
      <w:r>
        <w:t>Traditional</w:t>
      </w:r>
    </w:p>
    <w:p w14:paraId="1CED0C82"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Grass</w:t>
      </w:r>
    </w:p>
    <w:p w14:paraId="4D05A6A6"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Chicken</w:t>
      </w:r>
    </w:p>
    <w:p w14:paraId="6CD71CD2"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Old</w:t>
      </w:r>
      <w:r>
        <w:rPr>
          <w:spacing w:val="-8"/>
        </w:rPr>
        <w:t xml:space="preserve"> </w:t>
      </w:r>
      <w:r>
        <w:t>Time</w:t>
      </w:r>
      <w:r>
        <w:rPr>
          <w:spacing w:val="-3"/>
        </w:rPr>
        <w:t xml:space="preserve"> </w:t>
      </w:r>
      <w:r>
        <w:t>Sioux</w:t>
      </w:r>
    </w:p>
    <w:p w14:paraId="1379A16C" w14:textId="77777777" w:rsidR="00BA701A" w:rsidRDefault="00BA701A" w:rsidP="00BA701A">
      <w:pPr>
        <w:pStyle w:val="Heading1"/>
        <w:numPr>
          <w:ilvl w:val="1"/>
          <w:numId w:val="34"/>
        </w:numPr>
        <w:tabs>
          <w:tab w:val="left" w:pos="1539"/>
          <w:tab w:val="left" w:pos="1540"/>
        </w:tabs>
        <w:ind w:left="1440" w:hanging="360"/>
        <w:rPr>
          <w:b w:val="0"/>
        </w:rPr>
      </w:pPr>
      <w:r>
        <w:t>Female Dance and Outfit Styles:</w:t>
      </w:r>
    </w:p>
    <w:p w14:paraId="3C326CE6"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Jingle</w:t>
      </w:r>
    </w:p>
    <w:p w14:paraId="75888406"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Northern</w:t>
      </w:r>
      <w:r>
        <w:rPr>
          <w:spacing w:val="-14"/>
        </w:rPr>
        <w:t xml:space="preserve"> </w:t>
      </w:r>
      <w:r>
        <w:t>Traditional</w:t>
      </w:r>
    </w:p>
    <w:p w14:paraId="113DDD88"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Southern</w:t>
      </w:r>
      <w:r>
        <w:rPr>
          <w:spacing w:val="-14"/>
        </w:rPr>
        <w:t xml:space="preserve"> </w:t>
      </w:r>
      <w:r>
        <w:t>Traditional</w:t>
      </w:r>
    </w:p>
    <w:p w14:paraId="0D686DEC"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Fancy Shawl</w:t>
      </w:r>
    </w:p>
    <w:p w14:paraId="7A4D9D18" w14:textId="77777777" w:rsidR="00BA701A" w:rsidRDefault="00BA701A" w:rsidP="00BA701A">
      <w:pPr>
        <w:pStyle w:val="ListParagraph"/>
        <w:widowControl w:val="0"/>
        <w:numPr>
          <w:ilvl w:val="1"/>
          <w:numId w:val="34"/>
        </w:numPr>
        <w:tabs>
          <w:tab w:val="left" w:pos="1539"/>
          <w:tab w:val="left" w:pos="1540"/>
        </w:tabs>
        <w:autoSpaceDE w:val="0"/>
        <w:autoSpaceDN w:val="0"/>
        <w:spacing w:before="41" w:line="276" w:lineRule="auto"/>
        <w:ind w:right="253"/>
        <w:contextualSpacing w:val="0"/>
      </w:pPr>
      <w:r>
        <w:t>Dance and Outfit Competitions will have a first, second, and third place winner</w:t>
      </w:r>
      <w:r>
        <w:rPr>
          <w:spacing w:val="-58"/>
        </w:rPr>
        <w:t xml:space="preserve"> </w:t>
      </w:r>
      <w:r>
        <w:t>for each</w:t>
      </w:r>
      <w:r>
        <w:rPr>
          <w:spacing w:val="1"/>
        </w:rPr>
        <w:t xml:space="preserve"> </w:t>
      </w:r>
      <w:r>
        <w:t>category</w:t>
      </w:r>
    </w:p>
    <w:p w14:paraId="0E90A1ED" w14:textId="77777777" w:rsidR="00BA701A" w:rsidRDefault="00BA701A" w:rsidP="00BA701A">
      <w:pPr>
        <w:pStyle w:val="ListParagraph"/>
        <w:widowControl w:val="0"/>
        <w:numPr>
          <w:ilvl w:val="1"/>
          <w:numId w:val="34"/>
        </w:numPr>
        <w:tabs>
          <w:tab w:val="left" w:pos="1539"/>
          <w:tab w:val="left" w:pos="1540"/>
        </w:tabs>
        <w:autoSpaceDE w:val="0"/>
        <w:autoSpaceDN w:val="0"/>
        <w:contextualSpacing w:val="0"/>
      </w:pPr>
      <w:r>
        <w:t>Dance and Outfit evaluations will follow the</w:t>
      </w:r>
      <w:r>
        <w:rPr>
          <w:color w:val="1154CC"/>
        </w:rPr>
        <w:t xml:space="preserve"> </w:t>
      </w:r>
      <w:hyperlink r:id="rId27">
        <w:r>
          <w:rPr>
            <w:color w:val="1154CC"/>
            <w:u w:val="thick" w:color="1154CC"/>
          </w:rPr>
          <w:t>2018 NOAC Guidelines</w:t>
        </w:r>
      </w:hyperlink>
    </w:p>
    <w:p w14:paraId="5DA0AC7B" w14:textId="77777777" w:rsidR="00BA701A" w:rsidRDefault="00BA701A" w:rsidP="00BA701A">
      <w:pPr>
        <w:pStyle w:val="Heading1"/>
        <w:numPr>
          <w:ilvl w:val="1"/>
          <w:numId w:val="34"/>
        </w:numPr>
        <w:tabs>
          <w:tab w:val="left" w:pos="1539"/>
          <w:tab w:val="left" w:pos="1540"/>
        </w:tabs>
        <w:ind w:left="1440" w:hanging="360"/>
      </w:pPr>
      <w:r>
        <w:t>Team</w:t>
      </w:r>
      <w:r>
        <w:rPr>
          <w:spacing w:val="-7"/>
        </w:rPr>
        <w:t xml:space="preserve"> </w:t>
      </w:r>
      <w:r>
        <w:t>Dance</w:t>
      </w:r>
      <w:r>
        <w:rPr>
          <w:spacing w:val="-7"/>
        </w:rPr>
        <w:t xml:space="preserve"> </w:t>
      </w:r>
      <w:r>
        <w:t>Competitions</w:t>
      </w:r>
    </w:p>
    <w:p w14:paraId="7805CB0A"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Historical Group Dance</w:t>
      </w:r>
    </w:p>
    <w:p w14:paraId="114B2F1A"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Exhibition</w:t>
      </w:r>
      <w:r>
        <w:rPr>
          <w:spacing w:val="-4"/>
        </w:rPr>
        <w:t xml:space="preserve"> </w:t>
      </w:r>
      <w:r>
        <w:t>Powwow</w:t>
      </w:r>
      <w:r>
        <w:rPr>
          <w:spacing w:val="-9"/>
        </w:rPr>
        <w:t xml:space="preserve"> </w:t>
      </w:r>
      <w:r>
        <w:t>Team</w:t>
      </w:r>
      <w:r>
        <w:rPr>
          <w:spacing w:val="-4"/>
        </w:rPr>
        <w:t xml:space="preserve"> </w:t>
      </w:r>
      <w:r>
        <w:t>Dance</w:t>
      </w:r>
    </w:p>
    <w:p w14:paraId="0C5AC4A7" w14:textId="77777777" w:rsidR="00BA701A" w:rsidRDefault="00BA701A" w:rsidP="00BA701A">
      <w:pPr>
        <w:pStyle w:val="ListParagraph"/>
        <w:widowControl w:val="0"/>
        <w:numPr>
          <w:ilvl w:val="2"/>
          <w:numId w:val="34"/>
        </w:numPr>
        <w:tabs>
          <w:tab w:val="left" w:pos="2259"/>
          <w:tab w:val="left" w:pos="2260"/>
        </w:tabs>
        <w:autoSpaceDE w:val="0"/>
        <w:autoSpaceDN w:val="0"/>
        <w:spacing w:before="42"/>
        <w:ind w:hanging="900"/>
        <w:contextualSpacing w:val="0"/>
      </w:pPr>
      <w:r>
        <w:t>Both competitions will follow the</w:t>
      </w:r>
      <w:r>
        <w:rPr>
          <w:color w:val="1154CC"/>
        </w:rPr>
        <w:t xml:space="preserve"> </w:t>
      </w:r>
      <w:hyperlink r:id="rId28">
        <w:r>
          <w:rPr>
            <w:color w:val="1154CC"/>
            <w:u w:val="thick" w:color="1154CC"/>
          </w:rPr>
          <w:t>2018 NOAC Guidelines</w:t>
        </w:r>
      </w:hyperlink>
    </w:p>
    <w:p w14:paraId="1136E3BB" w14:textId="77777777" w:rsidR="00BA701A" w:rsidRDefault="00BA701A" w:rsidP="00BA701A">
      <w:pPr>
        <w:pStyle w:val="Heading1"/>
        <w:numPr>
          <w:ilvl w:val="1"/>
          <w:numId w:val="34"/>
        </w:numPr>
        <w:tabs>
          <w:tab w:val="left" w:pos="1539"/>
          <w:tab w:val="left" w:pos="1540"/>
        </w:tabs>
        <w:ind w:left="1440" w:hanging="360"/>
      </w:pPr>
      <w:r>
        <w:t>Team</w:t>
      </w:r>
      <w:r>
        <w:rPr>
          <w:spacing w:val="-7"/>
        </w:rPr>
        <w:t xml:space="preserve"> </w:t>
      </w:r>
      <w:r>
        <w:t>Drum</w:t>
      </w:r>
      <w:r>
        <w:rPr>
          <w:spacing w:val="-7"/>
        </w:rPr>
        <w:t xml:space="preserve"> </w:t>
      </w:r>
      <w:r>
        <w:t>Competitions</w:t>
      </w:r>
    </w:p>
    <w:p w14:paraId="01CB4518" w14:textId="77777777" w:rsidR="00BA701A" w:rsidRDefault="00BA701A" w:rsidP="00BA701A">
      <w:pPr>
        <w:pStyle w:val="ListParagraph"/>
        <w:widowControl w:val="0"/>
        <w:numPr>
          <w:ilvl w:val="2"/>
          <w:numId w:val="34"/>
        </w:numPr>
        <w:tabs>
          <w:tab w:val="left" w:pos="2259"/>
          <w:tab w:val="left" w:pos="2260"/>
        </w:tabs>
        <w:autoSpaceDE w:val="0"/>
        <w:autoSpaceDN w:val="0"/>
        <w:spacing w:before="41"/>
        <w:ind w:hanging="900"/>
        <w:contextualSpacing w:val="0"/>
      </w:pPr>
      <w:r>
        <w:t>The</w:t>
      </w:r>
      <w:r>
        <w:rPr>
          <w:spacing w:val="-7"/>
        </w:rPr>
        <w:t xml:space="preserve"> </w:t>
      </w:r>
      <w:r>
        <w:t>Team</w:t>
      </w:r>
      <w:r>
        <w:rPr>
          <w:spacing w:val="-2"/>
        </w:rPr>
        <w:t xml:space="preserve"> </w:t>
      </w:r>
      <w:r>
        <w:t>Drum</w:t>
      </w:r>
      <w:r>
        <w:rPr>
          <w:spacing w:val="-1"/>
        </w:rPr>
        <w:t xml:space="preserve"> </w:t>
      </w:r>
      <w:r>
        <w:t>competition</w:t>
      </w:r>
      <w:r>
        <w:rPr>
          <w:spacing w:val="-2"/>
        </w:rPr>
        <w:t xml:space="preserve"> </w:t>
      </w:r>
      <w:r>
        <w:t>will</w:t>
      </w:r>
      <w:r>
        <w:rPr>
          <w:spacing w:val="-2"/>
        </w:rPr>
        <w:t xml:space="preserve"> </w:t>
      </w:r>
      <w:r>
        <w:t>follow</w:t>
      </w:r>
      <w:r>
        <w:rPr>
          <w:spacing w:val="-1"/>
        </w:rPr>
        <w:t xml:space="preserve"> </w:t>
      </w:r>
      <w:r>
        <w:t>the</w:t>
      </w:r>
      <w:r>
        <w:rPr>
          <w:color w:val="1154CC"/>
          <w:spacing w:val="2"/>
        </w:rPr>
        <w:t xml:space="preserve"> </w:t>
      </w:r>
      <w:hyperlink r:id="rId29">
        <w:r>
          <w:rPr>
            <w:color w:val="1154CC"/>
            <w:u w:val="thick" w:color="1154CC"/>
          </w:rPr>
          <w:t>2018</w:t>
        </w:r>
        <w:r>
          <w:rPr>
            <w:color w:val="1154CC"/>
            <w:spacing w:val="-2"/>
            <w:u w:val="thick" w:color="1154CC"/>
          </w:rPr>
          <w:t xml:space="preserve"> </w:t>
        </w:r>
        <w:r>
          <w:rPr>
            <w:color w:val="1154CC"/>
            <w:u w:val="thick" w:color="1154CC"/>
          </w:rPr>
          <w:t>NOAC</w:t>
        </w:r>
        <w:r>
          <w:rPr>
            <w:color w:val="1154CC"/>
            <w:spacing w:val="-1"/>
            <w:u w:val="thick" w:color="1154CC"/>
          </w:rPr>
          <w:t xml:space="preserve"> </w:t>
        </w:r>
        <w:r>
          <w:rPr>
            <w:color w:val="1154CC"/>
            <w:u w:val="thick" w:color="1154CC"/>
          </w:rPr>
          <w:t>Guidelines</w:t>
        </w:r>
      </w:hyperlink>
    </w:p>
    <w:p w14:paraId="6E265A1F" w14:textId="77777777" w:rsidR="00BA701A" w:rsidRDefault="00BA701A" w:rsidP="00BA701A">
      <w:pPr>
        <w:pStyle w:val="ListParagraph"/>
        <w:widowControl w:val="0"/>
        <w:numPr>
          <w:ilvl w:val="2"/>
          <w:numId w:val="34"/>
        </w:numPr>
        <w:tabs>
          <w:tab w:val="left" w:pos="2259"/>
          <w:tab w:val="left" w:pos="2260"/>
        </w:tabs>
        <w:autoSpaceDE w:val="0"/>
        <w:autoSpaceDN w:val="0"/>
        <w:spacing w:before="42" w:line="276" w:lineRule="auto"/>
        <w:ind w:right="99" w:hanging="900"/>
        <w:contextualSpacing w:val="0"/>
      </w:pPr>
      <w:r>
        <w:t>Unless National guidelines are changed prior to Conclave 2022, the drum</w:t>
      </w:r>
      <w:r>
        <w:rPr>
          <w:spacing w:val="-58"/>
        </w:rPr>
        <w:t xml:space="preserve"> </w:t>
      </w:r>
      <w:r>
        <w:t>competition will be held virtually before Conclave, as was done in 2021.</w:t>
      </w:r>
    </w:p>
    <w:p w14:paraId="505C3E24" w14:textId="77777777" w:rsidR="00BA701A" w:rsidRDefault="00BA701A" w:rsidP="00BA701A">
      <w:pPr>
        <w:pStyle w:val="BodyText"/>
        <w:spacing w:before="7"/>
        <w:rPr>
          <w:sz w:val="27"/>
        </w:rPr>
      </w:pPr>
    </w:p>
    <w:p w14:paraId="7DC8C49D" w14:textId="77777777" w:rsidR="00BA701A" w:rsidRDefault="00BA701A" w:rsidP="00BA701A">
      <w:pPr>
        <w:pStyle w:val="ListParagraph"/>
        <w:widowControl w:val="0"/>
        <w:numPr>
          <w:ilvl w:val="0"/>
          <w:numId w:val="34"/>
        </w:numPr>
        <w:tabs>
          <w:tab w:val="left" w:pos="819"/>
          <w:tab w:val="left" w:pos="820"/>
        </w:tabs>
        <w:autoSpaceDE w:val="0"/>
        <w:autoSpaceDN w:val="0"/>
        <w:contextualSpacing w:val="0"/>
      </w:pPr>
      <w:r>
        <w:t>Service Lodge Needs</w:t>
      </w:r>
    </w:p>
    <w:p w14:paraId="1A2BBD90" w14:textId="77777777" w:rsidR="00BA701A" w:rsidRDefault="00BA701A" w:rsidP="00BA701A">
      <w:pPr>
        <w:pStyle w:val="ListParagraph"/>
        <w:widowControl w:val="0"/>
        <w:numPr>
          <w:ilvl w:val="1"/>
          <w:numId w:val="34"/>
        </w:numPr>
        <w:tabs>
          <w:tab w:val="left" w:pos="719"/>
          <w:tab w:val="left" w:pos="720"/>
        </w:tabs>
        <w:autoSpaceDE w:val="0"/>
        <w:autoSpaceDN w:val="0"/>
        <w:spacing w:before="41"/>
        <w:ind w:right="2537" w:hanging="1540"/>
        <w:contextualSpacing w:val="0"/>
        <w:jc w:val="right"/>
      </w:pPr>
      <w:r>
        <w:t>Large</w:t>
      </w:r>
      <w:r>
        <w:rPr>
          <w:spacing w:val="-1"/>
        </w:rPr>
        <w:t xml:space="preserve"> </w:t>
      </w:r>
      <w:r>
        <w:t>grass</w:t>
      </w:r>
      <w:r>
        <w:rPr>
          <w:spacing w:val="-1"/>
        </w:rPr>
        <w:t xml:space="preserve"> </w:t>
      </w:r>
      <w:r>
        <w:t>area to</w:t>
      </w:r>
      <w:r>
        <w:rPr>
          <w:spacing w:val="-1"/>
        </w:rPr>
        <w:t xml:space="preserve"> </w:t>
      </w:r>
      <w:r>
        <w:t>put powwow</w:t>
      </w:r>
      <w:r>
        <w:rPr>
          <w:spacing w:val="-1"/>
        </w:rPr>
        <w:t xml:space="preserve"> </w:t>
      </w:r>
      <w:r>
        <w:t>arena and</w:t>
      </w:r>
      <w:r>
        <w:rPr>
          <w:spacing w:val="-1"/>
        </w:rPr>
        <w:t xml:space="preserve"> </w:t>
      </w:r>
      <w:r>
        <w:t>popup tents,</w:t>
      </w:r>
    </w:p>
    <w:p w14:paraId="1B1400FA" w14:textId="77777777" w:rsidR="00BA701A" w:rsidRDefault="00BA701A" w:rsidP="00BA701A">
      <w:pPr>
        <w:pStyle w:val="ListParagraph"/>
        <w:widowControl w:val="0"/>
        <w:numPr>
          <w:ilvl w:val="2"/>
          <w:numId w:val="34"/>
        </w:numPr>
        <w:tabs>
          <w:tab w:val="left" w:pos="899"/>
          <w:tab w:val="left" w:pos="900"/>
        </w:tabs>
        <w:autoSpaceDE w:val="0"/>
        <w:autoSpaceDN w:val="0"/>
        <w:spacing w:before="42"/>
        <w:ind w:right="2612" w:hanging="2260"/>
        <w:contextualSpacing w:val="0"/>
        <w:jc w:val="right"/>
      </w:pPr>
      <w:r>
        <w:t>Rain</w:t>
      </w:r>
      <w:r>
        <w:rPr>
          <w:spacing w:val="-3"/>
        </w:rPr>
        <w:t xml:space="preserve"> </w:t>
      </w:r>
      <w:r>
        <w:t>area</w:t>
      </w:r>
      <w:r>
        <w:rPr>
          <w:spacing w:val="-3"/>
        </w:rPr>
        <w:t xml:space="preserve"> </w:t>
      </w:r>
      <w:r>
        <w:t>for</w:t>
      </w:r>
      <w:r>
        <w:rPr>
          <w:spacing w:val="-2"/>
        </w:rPr>
        <w:t xml:space="preserve"> </w:t>
      </w:r>
      <w:r>
        <w:t>powwow,</w:t>
      </w:r>
      <w:r>
        <w:rPr>
          <w:spacing w:val="-3"/>
        </w:rPr>
        <w:t xml:space="preserve"> </w:t>
      </w:r>
      <w:r>
        <w:t>such</w:t>
      </w:r>
      <w:r>
        <w:rPr>
          <w:spacing w:val="-3"/>
        </w:rPr>
        <w:t xml:space="preserve"> </w:t>
      </w:r>
      <w:r>
        <w:t>as</w:t>
      </w:r>
      <w:r>
        <w:rPr>
          <w:spacing w:val="-2"/>
        </w:rPr>
        <w:t xml:space="preserve"> </w:t>
      </w:r>
      <w:r>
        <w:t>a</w:t>
      </w:r>
      <w:r>
        <w:rPr>
          <w:spacing w:val="-3"/>
        </w:rPr>
        <w:t xml:space="preserve"> </w:t>
      </w:r>
      <w:r>
        <w:t>large</w:t>
      </w:r>
      <w:r>
        <w:rPr>
          <w:spacing w:val="-2"/>
        </w:rPr>
        <w:t xml:space="preserve"> </w:t>
      </w:r>
      <w:r>
        <w:t>pavilion</w:t>
      </w:r>
    </w:p>
    <w:p w14:paraId="69762B1E" w14:textId="77777777" w:rsidR="00BA701A" w:rsidRDefault="00BA701A" w:rsidP="00BA701A">
      <w:pPr>
        <w:jc w:val="right"/>
        <w:sectPr w:rsidR="00BA701A" w:rsidSect="00BA701A">
          <w:pgSz w:w="12240" w:h="15840"/>
          <w:pgMar w:top="1380" w:right="1480" w:bottom="280" w:left="1340" w:header="720" w:footer="720" w:gutter="0"/>
          <w:cols w:space="720"/>
        </w:sectPr>
      </w:pPr>
    </w:p>
    <w:p w14:paraId="756115DB" w14:textId="77777777" w:rsidR="00BA701A" w:rsidRDefault="00BA701A" w:rsidP="00BA701A">
      <w:pPr>
        <w:pStyle w:val="ListParagraph"/>
        <w:widowControl w:val="0"/>
        <w:numPr>
          <w:ilvl w:val="1"/>
          <w:numId w:val="34"/>
        </w:numPr>
        <w:tabs>
          <w:tab w:val="left" w:pos="1539"/>
          <w:tab w:val="left" w:pos="1540"/>
        </w:tabs>
        <w:autoSpaceDE w:val="0"/>
        <w:autoSpaceDN w:val="0"/>
        <w:spacing w:before="60" w:line="276" w:lineRule="auto"/>
        <w:ind w:right="560"/>
        <w:contextualSpacing w:val="0"/>
      </w:pPr>
      <w:r>
        <w:lastRenderedPageBreak/>
        <w:t>Electricity source and bathroom (or other private location) for changing into</w:t>
      </w:r>
      <w:r>
        <w:rPr>
          <w:spacing w:val="-58"/>
        </w:rPr>
        <w:t xml:space="preserve"> </w:t>
      </w:r>
      <w:r>
        <w:t>dance attire</w:t>
      </w:r>
    </w:p>
    <w:p w14:paraId="28906B58" w14:textId="77777777" w:rsidR="00BA701A" w:rsidRDefault="00BA701A" w:rsidP="00BA701A">
      <w:pPr>
        <w:pStyle w:val="BodyText"/>
        <w:spacing w:before="6"/>
        <w:rPr>
          <w:sz w:val="27"/>
        </w:rPr>
      </w:pPr>
    </w:p>
    <w:p w14:paraId="4772E151" w14:textId="77777777" w:rsidR="00BA701A" w:rsidRDefault="00BA701A" w:rsidP="00BA701A">
      <w:pPr>
        <w:pStyle w:val="ListParagraph"/>
        <w:widowControl w:val="0"/>
        <w:numPr>
          <w:ilvl w:val="0"/>
          <w:numId w:val="34"/>
        </w:numPr>
        <w:tabs>
          <w:tab w:val="left" w:pos="819"/>
          <w:tab w:val="left" w:pos="820"/>
        </w:tabs>
        <w:autoSpaceDE w:val="0"/>
        <w:autoSpaceDN w:val="0"/>
        <w:spacing w:before="1"/>
        <w:contextualSpacing w:val="0"/>
      </w:pPr>
      <w:r>
        <w:rPr>
          <w:spacing w:val="-2"/>
        </w:rPr>
        <w:t>Committee</w:t>
      </w:r>
      <w:r>
        <w:rPr>
          <w:spacing w:val="-13"/>
        </w:rPr>
        <w:t xml:space="preserve"> </w:t>
      </w:r>
      <w:r>
        <w:rPr>
          <w:spacing w:val="-1"/>
        </w:rPr>
        <w:t>Award</w:t>
      </w:r>
      <w:r>
        <w:rPr>
          <w:spacing w:val="1"/>
        </w:rPr>
        <w:t xml:space="preserve"> </w:t>
      </w:r>
      <w:r>
        <w:rPr>
          <w:spacing w:val="-1"/>
        </w:rPr>
        <w:t>Needs</w:t>
      </w:r>
    </w:p>
    <w:p w14:paraId="1D3AABCE" w14:textId="77777777" w:rsidR="00BA701A" w:rsidRDefault="00BA701A" w:rsidP="00BA701A">
      <w:pPr>
        <w:pStyle w:val="ListParagraph"/>
        <w:widowControl w:val="0"/>
        <w:numPr>
          <w:ilvl w:val="1"/>
          <w:numId w:val="34"/>
        </w:numPr>
        <w:tabs>
          <w:tab w:val="left" w:pos="1539"/>
          <w:tab w:val="left" w:pos="1540"/>
        </w:tabs>
        <w:autoSpaceDE w:val="0"/>
        <w:autoSpaceDN w:val="0"/>
        <w:spacing w:before="41"/>
        <w:contextualSpacing w:val="0"/>
      </w:pPr>
      <w:r>
        <w:t>1st Place Blue Medals - 42</w:t>
      </w:r>
    </w:p>
    <w:p w14:paraId="6EDDCD55" w14:textId="77777777" w:rsidR="00BA701A" w:rsidRDefault="00BA701A" w:rsidP="00BA701A">
      <w:pPr>
        <w:pStyle w:val="ListParagraph"/>
        <w:widowControl w:val="0"/>
        <w:numPr>
          <w:ilvl w:val="1"/>
          <w:numId w:val="34"/>
        </w:numPr>
        <w:tabs>
          <w:tab w:val="left" w:pos="1539"/>
          <w:tab w:val="left" w:pos="1540"/>
        </w:tabs>
        <w:autoSpaceDE w:val="0"/>
        <w:autoSpaceDN w:val="0"/>
        <w:spacing w:before="41"/>
        <w:contextualSpacing w:val="0"/>
      </w:pPr>
      <w:r>
        <w:t>2nd Place Red Medals - 20</w:t>
      </w:r>
    </w:p>
    <w:p w14:paraId="4E1B2B5E" w14:textId="77777777" w:rsidR="00BA701A" w:rsidRDefault="00BA701A" w:rsidP="00BA701A">
      <w:pPr>
        <w:pStyle w:val="ListParagraph"/>
        <w:widowControl w:val="0"/>
        <w:numPr>
          <w:ilvl w:val="1"/>
          <w:numId w:val="34"/>
        </w:numPr>
        <w:tabs>
          <w:tab w:val="left" w:pos="1539"/>
          <w:tab w:val="left" w:pos="1540"/>
        </w:tabs>
        <w:autoSpaceDE w:val="0"/>
        <w:autoSpaceDN w:val="0"/>
        <w:spacing w:before="42"/>
        <w:contextualSpacing w:val="0"/>
      </w:pPr>
      <w:r>
        <w:t>3rd</w:t>
      </w:r>
      <w:r>
        <w:rPr>
          <w:spacing w:val="-5"/>
        </w:rPr>
        <w:t xml:space="preserve"> </w:t>
      </w:r>
      <w:r>
        <w:t>Place</w:t>
      </w:r>
      <w:r>
        <w:rPr>
          <w:spacing w:val="-12"/>
        </w:rPr>
        <w:t xml:space="preserve"> </w:t>
      </w:r>
      <w:r>
        <w:t>Yellow</w:t>
      </w:r>
      <w:r>
        <w:rPr>
          <w:spacing w:val="-4"/>
        </w:rPr>
        <w:t xml:space="preserve"> </w:t>
      </w:r>
      <w:r>
        <w:t>Medals</w:t>
      </w:r>
      <w:r>
        <w:rPr>
          <w:spacing w:val="-4"/>
        </w:rPr>
        <w:t xml:space="preserve"> </w:t>
      </w:r>
      <w:r>
        <w:t>-</w:t>
      </w:r>
      <w:r>
        <w:rPr>
          <w:spacing w:val="-4"/>
        </w:rPr>
        <w:t xml:space="preserve"> </w:t>
      </w:r>
      <w:r>
        <w:t>20</w:t>
      </w:r>
    </w:p>
    <w:p w14:paraId="035B87CC" w14:textId="77777777" w:rsidR="00BA701A" w:rsidRDefault="00BA701A" w:rsidP="00BA701A">
      <w:pPr>
        <w:pStyle w:val="BodyText"/>
        <w:spacing w:before="2"/>
        <w:rPr>
          <w:sz w:val="31"/>
        </w:rPr>
      </w:pPr>
    </w:p>
    <w:p w14:paraId="69755DFF" w14:textId="77777777" w:rsidR="00BA701A" w:rsidRDefault="00BA701A" w:rsidP="00BA701A">
      <w:pPr>
        <w:pStyle w:val="BodyText"/>
        <w:ind w:left="100"/>
      </w:pPr>
      <w:r>
        <w:t>Any</w:t>
      </w:r>
      <w:r>
        <w:rPr>
          <w:spacing w:val="-1"/>
        </w:rPr>
        <w:t xml:space="preserve"> </w:t>
      </w:r>
      <w:r>
        <w:t>questions</w:t>
      </w:r>
      <w:r>
        <w:rPr>
          <w:spacing w:val="-1"/>
        </w:rPr>
        <w:t xml:space="preserve"> </w:t>
      </w:r>
      <w:r>
        <w:t>can</w:t>
      </w:r>
      <w:r>
        <w:rPr>
          <w:spacing w:val="-1"/>
        </w:rPr>
        <w:t xml:space="preserve"> </w:t>
      </w:r>
      <w:r>
        <w:t>be</w:t>
      </w:r>
      <w:r>
        <w:rPr>
          <w:spacing w:val="-1"/>
        </w:rPr>
        <w:t xml:space="preserve"> </w:t>
      </w:r>
      <w:r>
        <w:t>directed to</w:t>
      </w:r>
      <w:r>
        <w:rPr>
          <w:spacing w:val="-6"/>
        </w:rPr>
        <w:t xml:space="preserve"> </w:t>
      </w:r>
      <w:r>
        <w:t>Will</w:t>
      </w:r>
      <w:r>
        <w:rPr>
          <w:spacing w:val="-1"/>
        </w:rPr>
        <w:t xml:space="preserve"> </w:t>
      </w:r>
      <w:r>
        <w:t>Hancock through</w:t>
      </w:r>
      <w:r>
        <w:rPr>
          <w:spacing w:val="-1"/>
        </w:rPr>
        <w:t xml:space="preserve"> </w:t>
      </w:r>
      <w:r>
        <w:t>his</w:t>
      </w:r>
      <w:r>
        <w:rPr>
          <w:spacing w:val="-1"/>
        </w:rPr>
        <w:t xml:space="preserve"> </w:t>
      </w:r>
      <w:r>
        <w:t>contact</w:t>
      </w:r>
      <w:r>
        <w:rPr>
          <w:spacing w:val="-1"/>
        </w:rPr>
        <w:t xml:space="preserve"> </w:t>
      </w:r>
      <w:r>
        <w:t>info above.</w:t>
      </w:r>
    </w:p>
    <w:p w14:paraId="219A8020" w14:textId="77777777" w:rsidR="00BA701A" w:rsidRDefault="00BA701A" w:rsidP="000364AB">
      <w:pPr>
        <w:pStyle w:val="NormalWeb"/>
        <w:spacing w:before="0" w:beforeAutospacing="0" w:after="60" w:afterAutospacing="0"/>
        <w:rPr>
          <w:rFonts w:ascii="Arial" w:hAnsi="Arial" w:cs="Arial"/>
          <w:color w:val="000000"/>
          <w:sz w:val="52"/>
          <w:szCs w:val="52"/>
        </w:rPr>
      </w:pPr>
    </w:p>
    <w:p w14:paraId="0166DCD2" w14:textId="77777777" w:rsidR="00BA701A" w:rsidRDefault="00BA701A" w:rsidP="000364AB">
      <w:pPr>
        <w:pStyle w:val="NormalWeb"/>
        <w:spacing w:before="0" w:beforeAutospacing="0" w:after="60" w:afterAutospacing="0"/>
        <w:rPr>
          <w:rFonts w:ascii="Arial" w:hAnsi="Arial" w:cs="Arial"/>
          <w:color w:val="000000"/>
          <w:sz w:val="52"/>
          <w:szCs w:val="52"/>
        </w:rPr>
      </w:pPr>
    </w:p>
    <w:p w14:paraId="372E0739" w14:textId="77777777" w:rsidR="00BA701A" w:rsidRDefault="00BA701A" w:rsidP="000364AB">
      <w:pPr>
        <w:pStyle w:val="NormalWeb"/>
        <w:spacing w:before="0" w:beforeAutospacing="0" w:after="60" w:afterAutospacing="0"/>
        <w:rPr>
          <w:rFonts w:ascii="Arial" w:hAnsi="Arial" w:cs="Arial"/>
          <w:color w:val="000000"/>
          <w:sz w:val="52"/>
          <w:szCs w:val="52"/>
        </w:rPr>
      </w:pPr>
    </w:p>
    <w:p w14:paraId="22B7E5F1" w14:textId="77777777" w:rsidR="00BA701A" w:rsidRDefault="00BA701A" w:rsidP="000364AB">
      <w:pPr>
        <w:pStyle w:val="NormalWeb"/>
        <w:spacing w:before="0" w:beforeAutospacing="0" w:after="60" w:afterAutospacing="0"/>
        <w:rPr>
          <w:rFonts w:ascii="Arial" w:hAnsi="Arial" w:cs="Arial"/>
          <w:color w:val="000000"/>
          <w:sz w:val="52"/>
          <w:szCs w:val="52"/>
        </w:rPr>
      </w:pPr>
    </w:p>
    <w:p w14:paraId="21681CFC" w14:textId="77777777" w:rsidR="00BA701A" w:rsidRDefault="00BA701A" w:rsidP="000364AB">
      <w:pPr>
        <w:pStyle w:val="NormalWeb"/>
        <w:spacing w:before="0" w:beforeAutospacing="0" w:after="60" w:afterAutospacing="0"/>
        <w:rPr>
          <w:rFonts w:ascii="Arial" w:hAnsi="Arial" w:cs="Arial"/>
          <w:color w:val="000000"/>
          <w:sz w:val="52"/>
          <w:szCs w:val="52"/>
        </w:rPr>
      </w:pPr>
    </w:p>
    <w:p w14:paraId="7A003A9A" w14:textId="77777777" w:rsidR="00BA701A" w:rsidRDefault="00BA701A" w:rsidP="000364AB">
      <w:pPr>
        <w:pStyle w:val="NormalWeb"/>
        <w:spacing w:before="0" w:beforeAutospacing="0" w:after="60" w:afterAutospacing="0"/>
        <w:rPr>
          <w:rFonts w:ascii="Arial" w:hAnsi="Arial" w:cs="Arial"/>
          <w:color w:val="000000"/>
          <w:sz w:val="52"/>
          <w:szCs w:val="52"/>
        </w:rPr>
      </w:pPr>
    </w:p>
    <w:p w14:paraId="0AC9ACB7" w14:textId="77777777" w:rsidR="00BA701A" w:rsidRDefault="00BA701A" w:rsidP="000364AB">
      <w:pPr>
        <w:pStyle w:val="NormalWeb"/>
        <w:spacing w:before="0" w:beforeAutospacing="0" w:after="60" w:afterAutospacing="0"/>
        <w:rPr>
          <w:rFonts w:ascii="Arial" w:hAnsi="Arial" w:cs="Arial"/>
          <w:color w:val="000000"/>
          <w:sz w:val="52"/>
          <w:szCs w:val="52"/>
        </w:rPr>
      </w:pPr>
    </w:p>
    <w:p w14:paraId="1C262986" w14:textId="77777777" w:rsidR="00BA701A" w:rsidRDefault="00BA701A" w:rsidP="000364AB">
      <w:pPr>
        <w:pStyle w:val="NormalWeb"/>
        <w:spacing w:before="0" w:beforeAutospacing="0" w:after="60" w:afterAutospacing="0"/>
        <w:rPr>
          <w:rFonts w:ascii="Arial" w:hAnsi="Arial" w:cs="Arial"/>
          <w:color w:val="000000"/>
          <w:sz w:val="52"/>
          <w:szCs w:val="52"/>
        </w:rPr>
      </w:pPr>
    </w:p>
    <w:p w14:paraId="35927368" w14:textId="77777777" w:rsidR="00BA701A" w:rsidRDefault="00BA701A" w:rsidP="000364AB">
      <w:pPr>
        <w:pStyle w:val="NormalWeb"/>
        <w:spacing w:before="0" w:beforeAutospacing="0" w:after="60" w:afterAutospacing="0"/>
        <w:rPr>
          <w:rFonts w:ascii="Arial" w:hAnsi="Arial" w:cs="Arial"/>
          <w:color w:val="000000"/>
          <w:sz w:val="52"/>
          <w:szCs w:val="52"/>
        </w:rPr>
      </w:pPr>
    </w:p>
    <w:p w14:paraId="24D6F17A" w14:textId="77777777" w:rsidR="00BA701A" w:rsidRDefault="00BA701A" w:rsidP="000364AB">
      <w:pPr>
        <w:pStyle w:val="NormalWeb"/>
        <w:spacing w:before="0" w:beforeAutospacing="0" w:after="60" w:afterAutospacing="0"/>
        <w:rPr>
          <w:rFonts w:ascii="Arial" w:hAnsi="Arial" w:cs="Arial"/>
          <w:color w:val="000000"/>
          <w:sz w:val="52"/>
          <w:szCs w:val="52"/>
        </w:rPr>
      </w:pPr>
    </w:p>
    <w:p w14:paraId="7BB1FC84" w14:textId="77777777" w:rsidR="00BA701A" w:rsidRDefault="00BA701A" w:rsidP="000364AB">
      <w:pPr>
        <w:pStyle w:val="NormalWeb"/>
        <w:spacing w:before="0" w:beforeAutospacing="0" w:after="60" w:afterAutospacing="0"/>
        <w:rPr>
          <w:rFonts w:ascii="Arial" w:hAnsi="Arial" w:cs="Arial"/>
          <w:color w:val="000000"/>
          <w:sz w:val="52"/>
          <w:szCs w:val="52"/>
        </w:rPr>
      </w:pPr>
    </w:p>
    <w:p w14:paraId="5F423F96" w14:textId="77777777" w:rsidR="00BA701A" w:rsidRDefault="00BA701A" w:rsidP="000364AB">
      <w:pPr>
        <w:pStyle w:val="NormalWeb"/>
        <w:spacing w:before="0" w:beforeAutospacing="0" w:after="60" w:afterAutospacing="0"/>
        <w:rPr>
          <w:rFonts w:ascii="Arial" w:hAnsi="Arial" w:cs="Arial"/>
          <w:color w:val="000000"/>
          <w:sz w:val="52"/>
          <w:szCs w:val="52"/>
        </w:rPr>
      </w:pPr>
    </w:p>
    <w:p w14:paraId="69D68A95" w14:textId="77777777" w:rsidR="00BA701A" w:rsidRDefault="00BA701A" w:rsidP="000364AB">
      <w:pPr>
        <w:pStyle w:val="NormalWeb"/>
        <w:spacing w:before="0" w:beforeAutospacing="0" w:after="60" w:afterAutospacing="0"/>
        <w:rPr>
          <w:rFonts w:ascii="Arial" w:hAnsi="Arial" w:cs="Arial"/>
          <w:color w:val="000000"/>
          <w:sz w:val="52"/>
          <w:szCs w:val="52"/>
        </w:rPr>
      </w:pPr>
    </w:p>
    <w:p w14:paraId="27DB36A4" w14:textId="77777777" w:rsidR="00BA701A" w:rsidRDefault="00BA701A" w:rsidP="000364AB">
      <w:pPr>
        <w:pStyle w:val="NormalWeb"/>
        <w:spacing w:before="0" w:beforeAutospacing="0" w:after="60" w:afterAutospacing="0"/>
        <w:rPr>
          <w:rFonts w:ascii="Arial" w:hAnsi="Arial" w:cs="Arial"/>
          <w:color w:val="000000"/>
          <w:sz w:val="52"/>
          <w:szCs w:val="52"/>
        </w:rPr>
      </w:pPr>
    </w:p>
    <w:p w14:paraId="6E3B8371" w14:textId="77777777" w:rsidR="00BA701A" w:rsidRDefault="00BA701A" w:rsidP="000364AB">
      <w:pPr>
        <w:pStyle w:val="NormalWeb"/>
        <w:spacing w:before="0" w:beforeAutospacing="0" w:after="60" w:afterAutospacing="0"/>
        <w:rPr>
          <w:rFonts w:ascii="Arial" w:hAnsi="Arial" w:cs="Arial"/>
          <w:color w:val="000000"/>
          <w:sz w:val="52"/>
          <w:szCs w:val="52"/>
        </w:rPr>
      </w:pPr>
    </w:p>
    <w:p w14:paraId="1F58AAD6" w14:textId="77777777" w:rsidR="008B5F75" w:rsidRPr="00014F65" w:rsidRDefault="008B5F75" w:rsidP="008B5F75">
      <w:pPr>
        <w:rPr>
          <w:rFonts w:ascii="Arial" w:hAnsi="Arial" w:cs="Arial"/>
          <w:sz w:val="36"/>
          <w:szCs w:val="36"/>
        </w:rPr>
      </w:pPr>
      <w:r w:rsidRPr="00014F65">
        <w:rPr>
          <w:rFonts w:ascii="Arial" w:hAnsi="Arial" w:cs="Arial"/>
          <w:sz w:val="36"/>
          <w:szCs w:val="36"/>
        </w:rPr>
        <w:lastRenderedPageBreak/>
        <w:t>Conclave 202</w:t>
      </w:r>
      <w:r>
        <w:rPr>
          <w:rFonts w:ascii="Arial" w:hAnsi="Arial" w:cs="Arial"/>
          <w:sz w:val="36"/>
          <w:szCs w:val="36"/>
        </w:rPr>
        <w:t>2</w:t>
      </w:r>
      <w:r w:rsidRPr="00014F65">
        <w:rPr>
          <w:rFonts w:ascii="Arial" w:hAnsi="Arial" w:cs="Arial"/>
          <w:sz w:val="36"/>
          <w:szCs w:val="36"/>
        </w:rPr>
        <w:t xml:space="preserve"> Ceremonies Proposal </w:t>
      </w:r>
    </w:p>
    <w:p w14:paraId="279E95AE" w14:textId="77777777" w:rsidR="008B5F75" w:rsidRPr="00014F65" w:rsidRDefault="008B5F75" w:rsidP="008B5F75">
      <w:pPr>
        <w:rPr>
          <w:rFonts w:ascii="Arial" w:hAnsi="Arial" w:cs="Arial"/>
        </w:rPr>
      </w:pPr>
      <w:r w:rsidRPr="00014F65">
        <w:rPr>
          <w:rFonts w:ascii="Arial" w:hAnsi="Arial" w:cs="Arial"/>
        </w:rPr>
        <w:t xml:space="preserve">Number of venues: </w:t>
      </w:r>
    </w:p>
    <w:p w14:paraId="09E1080F" w14:textId="77777777" w:rsidR="008B5F75" w:rsidRPr="00014F65" w:rsidRDefault="008B5F75" w:rsidP="008B5F75">
      <w:pPr>
        <w:rPr>
          <w:rFonts w:ascii="Arial" w:hAnsi="Arial" w:cs="Arial"/>
        </w:rPr>
      </w:pPr>
      <w:r w:rsidRPr="00014F65">
        <w:rPr>
          <w:rFonts w:ascii="Arial" w:hAnsi="Arial" w:cs="Arial"/>
        </w:rPr>
        <w:t>● 3</w:t>
      </w:r>
      <w:r>
        <w:rPr>
          <w:rFonts w:ascii="Arial" w:hAnsi="Arial" w:cs="Arial"/>
        </w:rPr>
        <w:t xml:space="preserve"> to 4 </w:t>
      </w:r>
      <w:r w:rsidRPr="00014F65">
        <w:rPr>
          <w:rFonts w:ascii="Arial" w:hAnsi="Arial" w:cs="Arial"/>
        </w:rPr>
        <w:t xml:space="preserve">- Pre-Ordeal </w:t>
      </w:r>
    </w:p>
    <w:p w14:paraId="18FEE4BE" w14:textId="77777777" w:rsidR="008B5F75" w:rsidRPr="00014F65" w:rsidRDefault="008B5F75" w:rsidP="008B5F75">
      <w:pPr>
        <w:rPr>
          <w:rFonts w:ascii="Arial" w:hAnsi="Arial" w:cs="Arial"/>
        </w:rPr>
      </w:pPr>
      <w:r w:rsidRPr="00014F65">
        <w:rPr>
          <w:rFonts w:ascii="Arial" w:hAnsi="Arial" w:cs="Arial"/>
        </w:rPr>
        <w:t>● 2</w:t>
      </w:r>
      <w:r>
        <w:rPr>
          <w:rFonts w:ascii="Arial" w:hAnsi="Arial" w:cs="Arial"/>
        </w:rPr>
        <w:t xml:space="preserve"> </w:t>
      </w:r>
      <w:r w:rsidRPr="00014F65">
        <w:rPr>
          <w:rFonts w:ascii="Arial" w:hAnsi="Arial" w:cs="Arial"/>
        </w:rPr>
        <w:t xml:space="preserve">- Ordeal (Can be in the same venue as Pre-Ordeal, but ideally separated) </w:t>
      </w:r>
    </w:p>
    <w:p w14:paraId="059A16D5" w14:textId="77777777" w:rsidR="008B5F75" w:rsidRPr="00014F65" w:rsidRDefault="008B5F75" w:rsidP="008B5F75">
      <w:pPr>
        <w:rPr>
          <w:rFonts w:ascii="Arial" w:hAnsi="Arial" w:cs="Arial"/>
        </w:rPr>
      </w:pPr>
      <w:r w:rsidRPr="00014F65">
        <w:rPr>
          <w:rFonts w:ascii="Arial" w:hAnsi="Arial" w:cs="Arial"/>
        </w:rPr>
        <w:t>● 2</w:t>
      </w:r>
      <w:r>
        <w:rPr>
          <w:rFonts w:ascii="Arial" w:hAnsi="Arial" w:cs="Arial"/>
        </w:rPr>
        <w:t xml:space="preserve"> </w:t>
      </w:r>
      <w:r w:rsidRPr="00014F65">
        <w:rPr>
          <w:rFonts w:ascii="Arial" w:hAnsi="Arial" w:cs="Arial"/>
        </w:rPr>
        <w:t xml:space="preserve">- Brotherhood (Separated from Pre-Ordeal and Ordeal venues) </w:t>
      </w:r>
    </w:p>
    <w:p w14:paraId="036A99A3" w14:textId="77777777" w:rsidR="008B5F75" w:rsidRPr="00014F65" w:rsidRDefault="008B5F75" w:rsidP="008B5F75">
      <w:pPr>
        <w:rPr>
          <w:rFonts w:ascii="Arial" w:hAnsi="Arial" w:cs="Arial"/>
        </w:rPr>
      </w:pPr>
      <w:r w:rsidRPr="00014F65">
        <w:rPr>
          <w:rFonts w:ascii="Arial" w:hAnsi="Arial" w:cs="Arial"/>
        </w:rPr>
        <w:t>● 1</w:t>
      </w:r>
      <w:r>
        <w:rPr>
          <w:rFonts w:ascii="Arial" w:hAnsi="Arial" w:cs="Arial"/>
        </w:rPr>
        <w:t xml:space="preserve"> </w:t>
      </w:r>
      <w:r w:rsidRPr="00014F65">
        <w:rPr>
          <w:rFonts w:ascii="Arial" w:hAnsi="Arial" w:cs="Arial"/>
        </w:rPr>
        <w:t xml:space="preserve">- Vigil (Separated from Pre-Ordeal, Ordeal, and Brotherhood venues) General details about evaluations, registration, and guidelines </w:t>
      </w:r>
    </w:p>
    <w:p w14:paraId="2B94B4CB" w14:textId="77777777" w:rsidR="008B5F75" w:rsidRPr="00014F65" w:rsidRDefault="008B5F75" w:rsidP="008B5F75">
      <w:pPr>
        <w:rPr>
          <w:rFonts w:ascii="Arial" w:hAnsi="Arial" w:cs="Arial"/>
        </w:rPr>
      </w:pPr>
      <w:r w:rsidRPr="00014F65">
        <w:rPr>
          <w:rFonts w:ascii="Arial" w:hAnsi="Arial" w:cs="Arial"/>
        </w:rPr>
        <w:t xml:space="preserve">● We will use similar guidelines and processes as previous year’s Conclave: </w:t>
      </w:r>
    </w:p>
    <w:p w14:paraId="02E89A87" w14:textId="77777777" w:rsidR="008B5F75" w:rsidRDefault="008B5F75" w:rsidP="008B5F75">
      <w:pPr>
        <w:ind w:left="720"/>
        <w:rPr>
          <w:rFonts w:ascii="Arial" w:hAnsi="Arial" w:cs="Arial"/>
        </w:rPr>
      </w:pPr>
      <w:r w:rsidRPr="00014F65">
        <w:rPr>
          <w:rFonts w:ascii="Arial" w:hAnsi="Arial" w:cs="Arial"/>
        </w:rPr>
        <w:t>○ 1. All ceremony team members must be from the same lodge. Ceremonialists may present with only one team per ceremony category. An individual may, however, present in more than one category (</w:t>
      </w:r>
      <w:proofErr w:type="gramStart"/>
      <w:r w:rsidRPr="00014F65">
        <w:rPr>
          <w:rFonts w:ascii="Arial" w:hAnsi="Arial" w:cs="Arial"/>
        </w:rPr>
        <w:t>i.e.</w:t>
      </w:r>
      <w:proofErr w:type="gramEnd"/>
      <w:r w:rsidRPr="00014F65">
        <w:rPr>
          <w:rFonts w:ascii="Arial" w:hAnsi="Arial" w:cs="Arial"/>
        </w:rPr>
        <w:t xml:space="preserve"> a ceremonialist may present on both a pre</w:t>
      </w:r>
      <w:r>
        <w:rPr>
          <w:rFonts w:ascii="Arial" w:hAnsi="Arial" w:cs="Arial"/>
        </w:rPr>
        <w:t>-</w:t>
      </w:r>
      <w:r w:rsidRPr="00014F65">
        <w:rPr>
          <w:rFonts w:ascii="Arial" w:hAnsi="Arial" w:cs="Arial"/>
        </w:rPr>
        <w:t xml:space="preserve">Ordeal and Brotherhood team but not on two pre-Ordeal teams). </w:t>
      </w:r>
    </w:p>
    <w:p w14:paraId="307CEB29" w14:textId="77777777" w:rsidR="008B5F75" w:rsidRPr="00735D79" w:rsidRDefault="008B5F75" w:rsidP="008B5F75">
      <w:pPr>
        <w:pStyle w:val="ListParagraph"/>
        <w:numPr>
          <w:ilvl w:val="0"/>
          <w:numId w:val="35"/>
        </w:numPr>
        <w:spacing w:after="160" w:line="259" w:lineRule="auto"/>
        <w:rPr>
          <w:rFonts w:ascii="Arial" w:hAnsi="Arial" w:cs="Arial"/>
        </w:rPr>
      </w:pPr>
      <w:r w:rsidRPr="00735D79">
        <w:rPr>
          <w:rFonts w:ascii="Arial" w:hAnsi="Arial" w:cs="Arial"/>
          <w:b/>
          <w:bCs/>
        </w:rPr>
        <w:t>LODGES SENDING MORE THAN ONE TEAM SHOULD SUBMIT THESE TEAMS BY A UNIQUE NAME HYPHENED WITH THE LODGE NAME.</w:t>
      </w:r>
      <w:r w:rsidRPr="00735D79">
        <w:rPr>
          <w:rFonts w:ascii="Arial" w:hAnsi="Arial" w:cs="Arial"/>
        </w:rPr>
        <w:t xml:space="preserve">  Please, do not number teams from the same lodge as this has caused confusion in the past.</w:t>
      </w:r>
    </w:p>
    <w:p w14:paraId="43564DA0" w14:textId="77777777" w:rsidR="008B5F75" w:rsidRPr="00014F65" w:rsidRDefault="008B5F75" w:rsidP="008B5F75">
      <w:pPr>
        <w:ind w:left="720"/>
        <w:rPr>
          <w:rFonts w:ascii="Arial" w:hAnsi="Arial" w:cs="Arial"/>
        </w:rPr>
      </w:pPr>
      <w:r w:rsidRPr="00014F65">
        <w:rPr>
          <w:rFonts w:ascii="Arial" w:hAnsi="Arial" w:cs="Arial"/>
        </w:rPr>
        <w:t xml:space="preserve">○ 2. All participants MUST be under 21 years of age at the time of evaluation. </w:t>
      </w:r>
    </w:p>
    <w:p w14:paraId="60ECD9C6" w14:textId="77777777" w:rsidR="008B5F75" w:rsidRPr="00014F65" w:rsidRDefault="008B5F75" w:rsidP="008B5F75">
      <w:pPr>
        <w:ind w:left="720"/>
        <w:rPr>
          <w:rFonts w:ascii="Arial" w:hAnsi="Arial" w:cs="Arial"/>
        </w:rPr>
      </w:pPr>
      <w:r w:rsidRPr="00014F65">
        <w:rPr>
          <w:rFonts w:ascii="Arial" w:hAnsi="Arial" w:cs="Arial"/>
        </w:rPr>
        <w:t xml:space="preserve">○ 3. For Evaluations lodges can enter as many ceremony teams in each category as they wish pending the availability of evaluators and venue sites. Venue Slots are on a first come first served basis. Lodges with multiple teams in one category MAY be asked to surrender a slot in that category for a Lodge with no teams represented. </w:t>
      </w:r>
    </w:p>
    <w:p w14:paraId="796B7B49" w14:textId="77777777" w:rsidR="008B5F75" w:rsidRPr="00014F65" w:rsidRDefault="008B5F75" w:rsidP="008B5F75">
      <w:pPr>
        <w:ind w:left="720"/>
        <w:rPr>
          <w:rFonts w:ascii="Arial" w:hAnsi="Arial" w:cs="Arial"/>
        </w:rPr>
      </w:pPr>
      <w:r w:rsidRPr="00014F65">
        <w:rPr>
          <w:rFonts w:ascii="Arial" w:hAnsi="Arial" w:cs="Arial"/>
        </w:rPr>
        <w:t xml:space="preserve">○ 4. In accordance with the policies of the National Order of the Arrow Committee, the use of face and body paint is prohibited at all Ceremony Team Evaluations. The use of face or body skin coloring, or wigs in simulation of ethnic traits, is also not permitted. Appropriate undergarments should be worn under costumes. </w:t>
      </w:r>
    </w:p>
    <w:p w14:paraId="2B65911D" w14:textId="77777777" w:rsidR="008B5F75" w:rsidRPr="00014F65" w:rsidRDefault="008B5F75" w:rsidP="008B5F75">
      <w:pPr>
        <w:ind w:left="720"/>
        <w:rPr>
          <w:rFonts w:ascii="Arial" w:hAnsi="Arial" w:cs="Arial"/>
        </w:rPr>
      </w:pPr>
      <w:r w:rsidRPr="00014F65">
        <w:rPr>
          <w:rFonts w:ascii="Arial" w:hAnsi="Arial" w:cs="Arial"/>
        </w:rPr>
        <w:t xml:space="preserve">○ 5. All ceremonial parts should be fully memorized, </w:t>
      </w:r>
      <w:proofErr w:type="gramStart"/>
      <w:r w:rsidRPr="00014F65">
        <w:rPr>
          <w:rFonts w:ascii="Arial" w:hAnsi="Arial" w:cs="Arial"/>
        </w:rPr>
        <w:t>However</w:t>
      </w:r>
      <w:proofErr w:type="gramEnd"/>
      <w:r w:rsidRPr="00014F65">
        <w:rPr>
          <w:rFonts w:ascii="Arial" w:hAnsi="Arial" w:cs="Arial"/>
        </w:rPr>
        <w:t xml:space="preserve"> if a team wishes to be evaluated using a script, they may but they will not be eligible for Honor Ceremony team awards. </w:t>
      </w:r>
    </w:p>
    <w:p w14:paraId="727CC718" w14:textId="77777777" w:rsidR="008B5F75" w:rsidRPr="00014F65" w:rsidRDefault="008B5F75" w:rsidP="008B5F75">
      <w:pPr>
        <w:ind w:left="720"/>
        <w:rPr>
          <w:rFonts w:ascii="Arial" w:hAnsi="Arial" w:cs="Arial"/>
        </w:rPr>
      </w:pPr>
      <w:r w:rsidRPr="00014F65">
        <w:rPr>
          <w:rFonts w:ascii="Arial" w:hAnsi="Arial" w:cs="Arial"/>
        </w:rPr>
        <w:t xml:space="preserve">○ 6. All participants must wear appropriate American Indian costumes, or all members of their team may wear the full Boy Scout uniform. Teams are reminded not to show any disrespect, carelessness, or gross inappropriateness in their American Indian costumes. </w:t>
      </w:r>
    </w:p>
    <w:p w14:paraId="37EEE173" w14:textId="77777777" w:rsidR="008B5F75" w:rsidRPr="00014F65" w:rsidRDefault="008B5F75" w:rsidP="008B5F75">
      <w:pPr>
        <w:ind w:left="720"/>
        <w:rPr>
          <w:rFonts w:ascii="Arial" w:hAnsi="Arial" w:cs="Arial"/>
        </w:rPr>
      </w:pPr>
      <w:r w:rsidRPr="00014F65">
        <w:rPr>
          <w:rFonts w:ascii="Arial" w:hAnsi="Arial" w:cs="Arial"/>
        </w:rPr>
        <w:t xml:space="preserve">○ 7. Extra people such as drummers, candidates, and </w:t>
      </w:r>
      <w:proofErr w:type="spellStart"/>
      <w:r w:rsidRPr="00014F65">
        <w:rPr>
          <w:rFonts w:ascii="Arial" w:hAnsi="Arial" w:cs="Arial"/>
        </w:rPr>
        <w:t>elangomats</w:t>
      </w:r>
      <w:proofErr w:type="spellEnd"/>
      <w:r w:rsidRPr="00014F65">
        <w:rPr>
          <w:rFonts w:ascii="Arial" w:hAnsi="Arial" w:cs="Arial"/>
        </w:rPr>
        <w:t xml:space="preserve"> may be used to enhance a team's presentation but are not required. Extra people will not be counted toward or against their overall score. </w:t>
      </w:r>
    </w:p>
    <w:p w14:paraId="624BCAD2" w14:textId="77777777" w:rsidR="008B5F75" w:rsidRPr="00014F65" w:rsidRDefault="008B5F75" w:rsidP="008B5F75">
      <w:pPr>
        <w:ind w:left="720"/>
        <w:rPr>
          <w:rFonts w:ascii="Arial" w:hAnsi="Arial" w:cs="Arial"/>
        </w:rPr>
      </w:pPr>
      <w:r w:rsidRPr="00014F65">
        <w:rPr>
          <w:rFonts w:ascii="Arial" w:hAnsi="Arial" w:cs="Arial"/>
        </w:rPr>
        <w:t xml:space="preserve">○ 8. The ICE Staff will provide markers to indicate the locations of the fire. A burden will be provided for the Brotherhood Ceremony. No other tokens, props or materials will be provided. Ceremonial teams will have to provide any tokens and additional props they need. </w:t>
      </w:r>
    </w:p>
    <w:p w14:paraId="10B0D686" w14:textId="77777777" w:rsidR="008B5F75" w:rsidRPr="00014F65" w:rsidRDefault="008B5F75" w:rsidP="008B5F75">
      <w:pPr>
        <w:ind w:left="720"/>
        <w:rPr>
          <w:rFonts w:ascii="Arial" w:hAnsi="Arial" w:cs="Arial"/>
        </w:rPr>
      </w:pPr>
      <w:r w:rsidRPr="00014F65">
        <w:rPr>
          <w:rFonts w:ascii="Arial" w:hAnsi="Arial" w:cs="Arial"/>
        </w:rPr>
        <w:t xml:space="preserve">○ 9. Teams are not required to have candidates present for their presentation of the ceremony. However, teams are welcome to provide their own candidates if they feel that will enhance their presentation. Having candidates will not be counted toward or against their overall score. </w:t>
      </w:r>
    </w:p>
    <w:p w14:paraId="6B228C4C" w14:textId="77777777" w:rsidR="008B5F75" w:rsidRPr="00014F65" w:rsidRDefault="008B5F75" w:rsidP="008B5F75">
      <w:pPr>
        <w:ind w:left="720"/>
        <w:rPr>
          <w:rFonts w:ascii="Arial" w:hAnsi="Arial" w:cs="Arial"/>
        </w:rPr>
      </w:pPr>
      <w:r w:rsidRPr="00014F65">
        <w:rPr>
          <w:rFonts w:ascii="Arial" w:hAnsi="Arial" w:cs="Arial"/>
        </w:rPr>
        <w:lastRenderedPageBreak/>
        <w:t xml:space="preserve">○ 10. Challenges to the decisions of the SR-9 Ceremonies Evaluators will not be accepted. The decisions of the Evaluators and Judges are final. </w:t>
      </w:r>
    </w:p>
    <w:p w14:paraId="276D339A" w14:textId="77777777" w:rsidR="008B5F75" w:rsidRPr="00014F65" w:rsidRDefault="008B5F75" w:rsidP="008B5F75">
      <w:pPr>
        <w:rPr>
          <w:rFonts w:ascii="Arial" w:hAnsi="Arial" w:cs="Arial"/>
        </w:rPr>
      </w:pPr>
      <w:r w:rsidRPr="00014F65">
        <w:rPr>
          <w:rFonts w:ascii="Arial" w:hAnsi="Arial" w:cs="Arial"/>
        </w:rPr>
        <w:t>● Guidelines and processes for the Pre-Ordeal ceremony will be like those of the 20</w:t>
      </w:r>
      <w:r>
        <w:rPr>
          <w:rFonts w:ascii="Arial" w:hAnsi="Arial" w:cs="Arial"/>
        </w:rPr>
        <w:t>21</w:t>
      </w:r>
      <w:r w:rsidRPr="00014F65">
        <w:rPr>
          <w:rFonts w:ascii="Arial" w:hAnsi="Arial" w:cs="Arial"/>
        </w:rPr>
        <w:t xml:space="preserve"> Conclave</w:t>
      </w:r>
      <w:r>
        <w:rPr>
          <w:rFonts w:ascii="Arial" w:hAnsi="Arial" w:cs="Arial"/>
        </w:rPr>
        <w:t xml:space="preserve">. </w:t>
      </w:r>
      <w:r w:rsidRPr="00014F65">
        <w:rPr>
          <w:rFonts w:ascii="Arial" w:hAnsi="Arial" w:cs="Arial"/>
        </w:rPr>
        <w:t xml:space="preserve">(Changes highlighted): </w:t>
      </w:r>
    </w:p>
    <w:p w14:paraId="23615551" w14:textId="77777777" w:rsidR="008B5F75" w:rsidRPr="00014F65" w:rsidRDefault="008B5F75" w:rsidP="008B5F75">
      <w:pPr>
        <w:ind w:left="720"/>
        <w:rPr>
          <w:rFonts w:ascii="Arial" w:hAnsi="Arial" w:cs="Arial"/>
        </w:rPr>
      </w:pPr>
      <w:r w:rsidRPr="00014F65">
        <w:rPr>
          <w:rFonts w:ascii="Arial" w:hAnsi="Arial" w:cs="Arial"/>
        </w:rPr>
        <w:t xml:space="preserve">○ 1. All Pre-Ordeal teams who participate in an evaluation will be filmed during their evaluation. Teams can deny filming but will not be eligible for Honor Ceremony team awards. </w:t>
      </w:r>
    </w:p>
    <w:p w14:paraId="6812CB02" w14:textId="77777777" w:rsidR="008B5F75" w:rsidRPr="00014F65" w:rsidRDefault="008B5F75" w:rsidP="008B5F75">
      <w:pPr>
        <w:ind w:left="720"/>
        <w:rPr>
          <w:rFonts w:ascii="Arial" w:hAnsi="Arial" w:cs="Arial"/>
        </w:rPr>
      </w:pPr>
      <w:r w:rsidRPr="00014F65">
        <w:rPr>
          <w:rFonts w:ascii="Arial" w:hAnsi="Arial" w:cs="Arial"/>
        </w:rPr>
        <w:t>○ 2. Each team will be asked to introduce themselves for the camera before their ceremony begins including their Lodge Name, Team Name (if needed), and the names and principle for the members of their team.</w:t>
      </w:r>
      <w:r>
        <w:rPr>
          <w:rFonts w:ascii="Arial" w:hAnsi="Arial" w:cs="Arial"/>
        </w:rPr>
        <w:t xml:space="preserve"> </w:t>
      </w:r>
    </w:p>
    <w:p w14:paraId="3402E99D" w14:textId="77777777" w:rsidR="008B5F75" w:rsidRPr="00014F65" w:rsidRDefault="008B5F75" w:rsidP="008B5F75">
      <w:pPr>
        <w:ind w:left="720"/>
        <w:rPr>
          <w:rFonts w:ascii="Arial" w:hAnsi="Arial" w:cs="Arial"/>
        </w:rPr>
      </w:pPr>
      <w:r w:rsidRPr="00014F65">
        <w:rPr>
          <w:rFonts w:ascii="Arial" w:hAnsi="Arial" w:cs="Arial"/>
        </w:rPr>
        <w:t xml:space="preserve">○ 3. Those teams who are conferred with being an Honor Team are automatically entered into the competition. </w:t>
      </w:r>
    </w:p>
    <w:p w14:paraId="6EC8F65D" w14:textId="77777777" w:rsidR="008B5F75" w:rsidRPr="00014F65" w:rsidRDefault="008B5F75" w:rsidP="008B5F75">
      <w:pPr>
        <w:ind w:left="720"/>
        <w:rPr>
          <w:rFonts w:ascii="Arial" w:hAnsi="Arial" w:cs="Arial"/>
        </w:rPr>
      </w:pPr>
      <w:r w:rsidRPr="00014F65">
        <w:rPr>
          <w:rFonts w:ascii="Arial" w:hAnsi="Arial" w:cs="Arial"/>
        </w:rPr>
        <w:t xml:space="preserve">○ 4. A team of highly trained and vetted Competition Judges will review the films of Honor Pre-Ordeal teams on Saturday afternoon and rank those teams as 1st, 2nd, </w:t>
      </w:r>
      <w:r>
        <w:rPr>
          <w:rFonts w:ascii="Arial" w:hAnsi="Arial" w:cs="Arial"/>
        </w:rPr>
        <w:t xml:space="preserve">and </w:t>
      </w:r>
      <w:r w:rsidRPr="00014F65">
        <w:rPr>
          <w:rFonts w:ascii="Arial" w:hAnsi="Arial" w:cs="Arial"/>
        </w:rPr>
        <w:t>3</w:t>
      </w:r>
      <w:r w:rsidRPr="00761883">
        <w:rPr>
          <w:rFonts w:ascii="Arial" w:hAnsi="Arial" w:cs="Arial"/>
          <w:vertAlign w:val="superscript"/>
        </w:rPr>
        <w:t>rd</w:t>
      </w:r>
      <w:r>
        <w:rPr>
          <w:rFonts w:ascii="Arial" w:hAnsi="Arial" w:cs="Arial"/>
        </w:rPr>
        <w:t xml:space="preserve"> places.  These teams will receive an additional metal for these ranks.</w:t>
      </w:r>
    </w:p>
    <w:p w14:paraId="2EA02ED2" w14:textId="77777777" w:rsidR="008B5F75" w:rsidRPr="00014F65" w:rsidRDefault="008B5F75" w:rsidP="008B5F75">
      <w:pPr>
        <w:ind w:left="720"/>
        <w:rPr>
          <w:rFonts w:ascii="Arial" w:hAnsi="Arial" w:cs="Arial"/>
        </w:rPr>
      </w:pPr>
      <w:r w:rsidRPr="00014F65">
        <w:rPr>
          <w:rFonts w:ascii="Arial" w:hAnsi="Arial" w:cs="Arial"/>
        </w:rPr>
        <w:t xml:space="preserve">○ 5. Spectators are permitted at the evaluators discretion and must be courteous to evaluators and teams. Those who disobey this guideline will be asked to leave the venue. </w:t>
      </w:r>
    </w:p>
    <w:p w14:paraId="5230EA75" w14:textId="77777777" w:rsidR="008B5F75" w:rsidRPr="00014F65" w:rsidRDefault="008B5F75" w:rsidP="008B5F75">
      <w:pPr>
        <w:ind w:left="720"/>
        <w:rPr>
          <w:rFonts w:ascii="Arial" w:hAnsi="Arial" w:cs="Arial"/>
        </w:rPr>
      </w:pPr>
      <w:r w:rsidRPr="00014F65">
        <w:rPr>
          <w:rFonts w:ascii="Arial" w:hAnsi="Arial" w:cs="Arial"/>
        </w:rPr>
        <w:t xml:space="preserve">○ 6. Feedback will be given at the Competition Judges discretion. </w:t>
      </w:r>
    </w:p>
    <w:p w14:paraId="399F5EE0" w14:textId="77777777" w:rsidR="008B5F75" w:rsidRDefault="008B5F75" w:rsidP="008B5F75">
      <w:pPr>
        <w:ind w:left="720"/>
        <w:rPr>
          <w:rFonts w:ascii="Arial" w:hAnsi="Arial" w:cs="Arial"/>
        </w:rPr>
      </w:pPr>
      <w:r w:rsidRPr="00014F65">
        <w:rPr>
          <w:rFonts w:ascii="Arial" w:hAnsi="Arial" w:cs="Arial"/>
        </w:rPr>
        <w:t>○ 7. The top three Pre-Ordeal teams will be recognized as the 1st, 2nd, and 3rd place teams of the 202</w:t>
      </w:r>
      <w:r>
        <w:rPr>
          <w:rFonts w:ascii="Arial" w:hAnsi="Arial" w:cs="Arial"/>
        </w:rPr>
        <w:t>2</w:t>
      </w:r>
      <w:r w:rsidRPr="00014F65">
        <w:rPr>
          <w:rFonts w:ascii="Arial" w:hAnsi="Arial" w:cs="Arial"/>
        </w:rPr>
        <w:t xml:space="preserve"> SR-9 Conclave. </w:t>
      </w:r>
    </w:p>
    <w:p w14:paraId="32077F15" w14:textId="77777777" w:rsidR="008B5F75" w:rsidRDefault="008B5F75" w:rsidP="008B5F75">
      <w:pPr>
        <w:ind w:left="720"/>
        <w:rPr>
          <w:rFonts w:ascii="Arial" w:hAnsi="Arial" w:cs="Arial"/>
        </w:rPr>
      </w:pPr>
      <w:r w:rsidRPr="00014F65">
        <w:rPr>
          <w:rFonts w:ascii="Arial" w:hAnsi="Arial" w:cs="Arial"/>
        </w:rPr>
        <w:t xml:space="preserve">○ 8. Challenges to the decisions of the SR-9 Ceremonies Evaluators will not be accepted. The decisions of the Evaluators and Judges are final. Deadline for team registrations </w:t>
      </w:r>
    </w:p>
    <w:p w14:paraId="64A31BF2" w14:textId="77777777" w:rsidR="008B5F75" w:rsidRPr="00014F65" w:rsidRDefault="008B5F75" w:rsidP="008B5F75">
      <w:pPr>
        <w:ind w:left="720"/>
        <w:rPr>
          <w:rFonts w:ascii="Arial" w:hAnsi="Arial" w:cs="Arial"/>
        </w:rPr>
      </w:pPr>
    </w:p>
    <w:p w14:paraId="60741284" w14:textId="77777777" w:rsidR="008B5F75" w:rsidRPr="00014F65" w:rsidRDefault="008B5F75" w:rsidP="008B5F75">
      <w:pPr>
        <w:rPr>
          <w:rFonts w:ascii="Arial" w:hAnsi="Arial" w:cs="Arial"/>
        </w:rPr>
      </w:pPr>
      <w:r w:rsidRPr="00014F65">
        <w:rPr>
          <w:rFonts w:ascii="Arial" w:hAnsi="Arial" w:cs="Arial"/>
        </w:rPr>
        <w:t xml:space="preserve">● </w:t>
      </w:r>
      <w:r w:rsidRPr="003E6737">
        <w:rPr>
          <w:rFonts w:ascii="Arial" w:hAnsi="Arial" w:cs="Arial"/>
          <w:highlight w:val="yellow"/>
        </w:rPr>
        <w:t>All ceremony team members should register by email with any special circumstances (</w:t>
      </w:r>
      <w:proofErr w:type="gramStart"/>
      <w:r w:rsidRPr="003E6737">
        <w:rPr>
          <w:rFonts w:ascii="Arial" w:hAnsi="Arial" w:cs="Arial"/>
          <w:highlight w:val="yellow"/>
        </w:rPr>
        <w:t>i.e.</w:t>
      </w:r>
      <w:proofErr w:type="gramEnd"/>
      <w:r w:rsidRPr="003E6737">
        <w:rPr>
          <w:rFonts w:ascii="Arial" w:hAnsi="Arial" w:cs="Arial"/>
          <w:highlight w:val="yellow"/>
        </w:rPr>
        <w:t xml:space="preserve"> a ceremonialist being evaluated for multiple ceremonies) to the SR-9 Ceremonies at preferably </w:t>
      </w:r>
      <w:hyperlink r:id="rId30" w:history="1">
        <w:r w:rsidRPr="003E6737">
          <w:rPr>
            <w:rStyle w:val="Hyperlink"/>
            <w:rFonts w:ascii="Arial" w:hAnsi="Arial" w:cs="Arial"/>
            <w:highlight w:val="yellow"/>
          </w:rPr>
          <w:t>efoster@uga.edu</w:t>
        </w:r>
      </w:hyperlink>
      <w:r w:rsidRPr="003E6737">
        <w:rPr>
          <w:rFonts w:ascii="Arial" w:hAnsi="Arial" w:cs="Arial"/>
          <w:highlight w:val="yellow"/>
        </w:rPr>
        <w:t xml:space="preserve"> or sr9ice@gmail.com by </w:t>
      </w:r>
      <w:r>
        <w:rPr>
          <w:rFonts w:ascii="Arial" w:hAnsi="Arial" w:cs="Arial"/>
          <w:highlight w:val="yellow"/>
        </w:rPr>
        <w:t>March</w:t>
      </w:r>
      <w:r w:rsidRPr="003E6737">
        <w:rPr>
          <w:rFonts w:ascii="Arial" w:hAnsi="Arial" w:cs="Arial"/>
          <w:highlight w:val="yellow"/>
        </w:rPr>
        <w:t xml:space="preserve"> </w:t>
      </w:r>
      <w:r>
        <w:rPr>
          <w:rFonts w:ascii="Arial" w:hAnsi="Arial" w:cs="Arial"/>
          <w:highlight w:val="yellow"/>
        </w:rPr>
        <w:t>27</w:t>
      </w:r>
      <w:r w:rsidRPr="003E6737">
        <w:rPr>
          <w:rFonts w:ascii="Arial" w:hAnsi="Arial" w:cs="Arial"/>
          <w:highlight w:val="yellow"/>
        </w:rPr>
        <w:t>, 202</w:t>
      </w:r>
      <w:r>
        <w:rPr>
          <w:rFonts w:ascii="Arial" w:hAnsi="Arial" w:cs="Arial"/>
          <w:highlight w:val="yellow"/>
        </w:rPr>
        <w:t>2</w:t>
      </w:r>
      <w:r w:rsidRPr="003E6737">
        <w:rPr>
          <w:rFonts w:ascii="Arial" w:hAnsi="Arial" w:cs="Arial"/>
          <w:highlight w:val="yellow"/>
        </w:rPr>
        <w:t>.</w:t>
      </w:r>
      <w:r w:rsidRPr="00014F65">
        <w:rPr>
          <w:rFonts w:ascii="Arial" w:hAnsi="Arial" w:cs="Arial"/>
        </w:rPr>
        <w:t xml:space="preserve"> </w:t>
      </w:r>
    </w:p>
    <w:p w14:paraId="5FF7389A" w14:textId="77777777" w:rsidR="008B5F75" w:rsidRDefault="008B5F75" w:rsidP="008B5F75">
      <w:pPr>
        <w:rPr>
          <w:rFonts w:ascii="Arial" w:hAnsi="Arial" w:cs="Arial"/>
        </w:rPr>
      </w:pPr>
      <w:r w:rsidRPr="00014F65">
        <w:rPr>
          <w:rFonts w:ascii="Arial" w:hAnsi="Arial" w:cs="Arial"/>
        </w:rPr>
        <w:t xml:space="preserve">● </w:t>
      </w:r>
      <w:r w:rsidRPr="003E6737">
        <w:rPr>
          <w:rFonts w:ascii="Arial" w:hAnsi="Arial" w:cs="Arial"/>
          <w:highlight w:val="yellow"/>
        </w:rPr>
        <w:t>All ceremony evaluators at the SR-9 202</w:t>
      </w:r>
      <w:r>
        <w:rPr>
          <w:rFonts w:ascii="Arial" w:hAnsi="Arial" w:cs="Arial"/>
          <w:highlight w:val="yellow"/>
        </w:rPr>
        <w:t>2</w:t>
      </w:r>
      <w:r w:rsidRPr="003E6737">
        <w:rPr>
          <w:rFonts w:ascii="Arial" w:hAnsi="Arial" w:cs="Arial"/>
          <w:highlight w:val="yellow"/>
        </w:rPr>
        <w:t xml:space="preserve"> Conclave MUST complete the online evaluator training</w:t>
      </w:r>
      <w:r>
        <w:rPr>
          <w:rFonts w:ascii="Arial" w:hAnsi="Arial" w:cs="Arial"/>
          <w:highlight w:val="yellow"/>
        </w:rPr>
        <w:t xml:space="preserve"> by reviewing </w:t>
      </w:r>
      <w:r w:rsidRPr="003E6737">
        <w:rPr>
          <w:rFonts w:ascii="Arial" w:hAnsi="Arial" w:cs="Arial"/>
          <w:highlight w:val="yellow"/>
        </w:rPr>
        <w:t xml:space="preserve">evaluator-training </w:t>
      </w:r>
      <w:r>
        <w:rPr>
          <w:rFonts w:ascii="Arial" w:hAnsi="Arial" w:cs="Arial"/>
          <w:highlight w:val="yellow"/>
        </w:rPr>
        <w:t xml:space="preserve">at: </w:t>
      </w:r>
      <w:hyperlink r:id="rId31" w:history="1">
        <w:r w:rsidRPr="008C2FF6">
          <w:rPr>
            <w:rStyle w:val="Hyperlink"/>
            <w:rFonts w:ascii="Arial" w:hAnsi="Arial" w:cs="Arial"/>
          </w:rPr>
          <w:t>https://oa-bsa.org/uploads/publications/gti/Resource_13_Ceremony_Evaluator_Training.pdf</w:t>
        </w:r>
      </w:hyperlink>
      <w:r>
        <w:rPr>
          <w:rFonts w:ascii="Arial" w:hAnsi="Arial" w:cs="Arial"/>
        </w:rPr>
        <w:t xml:space="preserve"> </w:t>
      </w:r>
      <w:r w:rsidRPr="003E6737">
        <w:rPr>
          <w:rFonts w:ascii="Arial" w:hAnsi="Arial" w:cs="Arial"/>
          <w:highlight w:val="yellow"/>
        </w:rPr>
        <w:t xml:space="preserve">by </w:t>
      </w:r>
      <w:r>
        <w:rPr>
          <w:rFonts w:ascii="Arial" w:hAnsi="Arial" w:cs="Arial"/>
          <w:highlight w:val="yellow"/>
        </w:rPr>
        <w:t>March 27</w:t>
      </w:r>
      <w:r w:rsidRPr="003E6737">
        <w:rPr>
          <w:rFonts w:ascii="Arial" w:hAnsi="Arial" w:cs="Arial"/>
          <w:highlight w:val="yellow"/>
        </w:rPr>
        <w:t>, 202</w:t>
      </w:r>
      <w:r>
        <w:rPr>
          <w:rFonts w:ascii="Arial" w:hAnsi="Arial" w:cs="Arial"/>
          <w:highlight w:val="yellow"/>
        </w:rPr>
        <w:t>2</w:t>
      </w:r>
      <w:r w:rsidRPr="003E6737">
        <w:rPr>
          <w:rFonts w:ascii="Arial" w:hAnsi="Arial" w:cs="Arial"/>
          <w:highlight w:val="yellow"/>
        </w:rPr>
        <w:t xml:space="preserve">. </w:t>
      </w:r>
    </w:p>
    <w:p w14:paraId="2A43664E" w14:textId="77777777" w:rsidR="008B5F75" w:rsidRPr="00014F65" w:rsidRDefault="008B5F75" w:rsidP="008B5F75">
      <w:pPr>
        <w:rPr>
          <w:rFonts w:ascii="Arial" w:hAnsi="Arial" w:cs="Arial"/>
        </w:rPr>
      </w:pPr>
      <w:r w:rsidRPr="00014F65">
        <w:rPr>
          <w:rFonts w:ascii="Arial" w:hAnsi="Arial" w:cs="Arial"/>
        </w:rPr>
        <w:t xml:space="preserve">Needs which the service lodge can provide </w:t>
      </w:r>
    </w:p>
    <w:p w14:paraId="76B88990" w14:textId="77777777" w:rsidR="008B5F75" w:rsidRPr="00014F65" w:rsidRDefault="008B5F75" w:rsidP="008B5F75">
      <w:pPr>
        <w:rPr>
          <w:rFonts w:ascii="Arial" w:hAnsi="Arial" w:cs="Arial"/>
        </w:rPr>
      </w:pPr>
      <w:r w:rsidRPr="00014F65">
        <w:rPr>
          <w:rFonts w:ascii="Arial" w:hAnsi="Arial" w:cs="Arial"/>
        </w:rPr>
        <w:t xml:space="preserve">● We will need 3 venues for mock ceremony evaluations at Indian Winter 2022 </w:t>
      </w:r>
    </w:p>
    <w:p w14:paraId="2082413E" w14:textId="77777777" w:rsidR="008B5F75" w:rsidRPr="00014F65" w:rsidRDefault="008B5F75" w:rsidP="008B5F75">
      <w:pPr>
        <w:rPr>
          <w:rFonts w:ascii="Arial" w:hAnsi="Arial" w:cs="Arial"/>
        </w:rPr>
      </w:pPr>
      <w:r w:rsidRPr="00014F65">
        <w:rPr>
          <w:rFonts w:ascii="Arial" w:hAnsi="Arial" w:cs="Arial"/>
        </w:rPr>
        <w:t xml:space="preserve">● For Conclave we need 10 venues with tables, and canopies if they are available, so we can run our evaluations as efficiently as possible. Brotherhood and Vigil evaluations must be separate from the main event. </w:t>
      </w:r>
    </w:p>
    <w:p w14:paraId="400D989A" w14:textId="77777777" w:rsidR="008B5F75" w:rsidRPr="00014F65" w:rsidRDefault="008B5F75" w:rsidP="008B5F75">
      <w:pPr>
        <w:rPr>
          <w:rFonts w:ascii="Arial" w:hAnsi="Arial" w:cs="Arial"/>
        </w:rPr>
      </w:pPr>
      <w:r w:rsidRPr="00014F65">
        <w:rPr>
          <w:rFonts w:ascii="Arial" w:hAnsi="Arial" w:cs="Arial"/>
        </w:rPr>
        <w:t xml:space="preserve">● A burden for the Brotherhood Ceremony would be much appreciated but is not necessary. </w:t>
      </w:r>
    </w:p>
    <w:p w14:paraId="64A424CF" w14:textId="77777777" w:rsidR="008B5F75" w:rsidRPr="00014F65" w:rsidRDefault="008B5F75" w:rsidP="008B5F75">
      <w:pPr>
        <w:rPr>
          <w:rFonts w:ascii="Arial" w:hAnsi="Arial" w:cs="Arial"/>
        </w:rPr>
      </w:pPr>
      <w:r w:rsidRPr="00014F65">
        <w:rPr>
          <w:rFonts w:ascii="Arial" w:hAnsi="Arial" w:cs="Arial"/>
        </w:rPr>
        <w:t xml:space="preserve">Budgetary Needs </w:t>
      </w:r>
    </w:p>
    <w:p w14:paraId="08250360" w14:textId="77777777" w:rsidR="008B5F75" w:rsidRPr="00014F65" w:rsidRDefault="008B5F75" w:rsidP="008B5F75">
      <w:pPr>
        <w:rPr>
          <w:rFonts w:ascii="Arial" w:hAnsi="Arial" w:cs="Arial"/>
        </w:rPr>
      </w:pPr>
      <w:r w:rsidRPr="00014F65">
        <w:rPr>
          <w:rFonts w:ascii="Arial" w:hAnsi="Arial" w:cs="Arial"/>
        </w:rPr>
        <w:t xml:space="preserve">● We will likely use our entire budget for awards. If anything is leftover, I will contact you promptly. Contact Information </w:t>
      </w:r>
    </w:p>
    <w:p w14:paraId="0EFF3C1D" w14:textId="77777777" w:rsidR="008B5F75" w:rsidRDefault="008B5F75" w:rsidP="008B5F75">
      <w:pPr>
        <w:rPr>
          <w:rFonts w:ascii="Arial" w:hAnsi="Arial" w:cs="Arial"/>
        </w:rPr>
      </w:pPr>
      <w:r w:rsidRPr="00014F65">
        <w:rPr>
          <w:rFonts w:ascii="Arial" w:hAnsi="Arial" w:cs="Arial"/>
        </w:rPr>
        <w:t xml:space="preserve">● </w:t>
      </w:r>
      <w:r>
        <w:rPr>
          <w:rFonts w:ascii="Arial" w:hAnsi="Arial" w:cs="Arial"/>
        </w:rPr>
        <w:t>Josh Hart</w:t>
      </w:r>
      <w:r w:rsidRPr="00014F65">
        <w:rPr>
          <w:rFonts w:ascii="Arial" w:hAnsi="Arial" w:cs="Arial"/>
        </w:rPr>
        <w:t>- Ceremonies Chairman</w:t>
      </w:r>
    </w:p>
    <w:p w14:paraId="70B1EDE3" w14:textId="77777777" w:rsidR="008B5F75" w:rsidRDefault="008B5F75" w:rsidP="008B5F75">
      <w:pPr>
        <w:rPr>
          <w:rFonts w:ascii="Arial" w:hAnsi="Arial" w:cs="Arial"/>
        </w:rPr>
      </w:pPr>
      <w:r w:rsidRPr="00014F65">
        <w:rPr>
          <w:rFonts w:ascii="Arial" w:hAnsi="Arial" w:cs="Arial"/>
        </w:rPr>
        <w:t xml:space="preserve">○ </w:t>
      </w:r>
      <w:hyperlink r:id="rId32" w:history="1">
        <w:r w:rsidRPr="00766DAA">
          <w:rPr>
            <w:rStyle w:val="Hyperlink"/>
            <w:rFonts w:ascii="Arial" w:hAnsi="Arial" w:cs="Arial"/>
          </w:rPr>
          <w:t>Joshhart98@gmail.com</w:t>
        </w:r>
      </w:hyperlink>
      <w:r w:rsidRPr="00014F65">
        <w:rPr>
          <w:rFonts w:ascii="Arial" w:hAnsi="Arial" w:cs="Arial"/>
        </w:rPr>
        <w:t xml:space="preserve"> </w:t>
      </w:r>
    </w:p>
    <w:p w14:paraId="750016FF" w14:textId="77777777" w:rsidR="008B5F75" w:rsidRPr="00014F65" w:rsidRDefault="008B5F75" w:rsidP="008B5F75">
      <w:pPr>
        <w:rPr>
          <w:rFonts w:ascii="Arial" w:hAnsi="Arial" w:cs="Arial"/>
        </w:rPr>
      </w:pPr>
      <w:r w:rsidRPr="00014F65">
        <w:rPr>
          <w:rFonts w:ascii="Arial" w:hAnsi="Arial" w:cs="Arial"/>
        </w:rPr>
        <w:t xml:space="preserve">○ </w:t>
      </w:r>
      <w:r>
        <w:rPr>
          <w:rFonts w:ascii="Arial" w:hAnsi="Arial" w:cs="Arial"/>
        </w:rPr>
        <w:t>706-237-1518</w:t>
      </w:r>
      <w:r w:rsidRPr="00014F65">
        <w:rPr>
          <w:rFonts w:ascii="Arial" w:hAnsi="Arial" w:cs="Arial"/>
        </w:rPr>
        <w:t xml:space="preserve"> (I will likely not pick up immediately so please leave a voicemail) </w:t>
      </w:r>
    </w:p>
    <w:p w14:paraId="1F7F2675" w14:textId="77777777" w:rsidR="008B5F75" w:rsidRDefault="008B5F75" w:rsidP="008B5F75">
      <w:pPr>
        <w:rPr>
          <w:rFonts w:ascii="Arial" w:hAnsi="Arial" w:cs="Arial"/>
        </w:rPr>
      </w:pPr>
      <w:r w:rsidRPr="00014F65">
        <w:rPr>
          <w:rFonts w:ascii="Arial" w:hAnsi="Arial" w:cs="Arial"/>
        </w:rPr>
        <w:lastRenderedPageBreak/>
        <w:t xml:space="preserve">● Elaine Foster- Ceremonies Advisor </w:t>
      </w:r>
    </w:p>
    <w:p w14:paraId="6BF306AE" w14:textId="77777777" w:rsidR="008B5F75" w:rsidRDefault="008B5F75" w:rsidP="008B5F75">
      <w:pPr>
        <w:rPr>
          <w:rFonts w:ascii="Arial" w:hAnsi="Arial" w:cs="Arial"/>
        </w:rPr>
      </w:pPr>
      <w:r w:rsidRPr="00014F65">
        <w:rPr>
          <w:rFonts w:ascii="Arial" w:hAnsi="Arial" w:cs="Arial"/>
        </w:rPr>
        <w:t xml:space="preserve">○ </w:t>
      </w:r>
      <w:hyperlink r:id="rId33" w:history="1">
        <w:r w:rsidRPr="00766DAA">
          <w:rPr>
            <w:rStyle w:val="Hyperlink"/>
            <w:rFonts w:ascii="Arial" w:hAnsi="Arial" w:cs="Arial"/>
          </w:rPr>
          <w:t>efoster@uga.edu</w:t>
        </w:r>
      </w:hyperlink>
    </w:p>
    <w:p w14:paraId="6554398B" w14:textId="77777777" w:rsidR="008B5F75" w:rsidRPr="00014F65" w:rsidRDefault="008B5F75" w:rsidP="008B5F75">
      <w:pPr>
        <w:rPr>
          <w:rFonts w:ascii="Arial" w:hAnsi="Arial" w:cs="Arial"/>
        </w:rPr>
      </w:pPr>
      <w:r w:rsidRPr="00014F65">
        <w:rPr>
          <w:rFonts w:ascii="Arial" w:hAnsi="Arial" w:cs="Arial"/>
        </w:rPr>
        <w:t>○</w:t>
      </w:r>
      <w:r>
        <w:rPr>
          <w:rFonts w:ascii="Arial" w:hAnsi="Arial" w:cs="Arial"/>
        </w:rPr>
        <w:t>770-845-1724 (Please leave a voicemail or preferably send text message)</w:t>
      </w:r>
    </w:p>
    <w:p w14:paraId="18F29CEC" w14:textId="088B4151" w:rsidR="000364AB" w:rsidRDefault="000364AB" w:rsidP="00E844F1">
      <w:pPr>
        <w:tabs>
          <w:tab w:val="left" w:pos="5849"/>
        </w:tabs>
        <w:rPr>
          <w:rFonts w:ascii="Gill Sans MT" w:hAnsi="Gill Sans MT"/>
          <w:sz w:val="36"/>
          <w:szCs w:val="36"/>
        </w:rPr>
      </w:pPr>
    </w:p>
    <w:p w14:paraId="615566A3" w14:textId="244F6D7C" w:rsidR="008B5F75" w:rsidRDefault="008B5F75" w:rsidP="00E844F1">
      <w:pPr>
        <w:tabs>
          <w:tab w:val="left" w:pos="5849"/>
        </w:tabs>
        <w:rPr>
          <w:rFonts w:ascii="Gill Sans MT" w:hAnsi="Gill Sans MT"/>
          <w:sz w:val="36"/>
          <w:szCs w:val="36"/>
        </w:rPr>
      </w:pPr>
    </w:p>
    <w:p w14:paraId="1627E19A" w14:textId="1306833A" w:rsidR="008B5F75" w:rsidRDefault="008B5F75" w:rsidP="00E844F1">
      <w:pPr>
        <w:tabs>
          <w:tab w:val="left" w:pos="5849"/>
        </w:tabs>
        <w:rPr>
          <w:rFonts w:ascii="Gill Sans MT" w:hAnsi="Gill Sans MT"/>
          <w:sz w:val="36"/>
          <w:szCs w:val="36"/>
        </w:rPr>
      </w:pPr>
    </w:p>
    <w:p w14:paraId="7BE4F6F9" w14:textId="19E3A36C" w:rsidR="008B5F75" w:rsidRDefault="008B5F75" w:rsidP="00E844F1">
      <w:pPr>
        <w:tabs>
          <w:tab w:val="left" w:pos="5849"/>
        </w:tabs>
        <w:rPr>
          <w:rFonts w:ascii="Gill Sans MT" w:hAnsi="Gill Sans MT"/>
          <w:sz w:val="36"/>
          <w:szCs w:val="36"/>
        </w:rPr>
      </w:pPr>
    </w:p>
    <w:p w14:paraId="4D012E8A" w14:textId="416348D6" w:rsidR="008B5F75" w:rsidRDefault="008B5F75" w:rsidP="00E844F1">
      <w:pPr>
        <w:tabs>
          <w:tab w:val="left" w:pos="5849"/>
        </w:tabs>
        <w:rPr>
          <w:rFonts w:ascii="Gill Sans MT" w:hAnsi="Gill Sans MT"/>
          <w:sz w:val="36"/>
          <w:szCs w:val="36"/>
        </w:rPr>
      </w:pPr>
    </w:p>
    <w:p w14:paraId="18EE1861" w14:textId="012A0487" w:rsidR="008B5F75" w:rsidRDefault="008B5F75" w:rsidP="00E844F1">
      <w:pPr>
        <w:tabs>
          <w:tab w:val="left" w:pos="5849"/>
        </w:tabs>
        <w:rPr>
          <w:rFonts w:ascii="Gill Sans MT" w:hAnsi="Gill Sans MT"/>
          <w:sz w:val="36"/>
          <w:szCs w:val="36"/>
        </w:rPr>
      </w:pPr>
    </w:p>
    <w:p w14:paraId="43FC66DD" w14:textId="4503127D" w:rsidR="008B5F75" w:rsidRDefault="008B5F75" w:rsidP="00E844F1">
      <w:pPr>
        <w:tabs>
          <w:tab w:val="left" w:pos="5849"/>
        </w:tabs>
        <w:rPr>
          <w:rFonts w:ascii="Gill Sans MT" w:hAnsi="Gill Sans MT"/>
          <w:sz w:val="36"/>
          <w:szCs w:val="36"/>
        </w:rPr>
      </w:pPr>
    </w:p>
    <w:p w14:paraId="21E9216D" w14:textId="07B4082D" w:rsidR="008B5F75" w:rsidRDefault="008B5F75" w:rsidP="00E844F1">
      <w:pPr>
        <w:tabs>
          <w:tab w:val="left" w:pos="5849"/>
        </w:tabs>
        <w:rPr>
          <w:rFonts w:ascii="Gill Sans MT" w:hAnsi="Gill Sans MT"/>
          <w:sz w:val="36"/>
          <w:szCs w:val="36"/>
        </w:rPr>
      </w:pPr>
    </w:p>
    <w:p w14:paraId="20AA54F5" w14:textId="4189EDBB" w:rsidR="008B5F75" w:rsidRDefault="008B5F75" w:rsidP="00E844F1">
      <w:pPr>
        <w:tabs>
          <w:tab w:val="left" w:pos="5849"/>
        </w:tabs>
        <w:rPr>
          <w:rFonts w:ascii="Gill Sans MT" w:hAnsi="Gill Sans MT"/>
          <w:sz w:val="36"/>
          <w:szCs w:val="36"/>
        </w:rPr>
      </w:pPr>
    </w:p>
    <w:p w14:paraId="6371F7A6" w14:textId="2636778B" w:rsidR="008B5F75" w:rsidRDefault="008B5F75" w:rsidP="00E844F1">
      <w:pPr>
        <w:tabs>
          <w:tab w:val="left" w:pos="5849"/>
        </w:tabs>
        <w:rPr>
          <w:rFonts w:ascii="Gill Sans MT" w:hAnsi="Gill Sans MT"/>
          <w:sz w:val="36"/>
          <w:szCs w:val="36"/>
        </w:rPr>
      </w:pPr>
    </w:p>
    <w:p w14:paraId="1294D9FA" w14:textId="737B146C" w:rsidR="008B5F75" w:rsidRDefault="008B5F75" w:rsidP="00E844F1">
      <w:pPr>
        <w:tabs>
          <w:tab w:val="left" w:pos="5849"/>
        </w:tabs>
        <w:rPr>
          <w:rFonts w:ascii="Gill Sans MT" w:hAnsi="Gill Sans MT"/>
          <w:sz w:val="36"/>
          <w:szCs w:val="36"/>
        </w:rPr>
      </w:pPr>
    </w:p>
    <w:p w14:paraId="53CB73CF" w14:textId="3F26C0B7" w:rsidR="008B5F75" w:rsidRDefault="008B5F75" w:rsidP="00E844F1">
      <w:pPr>
        <w:tabs>
          <w:tab w:val="left" w:pos="5849"/>
        </w:tabs>
        <w:rPr>
          <w:rFonts w:ascii="Gill Sans MT" w:hAnsi="Gill Sans MT"/>
          <w:sz w:val="36"/>
          <w:szCs w:val="36"/>
        </w:rPr>
      </w:pPr>
    </w:p>
    <w:p w14:paraId="4CBBF144" w14:textId="61238DCD" w:rsidR="008B5F75" w:rsidRDefault="008B5F75" w:rsidP="00E844F1">
      <w:pPr>
        <w:tabs>
          <w:tab w:val="left" w:pos="5849"/>
        </w:tabs>
        <w:rPr>
          <w:rFonts w:ascii="Gill Sans MT" w:hAnsi="Gill Sans MT"/>
          <w:sz w:val="36"/>
          <w:szCs w:val="36"/>
        </w:rPr>
      </w:pPr>
    </w:p>
    <w:p w14:paraId="2C03D1FB" w14:textId="299B623A" w:rsidR="008B5F75" w:rsidRDefault="008B5F75" w:rsidP="00E844F1">
      <w:pPr>
        <w:tabs>
          <w:tab w:val="left" w:pos="5849"/>
        </w:tabs>
        <w:rPr>
          <w:rFonts w:ascii="Gill Sans MT" w:hAnsi="Gill Sans MT"/>
          <w:sz w:val="36"/>
          <w:szCs w:val="36"/>
        </w:rPr>
      </w:pPr>
    </w:p>
    <w:p w14:paraId="49140EF5" w14:textId="218E9636" w:rsidR="008B5F75" w:rsidRDefault="008B5F75" w:rsidP="00E844F1">
      <w:pPr>
        <w:tabs>
          <w:tab w:val="left" w:pos="5849"/>
        </w:tabs>
        <w:rPr>
          <w:rFonts w:ascii="Gill Sans MT" w:hAnsi="Gill Sans MT"/>
          <w:sz w:val="36"/>
          <w:szCs w:val="36"/>
        </w:rPr>
      </w:pPr>
    </w:p>
    <w:p w14:paraId="76255AD9" w14:textId="121B30BE" w:rsidR="008B5F75" w:rsidRDefault="008B5F75" w:rsidP="00E844F1">
      <w:pPr>
        <w:tabs>
          <w:tab w:val="left" w:pos="5849"/>
        </w:tabs>
        <w:rPr>
          <w:rFonts w:ascii="Gill Sans MT" w:hAnsi="Gill Sans MT"/>
          <w:sz w:val="36"/>
          <w:szCs w:val="36"/>
        </w:rPr>
      </w:pPr>
    </w:p>
    <w:p w14:paraId="3829B0E1" w14:textId="327388FF" w:rsidR="008B5F75" w:rsidRDefault="008B5F75" w:rsidP="00E844F1">
      <w:pPr>
        <w:tabs>
          <w:tab w:val="left" w:pos="5849"/>
        </w:tabs>
        <w:rPr>
          <w:rFonts w:ascii="Gill Sans MT" w:hAnsi="Gill Sans MT"/>
          <w:sz w:val="36"/>
          <w:szCs w:val="36"/>
        </w:rPr>
      </w:pPr>
    </w:p>
    <w:p w14:paraId="155B6FA3" w14:textId="6FD68140" w:rsidR="008B5F75" w:rsidRDefault="008B5F75" w:rsidP="00E844F1">
      <w:pPr>
        <w:tabs>
          <w:tab w:val="left" w:pos="5849"/>
        </w:tabs>
        <w:rPr>
          <w:rFonts w:ascii="Gill Sans MT" w:hAnsi="Gill Sans MT"/>
          <w:sz w:val="36"/>
          <w:szCs w:val="36"/>
        </w:rPr>
      </w:pPr>
    </w:p>
    <w:p w14:paraId="13296791" w14:textId="77777777" w:rsidR="008B5F75" w:rsidRDefault="008B5F75" w:rsidP="00E844F1">
      <w:pPr>
        <w:tabs>
          <w:tab w:val="left" w:pos="5849"/>
        </w:tabs>
        <w:rPr>
          <w:rFonts w:ascii="Gill Sans MT" w:hAnsi="Gill Sans MT"/>
          <w:sz w:val="36"/>
          <w:szCs w:val="36"/>
        </w:rPr>
      </w:pPr>
    </w:p>
    <w:p w14:paraId="3943098D" w14:textId="5BD245D4" w:rsidR="000364AB" w:rsidRDefault="000364AB" w:rsidP="00E844F1">
      <w:pPr>
        <w:tabs>
          <w:tab w:val="left" w:pos="5849"/>
        </w:tabs>
        <w:rPr>
          <w:rFonts w:ascii="Gill Sans MT" w:hAnsi="Gill Sans MT"/>
          <w:sz w:val="36"/>
          <w:szCs w:val="36"/>
        </w:rPr>
      </w:pPr>
    </w:p>
    <w:p w14:paraId="2CCDCD87" w14:textId="6E528304" w:rsidR="000364AB" w:rsidRDefault="000364AB" w:rsidP="00E844F1">
      <w:pPr>
        <w:tabs>
          <w:tab w:val="left" w:pos="5849"/>
        </w:tabs>
        <w:rPr>
          <w:rFonts w:ascii="Gill Sans MT" w:hAnsi="Gill Sans MT"/>
          <w:sz w:val="36"/>
          <w:szCs w:val="36"/>
        </w:rPr>
      </w:pPr>
    </w:p>
    <w:p w14:paraId="6E791B86" w14:textId="3721D340" w:rsidR="000364AB" w:rsidRDefault="000364AB" w:rsidP="00E844F1">
      <w:pPr>
        <w:tabs>
          <w:tab w:val="left" w:pos="5849"/>
        </w:tabs>
        <w:rPr>
          <w:rFonts w:ascii="Gill Sans MT" w:hAnsi="Gill Sans MT"/>
          <w:sz w:val="36"/>
          <w:szCs w:val="36"/>
        </w:rPr>
      </w:pPr>
    </w:p>
    <w:p w14:paraId="27B2038F" w14:textId="733F5F76" w:rsidR="000364AB" w:rsidRDefault="000364AB" w:rsidP="00E844F1">
      <w:pPr>
        <w:tabs>
          <w:tab w:val="left" w:pos="5849"/>
        </w:tabs>
        <w:rPr>
          <w:rFonts w:ascii="Gill Sans MT" w:hAnsi="Gill Sans MT"/>
          <w:sz w:val="36"/>
          <w:szCs w:val="36"/>
        </w:rPr>
      </w:pPr>
    </w:p>
    <w:p w14:paraId="613E1BE4" w14:textId="26C0D491" w:rsidR="000364AB" w:rsidRDefault="000364AB" w:rsidP="00E844F1">
      <w:pPr>
        <w:tabs>
          <w:tab w:val="left" w:pos="5849"/>
        </w:tabs>
        <w:rPr>
          <w:rFonts w:ascii="Gill Sans MT" w:hAnsi="Gill Sans MT"/>
          <w:sz w:val="36"/>
          <w:szCs w:val="36"/>
        </w:rPr>
      </w:pPr>
    </w:p>
    <w:p w14:paraId="4EA7973E" w14:textId="0E61F3D4" w:rsidR="000364AB" w:rsidRDefault="000364AB" w:rsidP="00E844F1">
      <w:pPr>
        <w:tabs>
          <w:tab w:val="left" w:pos="5849"/>
        </w:tabs>
        <w:rPr>
          <w:rFonts w:ascii="Gill Sans MT" w:hAnsi="Gill Sans MT"/>
          <w:sz w:val="36"/>
          <w:szCs w:val="36"/>
        </w:rPr>
      </w:pPr>
    </w:p>
    <w:p w14:paraId="5ED3B85F" w14:textId="7B5502BA" w:rsidR="000364AB" w:rsidRDefault="000364AB" w:rsidP="00E844F1">
      <w:pPr>
        <w:tabs>
          <w:tab w:val="left" w:pos="5849"/>
        </w:tabs>
        <w:rPr>
          <w:rFonts w:ascii="Gill Sans MT" w:hAnsi="Gill Sans MT"/>
          <w:sz w:val="36"/>
          <w:szCs w:val="36"/>
        </w:rPr>
      </w:pPr>
    </w:p>
    <w:p w14:paraId="0756A132" w14:textId="2172A5F3" w:rsidR="000364AB" w:rsidRDefault="000364AB" w:rsidP="00E844F1">
      <w:pPr>
        <w:tabs>
          <w:tab w:val="left" w:pos="5849"/>
        </w:tabs>
        <w:rPr>
          <w:rFonts w:ascii="Gill Sans MT" w:hAnsi="Gill Sans MT"/>
          <w:sz w:val="36"/>
          <w:szCs w:val="36"/>
        </w:rPr>
      </w:pPr>
    </w:p>
    <w:p w14:paraId="46552A40" w14:textId="4C42C452" w:rsidR="000364AB" w:rsidRDefault="000364AB" w:rsidP="00E844F1">
      <w:pPr>
        <w:tabs>
          <w:tab w:val="left" w:pos="5849"/>
        </w:tabs>
        <w:rPr>
          <w:rFonts w:ascii="Gill Sans MT" w:hAnsi="Gill Sans MT"/>
          <w:sz w:val="36"/>
          <w:szCs w:val="36"/>
        </w:rPr>
      </w:pPr>
    </w:p>
    <w:p w14:paraId="43B84458" w14:textId="77777777" w:rsidR="000364AB" w:rsidRDefault="000364AB" w:rsidP="000364AB">
      <w:pPr>
        <w:widowControl w:val="0"/>
        <w:pBdr>
          <w:top w:val="nil"/>
          <w:left w:val="nil"/>
          <w:bottom w:val="nil"/>
          <w:right w:val="nil"/>
          <w:between w:val="nil"/>
        </w:pBdr>
        <w:jc w:val="center"/>
        <w:rPr>
          <w:rFonts w:ascii="Times New Roman" w:eastAsia="Times New Roman" w:hAnsi="Times New Roman" w:cs="Times New Roman"/>
          <w:color w:val="000000"/>
          <w:sz w:val="48"/>
          <w:szCs w:val="48"/>
        </w:rPr>
      </w:pPr>
      <w:r>
        <w:rPr>
          <w:rFonts w:ascii="Times New Roman" w:eastAsia="Times New Roman" w:hAnsi="Times New Roman" w:cs="Times New Roman"/>
          <w:sz w:val="48"/>
          <w:szCs w:val="48"/>
        </w:rPr>
        <w:lastRenderedPageBreak/>
        <w:t>Section E-6</w:t>
      </w:r>
      <w:r>
        <w:rPr>
          <w:rFonts w:ascii="Times New Roman" w:eastAsia="Times New Roman" w:hAnsi="Times New Roman" w:cs="Times New Roman"/>
          <w:color w:val="000000"/>
          <w:sz w:val="48"/>
          <w:szCs w:val="48"/>
        </w:rPr>
        <w:t xml:space="preserve"> </w:t>
      </w:r>
    </w:p>
    <w:p w14:paraId="0F22C1C8" w14:textId="77777777" w:rsidR="000364AB" w:rsidRDefault="000364AB" w:rsidP="000364AB">
      <w:pPr>
        <w:widowControl w:val="0"/>
        <w:pBdr>
          <w:top w:val="nil"/>
          <w:left w:val="nil"/>
          <w:bottom w:val="nil"/>
          <w:right w:val="nil"/>
          <w:between w:val="nil"/>
        </w:pBdr>
        <w:spacing w:before="73"/>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202</w:t>
      </w:r>
      <w:r>
        <w:rPr>
          <w:rFonts w:ascii="Times New Roman" w:eastAsia="Times New Roman" w:hAnsi="Times New Roman" w:cs="Times New Roman"/>
          <w:sz w:val="48"/>
          <w:szCs w:val="48"/>
        </w:rPr>
        <w:t>2</w:t>
      </w:r>
      <w:r>
        <w:rPr>
          <w:rFonts w:ascii="Times New Roman" w:eastAsia="Times New Roman" w:hAnsi="Times New Roman" w:cs="Times New Roman"/>
          <w:color w:val="000000"/>
          <w:sz w:val="48"/>
          <w:szCs w:val="48"/>
        </w:rPr>
        <w:t xml:space="preserve"> Conclave Expo </w:t>
      </w:r>
    </w:p>
    <w:p w14:paraId="4370D904" w14:textId="77777777" w:rsidR="000364AB" w:rsidRDefault="000364AB" w:rsidP="000364AB">
      <w:pPr>
        <w:widowControl w:val="0"/>
        <w:pBdr>
          <w:top w:val="nil"/>
          <w:left w:val="nil"/>
          <w:bottom w:val="nil"/>
          <w:right w:val="nil"/>
          <w:between w:val="nil"/>
        </w:pBdr>
        <w:spacing w:before="75"/>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Proposal </w:t>
      </w:r>
    </w:p>
    <w:p w14:paraId="5B42539B" w14:textId="77777777" w:rsidR="000364AB" w:rsidRDefault="000364AB" w:rsidP="000364AB">
      <w:pPr>
        <w:widowControl w:val="0"/>
        <w:pBdr>
          <w:top w:val="nil"/>
          <w:left w:val="nil"/>
          <w:bottom w:val="nil"/>
          <w:right w:val="nil"/>
          <w:between w:val="nil"/>
        </w:pBdr>
        <w:spacing w:before="80"/>
        <w:jc w:val="center"/>
        <w:rPr>
          <w:rFonts w:ascii="Times New Roman" w:eastAsia="Times New Roman" w:hAnsi="Times New Roman" w:cs="Times New Roman"/>
          <w:i/>
          <w:color w:val="000000"/>
          <w:sz w:val="36"/>
          <w:szCs w:val="36"/>
        </w:rPr>
      </w:pPr>
      <w:r>
        <w:rPr>
          <w:rFonts w:ascii="Times New Roman" w:eastAsia="Times New Roman" w:hAnsi="Times New Roman" w:cs="Times New Roman"/>
          <w:i/>
          <w:sz w:val="36"/>
          <w:szCs w:val="36"/>
        </w:rPr>
        <w:t>Seek to Serve</w:t>
      </w:r>
    </w:p>
    <w:p w14:paraId="1A8E4364" w14:textId="77777777" w:rsidR="000364AB" w:rsidRDefault="000364AB" w:rsidP="000364AB">
      <w:pPr>
        <w:widowControl w:val="0"/>
        <w:pBdr>
          <w:top w:val="nil"/>
          <w:left w:val="nil"/>
          <w:bottom w:val="nil"/>
          <w:right w:val="nil"/>
          <w:between w:val="nil"/>
        </w:pBdr>
        <w:spacing w:before="379"/>
        <w:ind w:left="1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Objective</w:t>
      </w:r>
    </w:p>
    <w:p w14:paraId="5EBC2440" w14:textId="77777777" w:rsidR="000364AB" w:rsidRDefault="000364AB" w:rsidP="000364AB">
      <w:pPr>
        <w:widowControl w:val="0"/>
        <w:pBdr>
          <w:top w:val="nil"/>
          <w:left w:val="nil"/>
          <w:bottom w:val="nil"/>
          <w:right w:val="nil"/>
          <w:between w:val="nil"/>
        </w:pBdr>
        <w:spacing w:before="44" w:line="265" w:lineRule="auto"/>
        <w:ind w:left="4" w:right="845" w:firstLine="5"/>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provide three hours of service, entertainment, information, and fun learning opportunities </w:t>
      </w:r>
      <w:proofErr w:type="gramStart"/>
      <w:r>
        <w:rPr>
          <w:rFonts w:ascii="Times New Roman" w:eastAsia="Times New Roman" w:hAnsi="Times New Roman" w:cs="Times New Roman"/>
          <w:color w:val="000000"/>
        </w:rPr>
        <w:t xml:space="preserve">for  </w:t>
      </w:r>
      <w:proofErr w:type="spellStart"/>
      <w:r>
        <w:rPr>
          <w:rFonts w:ascii="Times New Roman" w:eastAsia="Times New Roman" w:hAnsi="Times New Roman" w:cs="Times New Roman"/>
          <w:color w:val="000000"/>
        </w:rPr>
        <w:t>Arrowmen</w:t>
      </w:r>
      <w:proofErr w:type="spellEnd"/>
      <w:proofErr w:type="gramEnd"/>
      <w:r>
        <w:rPr>
          <w:rFonts w:ascii="Times New Roman" w:eastAsia="Times New Roman" w:hAnsi="Times New Roman" w:cs="Times New Roman"/>
          <w:color w:val="000000"/>
        </w:rPr>
        <w:t xml:space="preserve"> of all ages</w:t>
      </w:r>
    </w:p>
    <w:p w14:paraId="72C78BAE" w14:textId="77777777" w:rsidR="000364AB" w:rsidRDefault="000364AB" w:rsidP="000364AB">
      <w:pPr>
        <w:widowControl w:val="0"/>
        <w:pBdr>
          <w:top w:val="nil"/>
          <w:left w:val="nil"/>
          <w:bottom w:val="nil"/>
          <w:right w:val="nil"/>
          <w:between w:val="nil"/>
        </w:pBdr>
        <w:spacing w:before="378"/>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Exhibitor/Vendor Ideas</w:t>
      </w:r>
    </w:p>
    <w:p w14:paraId="6C4689A5"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(Tap resources from</w:t>
      </w:r>
      <w:r>
        <w:rPr>
          <w:rFonts w:ascii="Times New Roman" w:eastAsia="Times New Roman" w:hAnsi="Times New Roman" w:cs="Times New Roman"/>
          <w:b/>
          <w:sz w:val="28"/>
          <w:szCs w:val="28"/>
        </w:rPr>
        <w:t xml:space="preserve"> Central Georgia and Greater Atlanta Area</w:t>
      </w:r>
      <w:r>
        <w:rPr>
          <w:rFonts w:ascii="Times New Roman" w:eastAsia="Times New Roman" w:hAnsi="Times New Roman" w:cs="Times New Roman"/>
          <w:b/>
          <w:color w:val="000000"/>
          <w:sz w:val="28"/>
          <w:szCs w:val="28"/>
        </w:rPr>
        <w:t>)</w:t>
      </w:r>
    </w:p>
    <w:p w14:paraId="691B6D75"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rPr>
      </w:pPr>
    </w:p>
    <w:p w14:paraId="5C431EB5"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rPr>
      </w:pPr>
      <w:r>
        <w:rPr>
          <w:rFonts w:ascii="Times New Roman" w:eastAsia="Times New Roman" w:hAnsi="Times New Roman" w:cs="Times New Roman"/>
          <w:b/>
        </w:rPr>
        <w:t>Estimating 18 Vendors</w:t>
      </w:r>
    </w:p>
    <w:p w14:paraId="15FDF39A"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sz w:val="28"/>
          <w:szCs w:val="28"/>
        </w:rPr>
      </w:pPr>
    </w:p>
    <w:p w14:paraId="4A77195C"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American Red Cross Blood Donation</w:t>
      </w:r>
    </w:p>
    <w:p w14:paraId="5614C406"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p>
    <w:p w14:paraId="75B0FFB4"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Military Recruiters</w:t>
      </w:r>
    </w:p>
    <w:p w14:paraId="224EA151"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Marine Corps (Will ask them to bring pull-up bar)</w:t>
      </w:r>
    </w:p>
    <w:p w14:paraId="3D8F5CE5"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Navy</w:t>
      </w:r>
    </w:p>
    <w:p w14:paraId="3FEB8712"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Army</w:t>
      </w:r>
    </w:p>
    <w:p w14:paraId="49A99B20"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Air Force</w:t>
      </w:r>
    </w:p>
    <w:p w14:paraId="0AB0EF73"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Demonstration from Warner Robins AFB</w:t>
      </w:r>
    </w:p>
    <w:p w14:paraId="40DEB391"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p>
    <w:p w14:paraId="3A9BA2A2"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Colleges</w:t>
      </w:r>
    </w:p>
    <w:p w14:paraId="7FBAFC56"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University of Georgia</w:t>
      </w:r>
    </w:p>
    <w:p w14:paraId="436F6721"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Georgia Institute of Technology</w:t>
      </w:r>
    </w:p>
    <w:p w14:paraId="23D42871"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University of Alabama</w:t>
      </w:r>
    </w:p>
    <w:p w14:paraId="1D204D85"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Kennesaw State University</w:t>
      </w:r>
    </w:p>
    <w:p w14:paraId="7B4AB251"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Mercer University</w:t>
      </w:r>
    </w:p>
    <w:p w14:paraId="7BA7C6CE"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Georgia State University</w:t>
      </w:r>
    </w:p>
    <w:p w14:paraId="6E82D6ED"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University of North Georgia</w:t>
      </w:r>
    </w:p>
    <w:p w14:paraId="2C7C394F"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p>
    <w:p w14:paraId="34AF653D"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Miscellaneous</w:t>
      </w:r>
    </w:p>
    <w:p w14:paraId="47CBB152"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Atlanta Braves (Pitching Machine)</w:t>
      </w:r>
    </w:p>
    <w:p w14:paraId="6C5E80A9"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lastRenderedPageBreak/>
        <w:tab/>
        <w:t>Georgia Aquarium</w:t>
      </w:r>
    </w:p>
    <w:p w14:paraId="007AC67D"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Cheerwine</w:t>
      </w:r>
      <w:proofErr w:type="spellEnd"/>
      <w:r>
        <w:rPr>
          <w:rFonts w:ascii="Times New Roman" w:eastAsia="Times New Roman" w:hAnsi="Times New Roman" w:cs="Times New Roman"/>
        </w:rPr>
        <w:t xml:space="preserve"> (Tasting Booth)</w:t>
      </w:r>
    </w:p>
    <w:p w14:paraId="011D5CE4"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Coca-Cola (Tasting Booth)</w:t>
      </w:r>
    </w:p>
    <w:p w14:paraId="5E814223"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Kona Ice (Snow Cone Sales)</w:t>
      </w:r>
    </w:p>
    <w:p w14:paraId="1FD31D9B"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Georgia State Patrol (DUI Simulator)</w:t>
      </w:r>
    </w:p>
    <w:p w14:paraId="01238939"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Peach County Fire Department Demonstration</w:t>
      </w:r>
    </w:p>
    <w:p w14:paraId="4B53EEE0"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Peach County Police Department Demonstration</w:t>
      </w:r>
    </w:p>
    <w:p w14:paraId="6DFFF6CB" w14:textId="77777777" w:rsidR="000364AB" w:rsidRDefault="000364AB" w:rsidP="000364AB">
      <w:pPr>
        <w:widowControl w:val="0"/>
        <w:pBdr>
          <w:top w:val="nil"/>
          <w:left w:val="nil"/>
          <w:bottom w:val="nil"/>
          <w:right w:val="nil"/>
          <w:between w:val="nil"/>
        </w:pBdr>
        <w:spacing w:before="41" w:line="264" w:lineRule="auto"/>
        <w:ind w:right="1123"/>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Police vs Fire tug-o-war competition</w:t>
      </w:r>
    </w:p>
    <w:p w14:paraId="0FABB2E0"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Zoo Atlanta (Animal Demonstration)</w:t>
      </w:r>
    </w:p>
    <w:p w14:paraId="48F9E8DB"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rPr>
      </w:pPr>
      <w:r>
        <w:rPr>
          <w:rFonts w:ascii="Times New Roman" w:eastAsia="Times New Roman" w:hAnsi="Times New Roman" w:cs="Times New Roman"/>
        </w:rPr>
        <w:tab/>
        <w:t>Local Vendors and Other Demonstrations as Suggested</w:t>
      </w:r>
    </w:p>
    <w:p w14:paraId="3666FD37"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sz w:val="28"/>
          <w:szCs w:val="28"/>
          <w:u w:val="single"/>
        </w:rPr>
      </w:pPr>
    </w:p>
    <w:p w14:paraId="280CF0C9" w14:textId="77777777" w:rsidR="000364AB" w:rsidRDefault="000364AB" w:rsidP="000364AB">
      <w:pPr>
        <w:widowControl w:val="0"/>
        <w:pBdr>
          <w:top w:val="nil"/>
          <w:left w:val="nil"/>
          <w:bottom w:val="nil"/>
          <w:right w:val="nil"/>
          <w:between w:val="nil"/>
        </w:pBdr>
        <w:spacing w:before="41" w:line="264" w:lineRule="auto"/>
        <w:ind w:left="5" w:right="1123" w:firstLine="8"/>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u w:val="single"/>
        </w:rPr>
        <w:t>Budget Requests</w:t>
      </w:r>
    </w:p>
    <w:p w14:paraId="137E25A4"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rPr>
      </w:pPr>
      <w:r>
        <w:rPr>
          <w:rFonts w:ascii="Times New Roman" w:eastAsia="Times New Roman" w:hAnsi="Times New Roman" w:cs="Times New Roman"/>
        </w:rPr>
        <w:t>$1.32 x 18 vendors</w:t>
      </w:r>
    </w:p>
    <w:p w14:paraId="6976B727"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rPr>
      </w:pPr>
      <w:r>
        <w:rPr>
          <w:rFonts w:ascii="Times New Roman" w:eastAsia="Times New Roman" w:hAnsi="Times New Roman" w:cs="Times New Roman"/>
        </w:rPr>
        <w:t>$3.00 x 40 lunches provided</w:t>
      </w:r>
    </w:p>
    <w:p w14:paraId="0A5D4450"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rPr>
      </w:pPr>
    </w:p>
    <w:p w14:paraId="37126F2E"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rPr>
      </w:pPr>
      <w:r>
        <w:rPr>
          <w:rFonts w:ascii="Times New Roman" w:eastAsia="Times New Roman" w:hAnsi="Times New Roman" w:cs="Times New Roman"/>
        </w:rPr>
        <w:t xml:space="preserve">Total: </w:t>
      </w:r>
      <w:r>
        <w:rPr>
          <w:rFonts w:ascii="Times New Roman" w:eastAsia="Times New Roman" w:hAnsi="Times New Roman" w:cs="Times New Roman"/>
          <w:b/>
        </w:rPr>
        <w:t>$143.76</w:t>
      </w:r>
    </w:p>
    <w:p w14:paraId="59400170"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b/>
        </w:rPr>
      </w:pPr>
      <w:r>
        <w:rPr>
          <w:rFonts w:ascii="Times New Roman" w:eastAsia="Times New Roman" w:hAnsi="Times New Roman" w:cs="Times New Roman"/>
        </w:rPr>
        <w:t xml:space="preserve">Requesting: </w:t>
      </w:r>
      <w:r>
        <w:rPr>
          <w:rFonts w:ascii="Times New Roman" w:eastAsia="Times New Roman" w:hAnsi="Times New Roman" w:cs="Times New Roman"/>
          <w:b/>
        </w:rPr>
        <w:t>$175.00</w:t>
      </w:r>
    </w:p>
    <w:p w14:paraId="07841BB4"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b/>
        </w:rPr>
      </w:pPr>
    </w:p>
    <w:p w14:paraId="72277F16" w14:textId="77777777" w:rsidR="000364AB" w:rsidRDefault="000364AB" w:rsidP="000364AB">
      <w:pPr>
        <w:widowControl w:val="0"/>
        <w:pBdr>
          <w:top w:val="nil"/>
          <w:left w:val="nil"/>
          <w:bottom w:val="nil"/>
          <w:right w:val="nil"/>
          <w:between w:val="nil"/>
        </w:pBdr>
        <w:ind w:left="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Requests of Service Lodge</w:t>
      </w:r>
      <w:r>
        <w:rPr>
          <w:rFonts w:ascii="Times New Roman" w:eastAsia="Times New Roman" w:hAnsi="Times New Roman" w:cs="Times New Roman"/>
          <w:b/>
          <w:color w:val="000000"/>
          <w:sz w:val="28"/>
          <w:szCs w:val="28"/>
        </w:rPr>
        <w:t xml:space="preserve"> </w:t>
      </w:r>
    </w:p>
    <w:p w14:paraId="70435FC2" w14:textId="77777777" w:rsidR="000364AB" w:rsidRDefault="000364AB" w:rsidP="000364AB">
      <w:pPr>
        <w:widowControl w:val="0"/>
        <w:pBdr>
          <w:top w:val="nil"/>
          <w:left w:val="nil"/>
          <w:bottom w:val="nil"/>
          <w:right w:val="nil"/>
          <w:between w:val="nil"/>
        </w:pBdr>
        <w:spacing w:before="44"/>
        <w:ind w:left="4"/>
        <w:rPr>
          <w:rFonts w:ascii="Times New Roman" w:eastAsia="Times New Roman" w:hAnsi="Times New Roman" w:cs="Times New Roman"/>
        </w:rPr>
      </w:pPr>
      <w:r>
        <w:rPr>
          <w:rFonts w:ascii="Times New Roman" w:eastAsia="Times New Roman" w:hAnsi="Times New Roman" w:cs="Times New Roman"/>
          <w:color w:val="000000"/>
        </w:rPr>
        <w:t xml:space="preserve">Area to accommodate </w:t>
      </w:r>
      <w:r>
        <w:rPr>
          <w:rFonts w:ascii="Times New Roman" w:eastAsia="Times New Roman" w:hAnsi="Times New Roman" w:cs="Times New Roman"/>
        </w:rPr>
        <w:t>17</w:t>
      </w:r>
      <w:r>
        <w:rPr>
          <w:rFonts w:ascii="Times New Roman" w:eastAsia="Times New Roman" w:hAnsi="Times New Roman" w:cs="Times New Roman"/>
          <w:color w:val="000000"/>
        </w:rPr>
        <w:t xml:space="preserve"> exhibitors/vendors</w:t>
      </w:r>
    </w:p>
    <w:p w14:paraId="63BD7D8D" w14:textId="77777777" w:rsidR="000364AB" w:rsidRDefault="000364AB" w:rsidP="000364AB">
      <w:pPr>
        <w:widowControl w:val="0"/>
        <w:pBdr>
          <w:top w:val="nil"/>
          <w:left w:val="nil"/>
          <w:bottom w:val="nil"/>
          <w:right w:val="nil"/>
          <w:between w:val="nil"/>
        </w:pBdr>
        <w:spacing w:before="44"/>
        <w:ind w:left="4"/>
        <w:rPr>
          <w:rFonts w:ascii="Times New Roman" w:eastAsia="Times New Roman" w:hAnsi="Times New Roman" w:cs="Times New Roman"/>
        </w:rPr>
      </w:pPr>
      <w:r>
        <w:rPr>
          <w:rFonts w:ascii="Times New Roman" w:eastAsia="Times New Roman" w:hAnsi="Times New Roman" w:cs="Times New Roman"/>
        </w:rPr>
        <w:t>Adequate area to accommodate the American Red Cross Donation Center (Either indoor or a parking area for a mobile blood donation vehicle)</w:t>
      </w:r>
    </w:p>
    <w:p w14:paraId="77866F99" w14:textId="77777777" w:rsidR="000364AB" w:rsidRDefault="000364AB" w:rsidP="000364AB">
      <w:pPr>
        <w:widowControl w:val="0"/>
        <w:pBdr>
          <w:top w:val="nil"/>
          <w:left w:val="nil"/>
          <w:bottom w:val="nil"/>
          <w:right w:val="nil"/>
          <w:between w:val="nil"/>
        </w:pBdr>
        <w:spacing w:before="39"/>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Tables as requested </w:t>
      </w:r>
    </w:p>
    <w:p w14:paraId="7B743791" w14:textId="77777777" w:rsidR="000364AB" w:rsidRDefault="000364AB" w:rsidP="000364AB">
      <w:pPr>
        <w:widowControl w:val="0"/>
        <w:pBdr>
          <w:top w:val="nil"/>
          <w:left w:val="nil"/>
          <w:bottom w:val="nil"/>
          <w:right w:val="nil"/>
          <w:between w:val="nil"/>
        </w:pBdr>
        <w:spacing w:before="36"/>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Chairs as requested </w:t>
      </w:r>
    </w:p>
    <w:p w14:paraId="3484A099" w14:textId="77777777" w:rsidR="000364AB" w:rsidRDefault="000364AB" w:rsidP="000364AB">
      <w:pPr>
        <w:widowControl w:val="0"/>
        <w:pBdr>
          <w:top w:val="nil"/>
          <w:left w:val="nil"/>
          <w:bottom w:val="nil"/>
          <w:right w:val="nil"/>
          <w:between w:val="nil"/>
        </w:pBdr>
        <w:spacing w:before="36"/>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Pop-Up Tents as requested </w:t>
      </w:r>
    </w:p>
    <w:p w14:paraId="5F11EF36" w14:textId="55C593A6" w:rsidR="000364AB" w:rsidRDefault="000364AB" w:rsidP="000364AB">
      <w:pPr>
        <w:widowControl w:val="0"/>
        <w:pBdr>
          <w:top w:val="nil"/>
          <w:left w:val="nil"/>
          <w:bottom w:val="nil"/>
          <w:right w:val="nil"/>
          <w:between w:val="nil"/>
        </w:pBdr>
        <w:spacing w:before="36"/>
        <w:ind w:left="4"/>
        <w:rPr>
          <w:rFonts w:ascii="Times New Roman" w:eastAsia="Times New Roman" w:hAnsi="Times New Roman" w:cs="Times New Roman"/>
          <w:color w:val="000000"/>
        </w:rPr>
      </w:pPr>
      <w:r>
        <w:rPr>
          <w:rFonts w:ascii="Times New Roman" w:eastAsia="Times New Roman" w:hAnsi="Times New Roman" w:cs="Times New Roman"/>
          <w:color w:val="000000"/>
        </w:rPr>
        <w:t xml:space="preserve">Access to electricity for </w:t>
      </w:r>
      <w:proofErr w:type="gramStart"/>
      <w:r w:rsidR="00FC6BC6">
        <w:rPr>
          <w:rFonts w:ascii="Times New Roman" w:eastAsia="Times New Roman" w:hAnsi="Times New Roman" w:cs="Times New Roman"/>
          <w:color w:val="000000"/>
        </w:rPr>
        <w:t>a</w:t>
      </w:r>
      <w:r w:rsidR="00470159">
        <w:rPr>
          <w:rFonts w:ascii="Times New Roman" w:eastAsia="Times New Roman" w:hAnsi="Times New Roman" w:cs="Times New Roman"/>
          <w:color w:val="000000"/>
        </w:rPr>
        <w:t>pprox.</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5 booths </w:t>
      </w:r>
    </w:p>
    <w:p w14:paraId="4E12DE75" w14:textId="77777777" w:rsidR="000364AB" w:rsidRDefault="000364AB" w:rsidP="000364AB">
      <w:pPr>
        <w:widowControl w:val="0"/>
        <w:pBdr>
          <w:top w:val="nil"/>
          <w:left w:val="nil"/>
          <w:bottom w:val="nil"/>
          <w:right w:val="nil"/>
          <w:between w:val="nil"/>
        </w:pBdr>
        <w:spacing w:before="670"/>
        <w:ind w:left="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Contact Info</w:t>
      </w:r>
      <w:r>
        <w:rPr>
          <w:rFonts w:ascii="Times New Roman" w:eastAsia="Times New Roman" w:hAnsi="Times New Roman" w:cs="Times New Roman"/>
          <w:b/>
          <w:color w:val="000000"/>
          <w:sz w:val="28"/>
          <w:szCs w:val="28"/>
        </w:rPr>
        <w:t xml:space="preserve"> </w:t>
      </w:r>
    </w:p>
    <w:p w14:paraId="44ED014D" w14:textId="77777777" w:rsidR="000364AB" w:rsidRDefault="000364AB" w:rsidP="000364AB">
      <w:pPr>
        <w:widowControl w:val="0"/>
        <w:pBdr>
          <w:top w:val="nil"/>
          <w:left w:val="nil"/>
          <w:bottom w:val="nil"/>
          <w:right w:val="nil"/>
          <w:between w:val="nil"/>
        </w:pBdr>
        <w:spacing w:before="44"/>
        <w:ind w:left="6"/>
        <w:rPr>
          <w:rFonts w:ascii="Times New Roman" w:eastAsia="Times New Roman" w:hAnsi="Times New Roman" w:cs="Times New Roman"/>
          <w:color w:val="000000"/>
        </w:rPr>
      </w:pPr>
      <w:r>
        <w:rPr>
          <w:rFonts w:ascii="Times New Roman" w:eastAsia="Times New Roman" w:hAnsi="Times New Roman" w:cs="Times New Roman"/>
        </w:rPr>
        <w:t xml:space="preserve">Chase </w:t>
      </w:r>
      <w:proofErr w:type="spellStart"/>
      <w:r>
        <w:rPr>
          <w:rFonts w:ascii="Times New Roman" w:eastAsia="Times New Roman" w:hAnsi="Times New Roman" w:cs="Times New Roman"/>
        </w:rPr>
        <w:t>Lerew</w:t>
      </w:r>
      <w:proofErr w:type="spellEnd"/>
      <w:r>
        <w:rPr>
          <w:rFonts w:ascii="Times New Roman" w:eastAsia="Times New Roman" w:hAnsi="Times New Roman" w:cs="Times New Roman"/>
          <w:color w:val="000000"/>
        </w:rPr>
        <w:t xml:space="preserve">, Expo Chairman </w:t>
      </w:r>
    </w:p>
    <w:p w14:paraId="5357B5CC" w14:textId="77777777" w:rsidR="000364AB" w:rsidRDefault="000364AB" w:rsidP="000364AB">
      <w:pPr>
        <w:widowControl w:val="0"/>
        <w:pBdr>
          <w:top w:val="nil"/>
          <w:left w:val="nil"/>
          <w:bottom w:val="nil"/>
          <w:right w:val="nil"/>
          <w:between w:val="nil"/>
        </w:pBdr>
        <w:spacing w:before="39"/>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w:t>
      </w:r>
      <w:r>
        <w:rPr>
          <w:rFonts w:ascii="Times New Roman" w:eastAsia="Times New Roman" w:hAnsi="Times New Roman" w:cs="Times New Roman"/>
        </w:rPr>
        <w:t>(404) 661-5157</w:t>
      </w:r>
    </w:p>
    <w:p w14:paraId="66E6303E" w14:textId="1575B0AF" w:rsidR="000364AB" w:rsidRDefault="000364AB" w:rsidP="000364AB">
      <w:pPr>
        <w:widowControl w:val="0"/>
        <w:pBdr>
          <w:top w:val="nil"/>
          <w:left w:val="nil"/>
          <w:bottom w:val="nil"/>
          <w:right w:val="nil"/>
          <w:between w:val="nil"/>
        </w:pBdr>
        <w:spacing w:before="36"/>
        <w:ind w:left="7"/>
        <w:rPr>
          <w:rFonts w:ascii="Times New Roman" w:eastAsia="Times New Roman" w:hAnsi="Times New Roman" w:cs="Times New Roman"/>
          <w:color w:val="1155CC"/>
        </w:rPr>
      </w:pPr>
      <w:r>
        <w:rPr>
          <w:rFonts w:ascii="Times New Roman" w:eastAsia="Times New Roman" w:hAnsi="Times New Roman" w:cs="Times New Roman"/>
          <w:color w:val="000000"/>
        </w:rPr>
        <w:t xml:space="preserve">Email: </w:t>
      </w:r>
      <w:hyperlink r:id="rId34" w:history="1">
        <w:r w:rsidR="00470159" w:rsidRPr="006008D3">
          <w:rPr>
            <w:rStyle w:val="Hyperlink"/>
            <w:rFonts w:ascii="Times New Roman" w:eastAsia="Times New Roman" w:hAnsi="Times New Roman" w:cs="Times New Roman"/>
          </w:rPr>
          <w:t>chase.lerew@gmail.com</w:t>
        </w:r>
      </w:hyperlink>
    </w:p>
    <w:p w14:paraId="27D5B243" w14:textId="77777777" w:rsidR="000364AB" w:rsidRDefault="000364AB" w:rsidP="000364AB">
      <w:pPr>
        <w:widowControl w:val="0"/>
        <w:pBdr>
          <w:top w:val="nil"/>
          <w:left w:val="nil"/>
          <w:bottom w:val="nil"/>
          <w:right w:val="nil"/>
          <w:between w:val="nil"/>
        </w:pBdr>
        <w:spacing w:before="353"/>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Pete </w:t>
      </w:r>
      <w:proofErr w:type="spellStart"/>
      <w:r>
        <w:rPr>
          <w:rFonts w:ascii="Times New Roman" w:eastAsia="Times New Roman" w:hAnsi="Times New Roman" w:cs="Times New Roman"/>
          <w:color w:val="000000"/>
        </w:rPr>
        <w:t>Mastopoulos</w:t>
      </w:r>
      <w:proofErr w:type="spellEnd"/>
      <w:r>
        <w:rPr>
          <w:rFonts w:ascii="Times New Roman" w:eastAsia="Times New Roman" w:hAnsi="Times New Roman" w:cs="Times New Roman"/>
          <w:color w:val="000000"/>
        </w:rPr>
        <w:t xml:space="preserve">, Expo Adviser </w:t>
      </w:r>
    </w:p>
    <w:p w14:paraId="4C2471DB" w14:textId="77777777" w:rsidR="000364AB" w:rsidRDefault="000364AB" w:rsidP="000364AB">
      <w:pPr>
        <w:widowControl w:val="0"/>
        <w:pBdr>
          <w:top w:val="nil"/>
          <w:left w:val="nil"/>
          <w:bottom w:val="nil"/>
          <w:right w:val="nil"/>
          <w:between w:val="nil"/>
        </w:pBdr>
        <w:spacing w:before="39"/>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w:t>
      </w:r>
      <w:r>
        <w:rPr>
          <w:rFonts w:ascii="Times New Roman" w:eastAsia="Times New Roman" w:hAnsi="Times New Roman" w:cs="Times New Roman"/>
        </w:rPr>
        <w:t xml:space="preserve">(912) </w:t>
      </w:r>
      <w:r>
        <w:rPr>
          <w:rFonts w:ascii="Times New Roman" w:eastAsia="Times New Roman" w:hAnsi="Times New Roman" w:cs="Times New Roman"/>
          <w:color w:val="000000"/>
        </w:rPr>
        <w:t xml:space="preserve">658-2213 </w:t>
      </w:r>
    </w:p>
    <w:p w14:paraId="2D30BD45" w14:textId="77777777" w:rsidR="000364AB" w:rsidRDefault="000364AB" w:rsidP="000364AB">
      <w:pPr>
        <w:widowControl w:val="0"/>
        <w:pBdr>
          <w:top w:val="nil"/>
          <w:left w:val="nil"/>
          <w:bottom w:val="nil"/>
          <w:right w:val="nil"/>
          <w:between w:val="nil"/>
        </w:pBdr>
        <w:spacing w:before="36"/>
        <w:ind w:left="7"/>
        <w:rPr>
          <w:color w:val="000000"/>
        </w:rPr>
      </w:pPr>
      <w:r>
        <w:rPr>
          <w:rFonts w:ascii="Times New Roman" w:eastAsia="Times New Roman" w:hAnsi="Times New Roman" w:cs="Times New Roman"/>
          <w:color w:val="000000"/>
        </w:rPr>
        <w:t xml:space="preserve">Email: </w:t>
      </w:r>
      <w:r>
        <w:rPr>
          <w:rFonts w:ascii="Times New Roman" w:eastAsia="Times New Roman" w:hAnsi="Times New Roman" w:cs="Times New Roman"/>
          <w:color w:val="1155CC"/>
        </w:rPr>
        <w:t>p</w:t>
      </w:r>
      <w:r>
        <w:rPr>
          <w:rFonts w:ascii="Times New Roman" w:eastAsia="Times New Roman" w:hAnsi="Times New Roman" w:cs="Times New Roman"/>
          <w:color w:val="1155CC"/>
          <w:u w:val="single"/>
        </w:rPr>
        <w:t>mastopoulos@att.net</w:t>
      </w:r>
      <w:r>
        <w:rPr>
          <w:rFonts w:ascii="Times New Roman" w:eastAsia="Times New Roman" w:hAnsi="Times New Roman" w:cs="Times New Roman"/>
          <w:color w:val="1155CC"/>
        </w:rPr>
        <w:t xml:space="preserve"> </w:t>
      </w:r>
    </w:p>
    <w:p w14:paraId="15E9C1B0" w14:textId="182C905B" w:rsidR="000364AB" w:rsidRDefault="000364AB" w:rsidP="00E844F1">
      <w:pPr>
        <w:tabs>
          <w:tab w:val="left" w:pos="5849"/>
        </w:tabs>
        <w:rPr>
          <w:rFonts w:ascii="Gill Sans MT" w:hAnsi="Gill Sans MT"/>
          <w:sz w:val="36"/>
          <w:szCs w:val="36"/>
        </w:rPr>
      </w:pPr>
    </w:p>
    <w:p w14:paraId="00AAB440" w14:textId="2FD1AFC7" w:rsidR="000364AB" w:rsidRDefault="000364AB" w:rsidP="00E844F1">
      <w:pPr>
        <w:tabs>
          <w:tab w:val="left" w:pos="5849"/>
        </w:tabs>
        <w:rPr>
          <w:rFonts w:ascii="Gill Sans MT" w:hAnsi="Gill Sans MT"/>
          <w:sz w:val="36"/>
          <w:szCs w:val="36"/>
        </w:rPr>
      </w:pPr>
    </w:p>
    <w:p w14:paraId="1A51256F" w14:textId="3615E4E2" w:rsidR="000364AB" w:rsidRDefault="000364AB" w:rsidP="00E844F1">
      <w:pPr>
        <w:tabs>
          <w:tab w:val="left" w:pos="5849"/>
        </w:tabs>
        <w:rPr>
          <w:rFonts w:ascii="Gill Sans MT" w:hAnsi="Gill Sans MT"/>
          <w:sz w:val="36"/>
          <w:szCs w:val="36"/>
        </w:rPr>
      </w:pPr>
    </w:p>
    <w:p w14:paraId="1EC63114" w14:textId="77777777" w:rsidR="000364AB" w:rsidRPr="000364AB" w:rsidRDefault="000364AB" w:rsidP="000364AB">
      <w:pPr>
        <w:jc w:val="center"/>
        <w:rPr>
          <w:rFonts w:ascii="Times New Roman" w:eastAsia="Times New Roman" w:hAnsi="Times New Roman" w:cs="Times New Roman"/>
        </w:rPr>
      </w:pPr>
      <w:r w:rsidRPr="000364AB">
        <w:rPr>
          <w:rFonts w:ascii="Arial" w:eastAsia="Times New Roman" w:hAnsi="Arial" w:cs="Arial"/>
          <w:color w:val="000000"/>
          <w:sz w:val="30"/>
          <w:szCs w:val="30"/>
          <w:u w:val="single"/>
        </w:rPr>
        <w:lastRenderedPageBreak/>
        <w:t>Conclave Fellowship Committee Report</w:t>
      </w:r>
    </w:p>
    <w:p w14:paraId="345596F8" w14:textId="77777777" w:rsidR="000364AB" w:rsidRPr="000364AB" w:rsidRDefault="000364AB" w:rsidP="000364AB">
      <w:pPr>
        <w:rPr>
          <w:rFonts w:ascii="Times New Roman" w:eastAsia="Times New Roman" w:hAnsi="Times New Roman" w:cs="Times New Roman"/>
        </w:rPr>
      </w:pPr>
    </w:p>
    <w:p w14:paraId="528D859A" w14:textId="77777777" w:rsidR="000364AB" w:rsidRPr="000364AB" w:rsidRDefault="000364AB" w:rsidP="000364AB">
      <w:pPr>
        <w:rPr>
          <w:rFonts w:ascii="Times New Roman" w:eastAsia="Times New Roman" w:hAnsi="Times New Roman" w:cs="Times New Roman"/>
        </w:rPr>
      </w:pPr>
      <w:r w:rsidRPr="000364AB">
        <w:rPr>
          <w:rFonts w:ascii="Arial" w:eastAsia="Times New Roman" w:hAnsi="Arial" w:cs="Arial"/>
          <w:color w:val="000000"/>
          <w:sz w:val="26"/>
          <w:szCs w:val="26"/>
          <w:u w:val="single"/>
        </w:rPr>
        <w:t>Goals</w:t>
      </w:r>
    </w:p>
    <w:p w14:paraId="1A4B5929" w14:textId="77777777" w:rsidR="000364AB" w:rsidRPr="000364AB" w:rsidRDefault="000364AB" w:rsidP="000364AB">
      <w:pPr>
        <w:numPr>
          <w:ilvl w:val="0"/>
          <w:numId w:val="5"/>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 xml:space="preserve">Host </w:t>
      </w:r>
      <w:proofErr w:type="gramStart"/>
      <w:r w:rsidRPr="000364AB">
        <w:rPr>
          <w:rFonts w:ascii="Arial" w:eastAsia="Times New Roman" w:hAnsi="Arial" w:cs="Arial"/>
          <w:color w:val="000000"/>
          <w:sz w:val="26"/>
          <w:szCs w:val="26"/>
        </w:rPr>
        <w:t>a number of</w:t>
      </w:r>
      <w:proofErr w:type="gramEnd"/>
      <w:r w:rsidRPr="000364AB">
        <w:rPr>
          <w:rFonts w:ascii="Arial" w:eastAsia="Times New Roman" w:hAnsi="Arial" w:cs="Arial"/>
          <w:color w:val="000000"/>
          <w:sz w:val="26"/>
          <w:szCs w:val="26"/>
        </w:rPr>
        <w:t xml:space="preserve"> activities on Friday night before and after the opening show</w:t>
      </w:r>
    </w:p>
    <w:p w14:paraId="57A8492B" w14:textId="77777777" w:rsidR="000364AB" w:rsidRPr="000364AB" w:rsidRDefault="000364AB" w:rsidP="000364AB">
      <w:pPr>
        <w:numPr>
          <w:ilvl w:val="0"/>
          <w:numId w:val="5"/>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Run several fun activities on Saturday that do not take people away from training courses </w:t>
      </w:r>
    </w:p>
    <w:p w14:paraId="6E0BD734" w14:textId="77777777" w:rsidR="000364AB" w:rsidRPr="000364AB" w:rsidRDefault="000364AB" w:rsidP="000364AB">
      <w:pPr>
        <w:numPr>
          <w:ilvl w:val="0"/>
          <w:numId w:val="5"/>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Have great awards for some of the competitive events</w:t>
      </w:r>
    </w:p>
    <w:p w14:paraId="574BC4E6" w14:textId="77777777" w:rsidR="000364AB" w:rsidRPr="000364AB" w:rsidRDefault="000364AB" w:rsidP="000364AB">
      <w:pPr>
        <w:numPr>
          <w:ilvl w:val="0"/>
          <w:numId w:val="5"/>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To provide more fun and fellowship activities at Conclave to decrease downtime </w:t>
      </w:r>
    </w:p>
    <w:p w14:paraId="10CD91AF" w14:textId="77777777" w:rsidR="000364AB" w:rsidRPr="000364AB" w:rsidRDefault="000364AB" w:rsidP="000364AB">
      <w:pPr>
        <w:spacing w:after="240"/>
        <w:rPr>
          <w:rFonts w:ascii="Times New Roman" w:eastAsia="Times New Roman" w:hAnsi="Times New Roman" w:cs="Times New Roman"/>
        </w:rPr>
      </w:pPr>
    </w:p>
    <w:p w14:paraId="395AB028" w14:textId="77777777" w:rsidR="000364AB" w:rsidRPr="000364AB" w:rsidRDefault="000364AB" w:rsidP="000364AB">
      <w:pPr>
        <w:rPr>
          <w:rFonts w:ascii="Times New Roman" w:eastAsia="Times New Roman" w:hAnsi="Times New Roman" w:cs="Times New Roman"/>
        </w:rPr>
      </w:pPr>
      <w:r w:rsidRPr="000364AB">
        <w:rPr>
          <w:rFonts w:ascii="Arial" w:eastAsia="Times New Roman" w:hAnsi="Arial" w:cs="Arial"/>
          <w:color w:val="000000"/>
          <w:sz w:val="26"/>
          <w:szCs w:val="26"/>
          <w:u w:val="single"/>
        </w:rPr>
        <w:t>Fellowship Schedule</w:t>
      </w:r>
    </w:p>
    <w:p w14:paraId="6724B03E" w14:textId="77777777" w:rsidR="000364AB" w:rsidRPr="000364AB" w:rsidRDefault="000364AB" w:rsidP="000364AB">
      <w:pPr>
        <w:rPr>
          <w:rFonts w:ascii="Times New Roman" w:eastAsia="Times New Roman" w:hAnsi="Times New Roman" w:cs="Times New Roman"/>
          <w:sz w:val="26"/>
          <w:szCs w:val="26"/>
        </w:rPr>
      </w:pPr>
      <w:r w:rsidRPr="000364AB">
        <w:rPr>
          <w:rFonts w:ascii="Arial" w:eastAsia="Times New Roman" w:hAnsi="Arial" w:cs="Arial"/>
          <w:color w:val="000000"/>
          <w:sz w:val="26"/>
          <w:szCs w:val="26"/>
        </w:rPr>
        <w:t>– Friday Activities (Tentative)</w:t>
      </w:r>
    </w:p>
    <w:p w14:paraId="058A1FD5"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 xml:space="preserve">Ga </w:t>
      </w:r>
      <w:proofErr w:type="spellStart"/>
      <w:r w:rsidRPr="000364AB">
        <w:rPr>
          <w:rFonts w:ascii="Arial" w:eastAsia="Times New Roman" w:hAnsi="Arial" w:cs="Arial"/>
          <w:color w:val="000000"/>
          <w:sz w:val="26"/>
          <w:szCs w:val="26"/>
        </w:rPr>
        <w:t>Ga</w:t>
      </w:r>
      <w:proofErr w:type="spellEnd"/>
      <w:r w:rsidRPr="000364AB">
        <w:rPr>
          <w:rFonts w:ascii="Arial" w:eastAsia="Times New Roman" w:hAnsi="Arial" w:cs="Arial"/>
          <w:color w:val="000000"/>
          <w:sz w:val="26"/>
          <w:szCs w:val="26"/>
        </w:rPr>
        <w:t xml:space="preserve"> Ball</w:t>
      </w:r>
    </w:p>
    <w:p w14:paraId="1EF3D1AC"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Corn Hole</w:t>
      </w:r>
    </w:p>
    <w:p w14:paraId="0ABF7C2B"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Spike Ball</w:t>
      </w:r>
    </w:p>
    <w:p w14:paraId="6F0B3870"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Can Jam</w:t>
      </w:r>
    </w:p>
    <w:p w14:paraId="1C811115"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Photo Booth</w:t>
      </w:r>
    </w:p>
    <w:p w14:paraId="1E7917CA"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Trivia Game</w:t>
      </w:r>
    </w:p>
    <w:p w14:paraId="26926CF6"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Movie</w:t>
      </w:r>
    </w:p>
    <w:p w14:paraId="5A6AE545"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Four Square</w:t>
      </w:r>
    </w:p>
    <w:p w14:paraId="51EA61FB"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Bingo</w:t>
      </w:r>
    </w:p>
    <w:p w14:paraId="27BDB2D3"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proofErr w:type="spellStart"/>
      <w:r w:rsidRPr="000364AB">
        <w:rPr>
          <w:rFonts w:ascii="Arial" w:eastAsia="Times New Roman" w:hAnsi="Arial" w:cs="Arial"/>
          <w:color w:val="000000"/>
          <w:sz w:val="26"/>
          <w:szCs w:val="26"/>
        </w:rPr>
        <w:t>Waguli</w:t>
      </w:r>
      <w:proofErr w:type="spellEnd"/>
      <w:r w:rsidRPr="000364AB">
        <w:rPr>
          <w:rFonts w:ascii="Arial" w:eastAsia="Times New Roman" w:hAnsi="Arial" w:cs="Arial"/>
          <w:color w:val="000000"/>
          <w:sz w:val="26"/>
          <w:szCs w:val="26"/>
        </w:rPr>
        <w:t xml:space="preserve"> Stick</w:t>
      </w:r>
    </w:p>
    <w:p w14:paraId="33821DEC"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Giant Jenga</w:t>
      </w:r>
    </w:p>
    <w:p w14:paraId="21C2B556"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Speed Chess Contest</w:t>
      </w:r>
    </w:p>
    <w:p w14:paraId="45B36C79" w14:textId="77777777" w:rsidR="000364AB" w:rsidRPr="000364AB" w:rsidRDefault="000364AB" w:rsidP="000364AB">
      <w:pPr>
        <w:numPr>
          <w:ilvl w:val="0"/>
          <w:numId w:val="6"/>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Board Games</w:t>
      </w:r>
    </w:p>
    <w:p w14:paraId="0F553BB2" w14:textId="77777777" w:rsidR="000364AB" w:rsidRPr="000364AB" w:rsidRDefault="000364AB" w:rsidP="000364AB">
      <w:pPr>
        <w:rPr>
          <w:rFonts w:ascii="Times New Roman" w:eastAsia="Times New Roman" w:hAnsi="Times New Roman" w:cs="Times New Roman"/>
          <w:sz w:val="26"/>
          <w:szCs w:val="26"/>
        </w:rPr>
      </w:pPr>
    </w:p>
    <w:p w14:paraId="53DFD80E" w14:textId="77777777" w:rsidR="000364AB" w:rsidRPr="000364AB" w:rsidRDefault="000364AB" w:rsidP="000364AB">
      <w:pPr>
        <w:rPr>
          <w:rFonts w:ascii="Times New Roman" w:eastAsia="Times New Roman" w:hAnsi="Times New Roman" w:cs="Times New Roman"/>
          <w:sz w:val="26"/>
          <w:szCs w:val="26"/>
        </w:rPr>
      </w:pPr>
      <w:r w:rsidRPr="000364AB">
        <w:rPr>
          <w:rFonts w:ascii="Arial" w:eastAsia="Times New Roman" w:hAnsi="Arial" w:cs="Arial"/>
          <w:color w:val="000000"/>
          <w:sz w:val="26"/>
          <w:szCs w:val="26"/>
        </w:rPr>
        <w:t>– Saturday Activities (Tentative)</w:t>
      </w:r>
    </w:p>
    <w:p w14:paraId="4D707A5C" w14:textId="77777777" w:rsidR="000364AB" w:rsidRPr="000364AB" w:rsidRDefault="000364AB" w:rsidP="000364AB">
      <w:pPr>
        <w:numPr>
          <w:ilvl w:val="0"/>
          <w:numId w:val="7"/>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Sunrise Hike</w:t>
      </w:r>
    </w:p>
    <w:p w14:paraId="6F12FD20" w14:textId="77777777" w:rsidR="000364AB" w:rsidRPr="000364AB" w:rsidRDefault="000364AB" w:rsidP="000364AB">
      <w:pPr>
        <w:numPr>
          <w:ilvl w:val="0"/>
          <w:numId w:val="7"/>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Pick Up Quest Events</w:t>
      </w:r>
    </w:p>
    <w:p w14:paraId="4685AF6F" w14:textId="77777777" w:rsidR="000364AB" w:rsidRPr="000364AB" w:rsidRDefault="000364AB" w:rsidP="000364AB">
      <w:pPr>
        <w:numPr>
          <w:ilvl w:val="0"/>
          <w:numId w:val="7"/>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Selfie Scavenger Hunt</w:t>
      </w:r>
    </w:p>
    <w:p w14:paraId="11A80414" w14:textId="77777777" w:rsidR="000364AB" w:rsidRPr="000364AB" w:rsidRDefault="000364AB" w:rsidP="000364AB">
      <w:pPr>
        <w:numPr>
          <w:ilvl w:val="0"/>
          <w:numId w:val="7"/>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Board Games</w:t>
      </w:r>
    </w:p>
    <w:p w14:paraId="75B12311" w14:textId="77777777" w:rsidR="000364AB" w:rsidRPr="000364AB" w:rsidRDefault="000364AB" w:rsidP="000364AB">
      <w:pPr>
        <w:rPr>
          <w:rFonts w:ascii="Times New Roman" w:eastAsia="Times New Roman" w:hAnsi="Times New Roman" w:cs="Times New Roman"/>
        </w:rPr>
      </w:pPr>
    </w:p>
    <w:p w14:paraId="279B3F09" w14:textId="77777777" w:rsidR="000364AB" w:rsidRPr="000364AB" w:rsidRDefault="000364AB" w:rsidP="000364AB">
      <w:pPr>
        <w:rPr>
          <w:rFonts w:ascii="Times New Roman" w:eastAsia="Times New Roman" w:hAnsi="Times New Roman" w:cs="Times New Roman"/>
        </w:rPr>
      </w:pPr>
      <w:r w:rsidRPr="000364AB">
        <w:rPr>
          <w:rFonts w:ascii="Arial" w:eastAsia="Times New Roman" w:hAnsi="Arial" w:cs="Arial"/>
          <w:color w:val="000000"/>
          <w:sz w:val="26"/>
          <w:szCs w:val="26"/>
          <w:u w:val="single"/>
        </w:rPr>
        <w:t>Service Lodge Needs-</w:t>
      </w:r>
    </w:p>
    <w:p w14:paraId="09CDF97D" w14:textId="77777777" w:rsidR="000364AB" w:rsidRPr="000364AB" w:rsidRDefault="000364AB" w:rsidP="000364AB">
      <w:pPr>
        <w:numPr>
          <w:ilvl w:val="0"/>
          <w:numId w:val="8"/>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 xml:space="preserve">Ga </w:t>
      </w:r>
      <w:proofErr w:type="spellStart"/>
      <w:r w:rsidRPr="000364AB">
        <w:rPr>
          <w:rFonts w:ascii="Arial" w:eastAsia="Times New Roman" w:hAnsi="Arial" w:cs="Arial"/>
          <w:color w:val="000000"/>
          <w:sz w:val="26"/>
          <w:szCs w:val="26"/>
        </w:rPr>
        <w:t>Ga</w:t>
      </w:r>
      <w:proofErr w:type="spellEnd"/>
      <w:r w:rsidRPr="000364AB">
        <w:rPr>
          <w:rFonts w:ascii="Arial" w:eastAsia="Times New Roman" w:hAnsi="Arial" w:cs="Arial"/>
          <w:color w:val="000000"/>
          <w:sz w:val="26"/>
          <w:szCs w:val="26"/>
        </w:rPr>
        <w:t xml:space="preserve"> Ball Pit</w:t>
      </w:r>
    </w:p>
    <w:p w14:paraId="3DE8F33F" w14:textId="77777777" w:rsidR="000364AB" w:rsidRPr="000364AB" w:rsidRDefault="000364AB" w:rsidP="000364AB">
      <w:pPr>
        <w:numPr>
          <w:ilvl w:val="0"/>
          <w:numId w:val="8"/>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Projector and Screen</w:t>
      </w:r>
    </w:p>
    <w:p w14:paraId="2CC892A0" w14:textId="77777777" w:rsidR="000364AB" w:rsidRPr="000364AB" w:rsidRDefault="000364AB" w:rsidP="000364AB">
      <w:pPr>
        <w:rPr>
          <w:rFonts w:ascii="Times New Roman" w:eastAsia="Times New Roman" w:hAnsi="Times New Roman" w:cs="Times New Roman"/>
        </w:rPr>
      </w:pPr>
    </w:p>
    <w:p w14:paraId="25ADDCB1" w14:textId="77777777" w:rsidR="000364AB" w:rsidRPr="000364AB" w:rsidRDefault="000364AB" w:rsidP="000364AB">
      <w:pPr>
        <w:rPr>
          <w:rFonts w:ascii="Times New Roman" w:eastAsia="Times New Roman" w:hAnsi="Times New Roman" w:cs="Times New Roman"/>
        </w:rPr>
      </w:pPr>
      <w:r w:rsidRPr="000364AB">
        <w:rPr>
          <w:rFonts w:ascii="Arial" w:eastAsia="Times New Roman" w:hAnsi="Arial" w:cs="Arial"/>
          <w:color w:val="000000"/>
          <w:sz w:val="26"/>
          <w:szCs w:val="26"/>
          <w:u w:val="single"/>
        </w:rPr>
        <w:t>Equipment Needed-</w:t>
      </w:r>
    </w:p>
    <w:p w14:paraId="19F8409A"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Corn Hole Boards</w:t>
      </w:r>
    </w:p>
    <w:p w14:paraId="63D326AA"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Spike Ball Sets</w:t>
      </w:r>
    </w:p>
    <w:p w14:paraId="367F35FA"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Can Jam Sets</w:t>
      </w:r>
    </w:p>
    <w:p w14:paraId="49469914"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Canopies or Pop-ups</w:t>
      </w:r>
    </w:p>
    <w:p w14:paraId="346B6544"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lastRenderedPageBreak/>
        <w:t>Tarps</w:t>
      </w:r>
    </w:p>
    <w:p w14:paraId="1718A2BE"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proofErr w:type="spellStart"/>
      <w:r w:rsidRPr="000364AB">
        <w:rPr>
          <w:rFonts w:ascii="Arial" w:eastAsia="Times New Roman" w:hAnsi="Arial" w:cs="Arial"/>
          <w:color w:val="000000"/>
          <w:sz w:val="26"/>
          <w:szCs w:val="26"/>
        </w:rPr>
        <w:t>Duck Tape</w:t>
      </w:r>
      <w:proofErr w:type="spellEnd"/>
    </w:p>
    <w:p w14:paraId="27281FFA"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Chess Boards</w:t>
      </w:r>
    </w:p>
    <w:p w14:paraId="495F8233" w14:textId="77777777"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Board Games</w:t>
      </w:r>
    </w:p>
    <w:p w14:paraId="7012CA32" w14:textId="5C12DF42" w:rsidR="000364AB" w:rsidRPr="000364AB" w:rsidRDefault="000364AB" w:rsidP="000364AB">
      <w:pPr>
        <w:numPr>
          <w:ilvl w:val="0"/>
          <w:numId w:val="9"/>
        </w:numPr>
        <w:textAlignment w:val="baseline"/>
        <w:rPr>
          <w:rFonts w:ascii="Arial" w:eastAsia="Times New Roman" w:hAnsi="Arial" w:cs="Arial"/>
          <w:color w:val="000000"/>
          <w:sz w:val="26"/>
          <w:szCs w:val="26"/>
        </w:rPr>
      </w:pPr>
      <w:r w:rsidRPr="000364AB">
        <w:rPr>
          <w:rFonts w:ascii="Arial" w:eastAsia="Times New Roman" w:hAnsi="Arial" w:cs="Arial"/>
          <w:color w:val="000000"/>
          <w:sz w:val="26"/>
          <w:szCs w:val="26"/>
        </w:rPr>
        <w:t>Giant Jenga</w:t>
      </w:r>
    </w:p>
    <w:p w14:paraId="5B0BDFC2" w14:textId="71940E2F" w:rsidR="000364AB" w:rsidRDefault="000364AB" w:rsidP="000364AB">
      <w:pPr>
        <w:textAlignment w:val="baseline"/>
        <w:rPr>
          <w:rFonts w:ascii="Arial" w:eastAsia="Times New Roman" w:hAnsi="Arial" w:cs="Arial"/>
          <w:color w:val="000000"/>
          <w:sz w:val="22"/>
          <w:szCs w:val="22"/>
        </w:rPr>
      </w:pPr>
    </w:p>
    <w:p w14:paraId="7BA20376" w14:textId="116BB6A3" w:rsidR="000364AB" w:rsidRDefault="000364AB" w:rsidP="000364AB">
      <w:pPr>
        <w:textAlignment w:val="baseline"/>
        <w:rPr>
          <w:rFonts w:ascii="Arial" w:eastAsia="Times New Roman" w:hAnsi="Arial" w:cs="Arial"/>
          <w:color w:val="000000"/>
          <w:sz w:val="22"/>
          <w:szCs w:val="22"/>
        </w:rPr>
      </w:pPr>
    </w:p>
    <w:p w14:paraId="3FBA0A13" w14:textId="77777777" w:rsidR="000364AB" w:rsidRPr="000364AB" w:rsidRDefault="000364AB" w:rsidP="000364AB">
      <w:pPr>
        <w:textAlignment w:val="baseline"/>
        <w:rPr>
          <w:rFonts w:ascii="Arial" w:eastAsia="Times New Roman" w:hAnsi="Arial" w:cs="Arial"/>
          <w:color w:val="000000"/>
          <w:sz w:val="22"/>
          <w:szCs w:val="22"/>
        </w:rPr>
      </w:pPr>
    </w:p>
    <w:p w14:paraId="1BE3E10B" w14:textId="77777777" w:rsidR="000364AB" w:rsidRPr="000364AB" w:rsidRDefault="000364AB" w:rsidP="000364AB">
      <w:pPr>
        <w:spacing w:after="240"/>
        <w:rPr>
          <w:rFonts w:ascii="Times New Roman" w:eastAsia="Times New Roman" w:hAnsi="Times New Roman" w:cs="Times New Roman"/>
        </w:rPr>
      </w:pPr>
    </w:p>
    <w:p w14:paraId="00FA9439" w14:textId="7553ECFE" w:rsidR="000364AB" w:rsidRDefault="000364AB" w:rsidP="00E844F1">
      <w:pPr>
        <w:tabs>
          <w:tab w:val="left" w:pos="5849"/>
        </w:tabs>
        <w:rPr>
          <w:rFonts w:ascii="Gill Sans MT" w:hAnsi="Gill Sans MT"/>
          <w:sz w:val="36"/>
          <w:szCs w:val="36"/>
        </w:rPr>
      </w:pPr>
    </w:p>
    <w:p w14:paraId="2FB7C4C2" w14:textId="38042350" w:rsidR="002F62B1" w:rsidRDefault="002F62B1" w:rsidP="00E844F1">
      <w:pPr>
        <w:tabs>
          <w:tab w:val="left" w:pos="5849"/>
        </w:tabs>
        <w:rPr>
          <w:rFonts w:ascii="Gill Sans MT" w:hAnsi="Gill Sans MT"/>
          <w:sz w:val="36"/>
          <w:szCs w:val="36"/>
        </w:rPr>
      </w:pPr>
    </w:p>
    <w:p w14:paraId="11CB8FED" w14:textId="495D4519" w:rsidR="002F62B1" w:rsidRDefault="002F62B1" w:rsidP="00E844F1">
      <w:pPr>
        <w:tabs>
          <w:tab w:val="left" w:pos="5849"/>
        </w:tabs>
        <w:rPr>
          <w:rFonts w:ascii="Gill Sans MT" w:hAnsi="Gill Sans MT"/>
          <w:sz w:val="36"/>
          <w:szCs w:val="36"/>
        </w:rPr>
      </w:pPr>
    </w:p>
    <w:p w14:paraId="1A30AD4C" w14:textId="5874EE96" w:rsidR="002F62B1" w:rsidRDefault="002F62B1" w:rsidP="00E844F1">
      <w:pPr>
        <w:tabs>
          <w:tab w:val="left" w:pos="5849"/>
        </w:tabs>
        <w:rPr>
          <w:rFonts w:ascii="Gill Sans MT" w:hAnsi="Gill Sans MT"/>
          <w:sz w:val="36"/>
          <w:szCs w:val="36"/>
        </w:rPr>
      </w:pPr>
    </w:p>
    <w:p w14:paraId="18F1D041" w14:textId="0FCF0656" w:rsidR="002F62B1" w:rsidRDefault="002F62B1" w:rsidP="00E844F1">
      <w:pPr>
        <w:tabs>
          <w:tab w:val="left" w:pos="5849"/>
        </w:tabs>
        <w:rPr>
          <w:rFonts w:ascii="Gill Sans MT" w:hAnsi="Gill Sans MT"/>
          <w:sz w:val="36"/>
          <w:szCs w:val="36"/>
        </w:rPr>
      </w:pPr>
    </w:p>
    <w:p w14:paraId="1432D7FA" w14:textId="7D945747" w:rsidR="002F62B1" w:rsidRDefault="002F62B1" w:rsidP="00E844F1">
      <w:pPr>
        <w:tabs>
          <w:tab w:val="left" w:pos="5849"/>
        </w:tabs>
        <w:rPr>
          <w:rFonts w:ascii="Gill Sans MT" w:hAnsi="Gill Sans MT"/>
          <w:sz w:val="36"/>
          <w:szCs w:val="36"/>
        </w:rPr>
      </w:pPr>
    </w:p>
    <w:p w14:paraId="3EE5273E" w14:textId="781F5774" w:rsidR="002F62B1" w:rsidRDefault="002F62B1" w:rsidP="00E844F1">
      <w:pPr>
        <w:tabs>
          <w:tab w:val="left" w:pos="5849"/>
        </w:tabs>
        <w:rPr>
          <w:rFonts w:ascii="Gill Sans MT" w:hAnsi="Gill Sans MT"/>
          <w:sz w:val="36"/>
          <w:szCs w:val="36"/>
        </w:rPr>
      </w:pPr>
    </w:p>
    <w:p w14:paraId="656AE67D" w14:textId="5119323C" w:rsidR="002F62B1" w:rsidRDefault="002F62B1" w:rsidP="00E844F1">
      <w:pPr>
        <w:tabs>
          <w:tab w:val="left" w:pos="5849"/>
        </w:tabs>
        <w:rPr>
          <w:rFonts w:ascii="Gill Sans MT" w:hAnsi="Gill Sans MT"/>
          <w:sz w:val="36"/>
          <w:szCs w:val="36"/>
        </w:rPr>
      </w:pPr>
    </w:p>
    <w:p w14:paraId="4EA9060E" w14:textId="455A3442" w:rsidR="002F62B1" w:rsidRDefault="002F62B1" w:rsidP="00E844F1">
      <w:pPr>
        <w:tabs>
          <w:tab w:val="left" w:pos="5849"/>
        </w:tabs>
        <w:rPr>
          <w:rFonts w:ascii="Gill Sans MT" w:hAnsi="Gill Sans MT"/>
          <w:sz w:val="36"/>
          <w:szCs w:val="36"/>
        </w:rPr>
      </w:pPr>
    </w:p>
    <w:p w14:paraId="30939468" w14:textId="28B117C0" w:rsidR="002F62B1" w:rsidRDefault="002F62B1" w:rsidP="00E844F1">
      <w:pPr>
        <w:tabs>
          <w:tab w:val="left" w:pos="5849"/>
        </w:tabs>
        <w:rPr>
          <w:rFonts w:ascii="Gill Sans MT" w:hAnsi="Gill Sans MT"/>
          <w:sz w:val="36"/>
          <w:szCs w:val="36"/>
        </w:rPr>
      </w:pPr>
    </w:p>
    <w:p w14:paraId="2CE8DC8B" w14:textId="7C619862" w:rsidR="002F62B1" w:rsidRDefault="002F62B1" w:rsidP="00E844F1">
      <w:pPr>
        <w:tabs>
          <w:tab w:val="left" w:pos="5849"/>
        </w:tabs>
        <w:rPr>
          <w:rFonts w:ascii="Gill Sans MT" w:hAnsi="Gill Sans MT"/>
          <w:sz w:val="36"/>
          <w:szCs w:val="36"/>
        </w:rPr>
      </w:pPr>
    </w:p>
    <w:p w14:paraId="471FEA47" w14:textId="2E6B773E" w:rsidR="002F62B1" w:rsidRDefault="002F62B1" w:rsidP="00E844F1">
      <w:pPr>
        <w:tabs>
          <w:tab w:val="left" w:pos="5849"/>
        </w:tabs>
        <w:rPr>
          <w:rFonts w:ascii="Gill Sans MT" w:hAnsi="Gill Sans MT"/>
          <w:sz w:val="36"/>
          <w:szCs w:val="36"/>
        </w:rPr>
      </w:pPr>
    </w:p>
    <w:p w14:paraId="6BCA4A01" w14:textId="4A860951" w:rsidR="002F62B1" w:rsidRDefault="002F62B1" w:rsidP="00E844F1">
      <w:pPr>
        <w:tabs>
          <w:tab w:val="left" w:pos="5849"/>
        </w:tabs>
        <w:rPr>
          <w:rFonts w:ascii="Gill Sans MT" w:hAnsi="Gill Sans MT"/>
          <w:sz w:val="36"/>
          <w:szCs w:val="36"/>
        </w:rPr>
      </w:pPr>
    </w:p>
    <w:p w14:paraId="13203322" w14:textId="5556567F" w:rsidR="002F62B1" w:rsidRDefault="002F62B1" w:rsidP="00E844F1">
      <w:pPr>
        <w:tabs>
          <w:tab w:val="left" w:pos="5849"/>
        </w:tabs>
        <w:rPr>
          <w:rFonts w:ascii="Gill Sans MT" w:hAnsi="Gill Sans MT"/>
          <w:sz w:val="36"/>
          <w:szCs w:val="36"/>
        </w:rPr>
      </w:pPr>
    </w:p>
    <w:p w14:paraId="6C413A59" w14:textId="1D685DF9" w:rsidR="002F62B1" w:rsidRDefault="002F62B1" w:rsidP="00E844F1">
      <w:pPr>
        <w:tabs>
          <w:tab w:val="left" w:pos="5849"/>
        </w:tabs>
        <w:rPr>
          <w:rFonts w:ascii="Gill Sans MT" w:hAnsi="Gill Sans MT"/>
          <w:sz w:val="36"/>
          <w:szCs w:val="36"/>
        </w:rPr>
      </w:pPr>
    </w:p>
    <w:p w14:paraId="47E9D3D3" w14:textId="70703298" w:rsidR="002F62B1" w:rsidRDefault="002F62B1" w:rsidP="00E844F1">
      <w:pPr>
        <w:tabs>
          <w:tab w:val="left" w:pos="5849"/>
        </w:tabs>
        <w:rPr>
          <w:rFonts w:ascii="Gill Sans MT" w:hAnsi="Gill Sans MT"/>
          <w:sz w:val="36"/>
          <w:szCs w:val="36"/>
        </w:rPr>
      </w:pPr>
    </w:p>
    <w:p w14:paraId="1B51F578" w14:textId="3242C700" w:rsidR="002F62B1" w:rsidRDefault="002F62B1" w:rsidP="00E844F1">
      <w:pPr>
        <w:tabs>
          <w:tab w:val="left" w:pos="5849"/>
        </w:tabs>
        <w:rPr>
          <w:rFonts w:ascii="Gill Sans MT" w:hAnsi="Gill Sans MT"/>
          <w:sz w:val="36"/>
          <w:szCs w:val="36"/>
        </w:rPr>
      </w:pPr>
    </w:p>
    <w:p w14:paraId="46D90CA3" w14:textId="0FC6A78E" w:rsidR="002F62B1" w:rsidRDefault="002F62B1" w:rsidP="00E844F1">
      <w:pPr>
        <w:tabs>
          <w:tab w:val="left" w:pos="5849"/>
        </w:tabs>
        <w:rPr>
          <w:rFonts w:ascii="Gill Sans MT" w:hAnsi="Gill Sans MT"/>
          <w:sz w:val="36"/>
          <w:szCs w:val="36"/>
        </w:rPr>
      </w:pPr>
    </w:p>
    <w:p w14:paraId="531699FF" w14:textId="251EBA4F" w:rsidR="002F62B1" w:rsidRDefault="002F62B1" w:rsidP="00E844F1">
      <w:pPr>
        <w:tabs>
          <w:tab w:val="left" w:pos="5849"/>
        </w:tabs>
        <w:rPr>
          <w:rFonts w:ascii="Gill Sans MT" w:hAnsi="Gill Sans MT"/>
          <w:sz w:val="36"/>
          <w:szCs w:val="36"/>
        </w:rPr>
      </w:pPr>
    </w:p>
    <w:p w14:paraId="26DE270B" w14:textId="338C8945" w:rsidR="002F62B1" w:rsidRDefault="002F62B1" w:rsidP="00E844F1">
      <w:pPr>
        <w:tabs>
          <w:tab w:val="left" w:pos="5849"/>
        </w:tabs>
        <w:rPr>
          <w:rFonts w:ascii="Gill Sans MT" w:hAnsi="Gill Sans MT"/>
          <w:sz w:val="36"/>
          <w:szCs w:val="36"/>
        </w:rPr>
      </w:pPr>
    </w:p>
    <w:p w14:paraId="317ADF5A" w14:textId="51D75DE1" w:rsidR="002F62B1" w:rsidRDefault="002F62B1" w:rsidP="00E844F1">
      <w:pPr>
        <w:tabs>
          <w:tab w:val="left" w:pos="5849"/>
        </w:tabs>
        <w:rPr>
          <w:rFonts w:ascii="Gill Sans MT" w:hAnsi="Gill Sans MT"/>
          <w:sz w:val="36"/>
          <w:szCs w:val="36"/>
        </w:rPr>
      </w:pPr>
    </w:p>
    <w:p w14:paraId="4E3966F1" w14:textId="0B2EFC1A" w:rsidR="002F62B1" w:rsidRDefault="002F62B1" w:rsidP="00E844F1">
      <w:pPr>
        <w:tabs>
          <w:tab w:val="left" w:pos="5849"/>
        </w:tabs>
        <w:rPr>
          <w:rFonts w:ascii="Gill Sans MT" w:hAnsi="Gill Sans MT"/>
          <w:sz w:val="36"/>
          <w:szCs w:val="36"/>
        </w:rPr>
      </w:pPr>
    </w:p>
    <w:p w14:paraId="248A2F0A" w14:textId="643B51F2" w:rsidR="002F62B1" w:rsidRDefault="002F62B1" w:rsidP="00E844F1">
      <w:pPr>
        <w:tabs>
          <w:tab w:val="left" w:pos="5849"/>
        </w:tabs>
        <w:rPr>
          <w:rFonts w:ascii="Gill Sans MT" w:hAnsi="Gill Sans MT"/>
          <w:sz w:val="36"/>
          <w:szCs w:val="36"/>
        </w:rPr>
      </w:pPr>
    </w:p>
    <w:p w14:paraId="3C48FA2F" w14:textId="4C2694B3" w:rsidR="002F62B1" w:rsidRDefault="002F62B1" w:rsidP="00E844F1">
      <w:pPr>
        <w:tabs>
          <w:tab w:val="left" w:pos="5849"/>
        </w:tabs>
        <w:rPr>
          <w:rFonts w:ascii="Gill Sans MT" w:hAnsi="Gill Sans MT"/>
          <w:sz w:val="36"/>
          <w:szCs w:val="36"/>
        </w:rPr>
      </w:pPr>
    </w:p>
    <w:p w14:paraId="5E8492DE" w14:textId="4BA10E6E" w:rsidR="00AF4B55" w:rsidRPr="00AF4B55" w:rsidRDefault="00AF4B55" w:rsidP="00AF4B55">
      <w:pPr>
        <w:pStyle w:val="NormalWeb"/>
        <w:spacing w:before="0" w:beforeAutospacing="0" w:after="0" w:afterAutospacing="0"/>
      </w:pPr>
      <w:r w:rsidRPr="00AF4B55">
        <w:rPr>
          <w:rFonts w:ascii="Arial" w:hAnsi="Arial" w:cs="Arial"/>
          <w:color w:val="000000"/>
        </w:rPr>
        <w:lastRenderedPageBreak/>
        <w:t xml:space="preserve">Quest Chairman </w:t>
      </w:r>
      <w:r w:rsidR="00470159">
        <w:rPr>
          <w:rFonts w:ascii="Arial" w:hAnsi="Arial" w:cs="Arial"/>
          <w:color w:val="000000"/>
        </w:rPr>
        <w:t>–</w:t>
      </w:r>
      <w:r w:rsidRPr="00AF4B55">
        <w:rPr>
          <w:rFonts w:ascii="Arial" w:hAnsi="Arial" w:cs="Arial"/>
          <w:color w:val="000000"/>
        </w:rPr>
        <w:t xml:space="preserve"> </w:t>
      </w:r>
      <w:proofErr w:type="spellStart"/>
      <w:r w:rsidRPr="00AF4B55">
        <w:rPr>
          <w:rFonts w:ascii="Arial" w:hAnsi="Arial" w:cs="Arial"/>
          <w:color w:val="000000"/>
        </w:rPr>
        <w:t>Nethan</w:t>
      </w:r>
      <w:proofErr w:type="spellEnd"/>
      <w:r w:rsidRPr="00AF4B55">
        <w:rPr>
          <w:rFonts w:ascii="Arial" w:hAnsi="Arial" w:cs="Arial"/>
          <w:color w:val="000000"/>
        </w:rPr>
        <w:t xml:space="preserve"> Crew</w:t>
      </w:r>
    </w:p>
    <w:p w14:paraId="1F032D49" w14:textId="77777777" w:rsidR="00AF4B55" w:rsidRPr="00AF4B55" w:rsidRDefault="00AF4B55" w:rsidP="00AF4B55">
      <w:pPr>
        <w:pStyle w:val="NormalWeb"/>
        <w:spacing w:before="0" w:beforeAutospacing="0" w:after="0" w:afterAutospacing="0"/>
      </w:pPr>
      <w:r w:rsidRPr="00AF4B55">
        <w:rPr>
          <w:rFonts w:ascii="Arial" w:hAnsi="Arial" w:cs="Arial"/>
          <w:color w:val="000000"/>
        </w:rPr>
        <w:br/>
        <w:t>Contact Info: </w:t>
      </w:r>
    </w:p>
    <w:p w14:paraId="57ED0CCE" w14:textId="77777777" w:rsidR="00AF4B55" w:rsidRPr="00AF4B55" w:rsidRDefault="00AF4B55" w:rsidP="00AF4B55">
      <w:pPr>
        <w:pStyle w:val="NormalWeb"/>
        <w:spacing w:before="0" w:beforeAutospacing="0" w:after="0" w:afterAutospacing="0"/>
      </w:pPr>
      <w:r w:rsidRPr="00AF4B55">
        <w:rPr>
          <w:rFonts w:ascii="Arial" w:hAnsi="Arial" w:cs="Arial"/>
          <w:color w:val="000000"/>
        </w:rPr>
        <w:t>(256) 794-0469</w:t>
      </w:r>
    </w:p>
    <w:p w14:paraId="3C111905" w14:textId="77777777" w:rsidR="00AF4B55" w:rsidRPr="00AF4B55" w:rsidRDefault="00816F49" w:rsidP="00AF4B55">
      <w:pPr>
        <w:pStyle w:val="NormalWeb"/>
        <w:spacing w:before="0" w:beforeAutospacing="0" w:after="0" w:afterAutospacing="0"/>
      </w:pPr>
      <w:hyperlink r:id="rId35" w:history="1">
        <w:r w:rsidR="00AF4B55" w:rsidRPr="00AF4B55">
          <w:rPr>
            <w:rStyle w:val="Hyperlink"/>
            <w:rFonts w:ascii="Arial" w:hAnsi="Arial" w:cs="Arial"/>
            <w:color w:val="1155CC"/>
          </w:rPr>
          <w:t>nethanray@gmail.com</w:t>
        </w:r>
      </w:hyperlink>
    </w:p>
    <w:p w14:paraId="76F9BB04" w14:textId="77777777" w:rsidR="00AF4B55" w:rsidRPr="00AF4B55" w:rsidRDefault="00AF4B55" w:rsidP="00AF4B55"/>
    <w:p w14:paraId="65887F5D" w14:textId="77777777" w:rsidR="00AF4B55" w:rsidRPr="00AF4B55" w:rsidRDefault="00AF4B55" w:rsidP="00AF4B55">
      <w:pPr>
        <w:pStyle w:val="NormalWeb"/>
        <w:spacing w:before="0" w:beforeAutospacing="0" w:after="0" w:afterAutospacing="0"/>
      </w:pPr>
      <w:r w:rsidRPr="00AF4B55">
        <w:rPr>
          <w:rFonts w:ascii="Arial" w:hAnsi="Arial" w:cs="Arial"/>
          <w:color w:val="000000"/>
        </w:rPr>
        <w:t>2022 Conclave Quest Events Proposal </w:t>
      </w:r>
    </w:p>
    <w:p w14:paraId="408AF6D1" w14:textId="77777777" w:rsidR="00AF4B55" w:rsidRPr="00AF4B55" w:rsidRDefault="00AF4B55" w:rsidP="00AF4B55">
      <w:pPr>
        <w:pStyle w:val="NormalWeb"/>
        <w:spacing w:before="0" w:beforeAutospacing="0" w:after="0" w:afterAutospacing="0"/>
      </w:pPr>
      <w:r w:rsidRPr="00AF4B55">
        <w:rPr>
          <w:rFonts w:ascii="Arial" w:hAnsi="Arial" w:cs="Arial"/>
          <w:color w:val="000000"/>
        </w:rPr>
        <w:t>Modified from 2020 and 2021 proposals</w:t>
      </w:r>
    </w:p>
    <w:p w14:paraId="2E2B7636" w14:textId="77777777" w:rsidR="00AF4B55" w:rsidRPr="00AF4B55" w:rsidRDefault="00AF4B55" w:rsidP="00AF4B55"/>
    <w:p w14:paraId="5462B7A1" w14:textId="587E344F" w:rsidR="00AF4B55" w:rsidRPr="00AF4B55" w:rsidRDefault="00AF4B55" w:rsidP="00AF4B55">
      <w:pPr>
        <w:pStyle w:val="NormalWeb"/>
        <w:spacing w:before="0" w:beforeAutospacing="0" w:after="0" w:afterAutospacing="0"/>
      </w:pPr>
      <w:r w:rsidRPr="00AF4B55">
        <w:rPr>
          <w:rFonts w:ascii="Arial" w:hAnsi="Arial" w:cs="Arial"/>
          <w:color w:val="000000"/>
        </w:rPr>
        <w:t xml:space="preserve">Competitions: Tug-of-war, </w:t>
      </w:r>
      <w:proofErr w:type="spellStart"/>
      <w:r w:rsidR="00400B26">
        <w:rPr>
          <w:rFonts w:ascii="Arial" w:hAnsi="Arial" w:cs="Arial"/>
          <w:color w:val="000000"/>
        </w:rPr>
        <w:t>Wischixin</w:t>
      </w:r>
      <w:proofErr w:type="spellEnd"/>
      <w:r w:rsidR="00400B26">
        <w:rPr>
          <w:rFonts w:ascii="Arial" w:hAnsi="Arial" w:cs="Arial"/>
          <w:color w:val="000000"/>
        </w:rPr>
        <w:t>, Ultimate Frisbee, and Mystery Event</w:t>
      </w:r>
    </w:p>
    <w:p w14:paraId="6A2B764D" w14:textId="77777777" w:rsidR="00AF4B55" w:rsidRPr="00AF4B55" w:rsidRDefault="00AF4B55" w:rsidP="00AF4B55"/>
    <w:p w14:paraId="20664782" w14:textId="46019C9B" w:rsidR="00AF4B55" w:rsidRPr="00AF4B55" w:rsidRDefault="00400B26" w:rsidP="00AF4B55">
      <w:pPr>
        <w:pStyle w:val="NormalWeb"/>
        <w:spacing w:before="0" w:beforeAutospacing="0" w:after="0" w:afterAutospacing="0"/>
      </w:pPr>
      <w:r>
        <w:rPr>
          <w:rFonts w:ascii="Arial" w:hAnsi="Arial" w:cs="Arial"/>
          <w:color w:val="000000"/>
        </w:rPr>
        <w:t>For</w:t>
      </w:r>
      <w:r w:rsidR="00AF4B55" w:rsidRPr="00AF4B55">
        <w:rPr>
          <w:rFonts w:ascii="Arial" w:hAnsi="Arial" w:cs="Arial"/>
          <w:color w:val="000000"/>
        </w:rPr>
        <w:t xml:space="preserve"> </w:t>
      </w:r>
      <w:proofErr w:type="spellStart"/>
      <w:r w:rsidR="00AF4B55" w:rsidRPr="00AF4B55">
        <w:rPr>
          <w:rFonts w:ascii="Arial" w:hAnsi="Arial" w:cs="Arial"/>
          <w:color w:val="000000"/>
        </w:rPr>
        <w:t>Wischixin</w:t>
      </w:r>
      <w:proofErr w:type="spellEnd"/>
      <w:r w:rsidR="00AF4B55" w:rsidRPr="00AF4B55">
        <w:rPr>
          <w:rFonts w:ascii="Arial" w:hAnsi="Arial" w:cs="Arial"/>
          <w:color w:val="000000"/>
        </w:rPr>
        <w:t xml:space="preserve"> and Ultimate Frisbee</w:t>
      </w:r>
      <w:r>
        <w:rPr>
          <w:rFonts w:ascii="Arial" w:hAnsi="Arial" w:cs="Arial"/>
          <w:color w:val="000000"/>
        </w:rPr>
        <w:t>,</w:t>
      </w:r>
      <w:r w:rsidR="00AF4B55" w:rsidRPr="00AF4B55">
        <w:rPr>
          <w:rFonts w:ascii="Arial" w:hAnsi="Arial" w:cs="Arial"/>
          <w:color w:val="000000"/>
        </w:rPr>
        <w:t xml:space="preserve"> each game will last for exactly eight minutes.</w:t>
      </w:r>
    </w:p>
    <w:p w14:paraId="0ED21069" w14:textId="77777777" w:rsidR="00AF4B55" w:rsidRPr="00AF4B55" w:rsidRDefault="00AF4B55" w:rsidP="00AF4B55">
      <w:pPr>
        <w:pStyle w:val="NormalWeb"/>
        <w:spacing w:before="0" w:beforeAutospacing="0" w:after="0" w:afterAutospacing="0"/>
      </w:pPr>
      <w:r w:rsidRPr="00AF4B55">
        <w:rPr>
          <w:rFonts w:ascii="Arial" w:hAnsi="Arial" w:cs="Arial"/>
          <w:color w:val="000000"/>
        </w:rPr>
        <w:t>Each lodge shall provide one adult judge for the competitions. The judge must be made known to the Quest Events Chairman or Adviser by Friday at the judges meeting. Lodges who do not provide a judge will not be allowed to compete.</w:t>
      </w:r>
    </w:p>
    <w:p w14:paraId="2BCC38E1" w14:textId="77777777" w:rsidR="00AF4B55" w:rsidRPr="00AF4B55" w:rsidRDefault="00AF4B55" w:rsidP="00AF4B55"/>
    <w:p w14:paraId="54AED412" w14:textId="77777777" w:rsidR="00AF4B55" w:rsidRPr="00AF4B55" w:rsidRDefault="00AF4B55" w:rsidP="00AF4B55">
      <w:pPr>
        <w:pStyle w:val="NormalWeb"/>
        <w:spacing w:before="0" w:beforeAutospacing="0" w:after="0" w:afterAutospacing="0"/>
      </w:pPr>
      <w:r w:rsidRPr="00AF4B55">
        <w:rPr>
          <w:rFonts w:ascii="Arial" w:hAnsi="Arial" w:cs="Arial"/>
          <w:color w:val="000000"/>
        </w:rPr>
        <w:t>First, second, and third places of each of the competitions shall be given an award. An overall first, second, and third place winner shall be awarded on the following formula: three points for each first place, two points for each second place, and one point for each third place. Tiebreakers will be broken by the greater number of first place awards.</w:t>
      </w:r>
    </w:p>
    <w:p w14:paraId="520AA98E" w14:textId="77777777" w:rsidR="00AF4B55" w:rsidRPr="00AF4B55" w:rsidRDefault="00AF4B55" w:rsidP="00AF4B55"/>
    <w:p w14:paraId="7E177F74" w14:textId="77777777" w:rsidR="00AF4B55" w:rsidRPr="00AF4B55" w:rsidRDefault="00AF4B55" w:rsidP="00AF4B55">
      <w:pPr>
        <w:pStyle w:val="NormalWeb"/>
        <w:spacing w:before="0" w:beforeAutospacing="0" w:after="0" w:afterAutospacing="0"/>
      </w:pPr>
      <w:r w:rsidRPr="00AF4B55">
        <w:rPr>
          <w:rFonts w:ascii="Arial" w:hAnsi="Arial" w:cs="Arial"/>
          <w:color w:val="000000"/>
        </w:rPr>
        <w:t>Some rules that apply to all games:</w:t>
      </w:r>
    </w:p>
    <w:p w14:paraId="6681814B" w14:textId="77777777" w:rsidR="00AF4B55" w:rsidRPr="00AF4B55" w:rsidRDefault="00AF4B55" w:rsidP="00AF4B55">
      <w:pPr>
        <w:pStyle w:val="NormalWeb"/>
        <w:numPr>
          <w:ilvl w:val="0"/>
          <w:numId w:val="10"/>
        </w:numPr>
        <w:spacing w:before="0" w:beforeAutospacing="0" w:after="0" w:afterAutospacing="0"/>
        <w:textAlignment w:val="baseline"/>
        <w:rPr>
          <w:rFonts w:ascii="Arial" w:hAnsi="Arial" w:cs="Arial"/>
          <w:color w:val="000000"/>
        </w:rPr>
      </w:pPr>
      <w:r w:rsidRPr="00AF4B55">
        <w:rPr>
          <w:rFonts w:ascii="Arial" w:hAnsi="Arial" w:cs="Arial"/>
          <w:color w:val="000000"/>
        </w:rPr>
        <w:t>No profanity whatsoever</w:t>
      </w:r>
    </w:p>
    <w:p w14:paraId="114A19B4" w14:textId="77777777" w:rsidR="00AF4B55" w:rsidRPr="00AF4B55" w:rsidRDefault="00AF4B55" w:rsidP="00AF4B55">
      <w:pPr>
        <w:pStyle w:val="NormalWeb"/>
        <w:numPr>
          <w:ilvl w:val="0"/>
          <w:numId w:val="10"/>
        </w:numPr>
        <w:spacing w:before="0" w:beforeAutospacing="0" w:after="0" w:afterAutospacing="0"/>
        <w:textAlignment w:val="baseline"/>
        <w:rPr>
          <w:rFonts w:ascii="Arial" w:hAnsi="Arial" w:cs="Arial"/>
          <w:color w:val="000000"/>
        </w:rPr>
      </w:pPr>
      <w:r w:rsidRPr="00AF4B55">
        <w:rPr>
          <w:rFonts w:ascii="Arial" w:hAnsi="Arial" w:cs="Arial"/>
          <w:color w:val="000000"/>
        </w:rPr>
        <w:t>Apply the Scout oath and law to all games</w:t>
      </w:r>
    </w:p>
    <w:p w14:paraId="62C8C0BE" w14:textId="77777777" w:rsidR="00AF4B55" w:rsidRPr="00AF4B55" w:rsidRDefault="00AF4B55" w:rsidP="00AF4B55">
      <w:pPr>
        <w:pStyle w:val="NormalWeb"/>
        <w:numPr>
          <w:ilvl w:val="0"/>
          <w:numId w:val="10"/>
        </w:numPr>
        <w:spacing w:before="0" w:beforeAutospacing="0" w:after="0" w:afterAutospacing="0"/>
        <w:textAlignment w:val="baseline"/>
        <w:rPr>
          <w:rFonts w:ascii="Arial" w:hAnsi="Arial" w:cs="Arial"/>
          <w:color w:val="000000"/>
        </w:rPr>
      </w:pPr>
      <w:r w:rsidRPr="00AF4B55">
        <w:rPr>
          <w:rFonts w:ascii="Arial" w:hAnsi="Arial" w:cs="Arial"/>
          <w:color w:val="000000"/>
        </w:rPr>
        <w:t>Show good sportsmanship to team-mates and other Lodges </w:t>
      </w:r>
    </w:p>
    <w:p w14:paraId="4A971543" w14:textId="77777777" w:rsidR="00AF4B55" w:rsidRPr="00AF4B55" w:rsidRDefault="00AF4B55" w:rsidP="00AF4B55">
      <w:pPr>
        <w:pStyle w:val="NormalWeb"/>
        <w:numPr>
          <w:ilvl w:val="0"/>
          <w:numId w:val="10"/>
        </w:numPr>
        <w:spacing w:before="0" w:beforeAutospacing="0" w:after="0" w:afterAutospacing="0"/>
        <w:textAlignment w:val="baseline"/>
        <w:rPr>
          <w:rFonts w:ascii="Arial" w:hAnsi="Arial" w:cs="Arial"/>
          <w:color w:val="000000"/>
        </w:rPr>
      </w:pPr>
      <w:r w:rsidRPr="00AF4B55">
        <w:rPr>
          <w:rFonts w:ascii="Arial" w:hAnsi="Arial" w:cs="Arial"/>
          <w:color w:val="000000"/>
        </w:rPr>
        <w:t>After each game, both teams will sing the OA song together</w:t>
      </w:r>
    </w:p>
    <w:p w14:paraId="211775D2" w14:textId="77777777" w:rsidR="00AF4B55" w:rsidRPr="00AF4B55" w:rsidRDefault="00AF4B55" w:rsidP="00AF4B55">
      <w:pPr>
        <w:rPr>
          <w:rFonts w:ascii="Times New Roman" w:hAnsi="Times New Roman" w:cs="Times New Roman"/>
        </w:rPr>
      </w:pPr>
    </w:p>
    <w:p w14:paraId="1C0FC1E6" w14:textId="77777777" w:rsidR="00AF4B55" w:rsidRPr="00AF4B55" w:rsidRDefault="00AF4B55" w:rsidP="00AF4B55">
      <w:pPr>
        <w:pStyle w:val="NormalWeb"/>
        <w:spacing w:before="0" w:beforeAutospacing="0" w:after="0" w:afterAutospacing="0"/>
      </w:pPr>
      <w:r w:rsidRPr="00AF4B55">
        <w:rPr>
          <w:rFonts w:ascii="Arial" w:hAnsi="Arial" w:cs="Arial"/>
          <w:color w:val="000000"/>
        </w:rPr>
        <w:t>Individual game rules:</w:t>
      </w:r>
    </w:p>
    <w:p w14:paraId="238E4868" w14:textId="77777777" w:rsidR="00AF4B55" w:rsidRPr="00AF4B55" w:rsidRDefault="00AF4B55" w:rsidP="00AF4B55"/>
    <w:p w14:paraId="247C8BEF" w14:textId="77777777" w:rsidR="00AF4B55" w:rsidRPr="00AF4B55" w:rsidRDefault="00AF4B55" w:rsidP="00AF4B55">
      <w:pPr>
        <w:pStyle w:val="NormalWeb"/>
        <w:spacing w:before="0" w:beforeAutospacing="0" w:after="0" w:afterAutospacing="0"/>
      </w:pPr>
      <w:r w:rsidRPr="00AF4B55">
        <w:rPr>
          <w:rFonts w:ascii="Arial" w:hAnsi="Arial" w:cs="Arial"/>
          <w:color w:val="000000"/>
        </w:rPr>
        <w:t>Tug-of-war</w:t>
      </w:r>
    </w:p>
    <w:p w14:paraId="5911149B" w14:textId="77777777" w:rsidR="00AF4B55" w:rsidRPr="00AF4B55" w:rsidRDefault="00AF4B55" w:rsidP="00AF4B55">
      <w:pPr>
        <w:pStyle w:val="NormalWeb"/>
        <w:spacing w:before="0" w:beforeAutospacing="0" w:after="0" w:afterAutospacing="0"/>
      </w:pPr>
      <w:r w:rsidRPr="00AF4B55">
        <w:rPr>
          <w:rFonts w:ascii="Arial" w:hAnsi="Arial" w:cs="Arial"/>
          <w:color w:val="000000"/>
        </w:rPr>
        <w:t>Standard tug-of-war rules. Up to 7 players per team.</w:t>
      </w:r>
    </w:p>
    <w:p w14:paraId="7F5074C4" w14:textId="77777777" w:rsidR="00AF4B55" w:rsidRPr="00AF4B55" w:rsidRDefault="00AF4B55" w:rsidP="00AF4B55">
      <w:pPr>
        <w:pStyle w:val="NormalWeb"/>
        <w:spacing w:before="0" w:beforeAutospacing="0" w:after="0" w:afterAutospacing="0"/>
      </w:pPr>
      <w:r w:rsidRPr="00AF4B55">
        <w:rPr>
          <w:rFonts w:ascii="Arial" w:hAnsi="Arial" w:cs="Arial"/>
          <w:color w:val="000000"/>
        </w:rPr>
        <w:t>   </w:t>
      </w:r>
    </w:p>
    <w:p w14:paraId="4C9C8A13" w14:textId="77777777" w:rsidR="00AF4B55" w:rsidRPr="00AF4B55" w:rsidRDefault="00AF4B55" w:rsidP="00AF4B55">
      <w:pPr>
        <w:pStyle w:val="NormalWeb"/>
        <w:spacing w:before="0" w:beforeAutospacing="0" w:after="0" w:afterAutospacing="0"/>
      </w:pPr>
      <w:proofErr w:type="spellStart"/>
      <w:r w:rsidRPr="00AF4B55">
        <w:rPr>
          <w:rFonts w:ascii="Arial" w:hAnsi="Arial" w:cs="Arial"/>
          <w:color w:val="000000"/>
        </w:rPr>
        <w:t>Wischixin</w:t>
      </w:r>
      <w:proofErr w:type="spellEnd"/>
      <w:r w:rsidRPr="00AF4B55">
        <w:rPr>
          <w:rFonts w:ascii="Arial" w:hAnsi="Arial" w:cs="Arial"/>
          <w:color w:val="000000"/>
        </w:rPr>
        <w:t>:</w:t>
      </w:r>
    </w:p>
    <w:p w14:paraId="2C69D2F2"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The object of the game is to score the most points, which are made by sinking the ball in a barrel. </w:t>
      </w:r>
    </w:p>
    <w:p w14:paraId="72CE51CC"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Holding of the ball is not allowed. </w:t>
      </w:r>
    </w:p>
    <w:p w14:paraId="7024EEAD"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 xml:space="preserve">The ball must be constantly moving while you are touching it (if it is in your hands you </w:t>
      </w:r>
      <w:proofErr w:type="gramStart"/>
      <w:r w:rsidRPr="00AF4B55">
        <w:rPr>
          <w:rFonts w:ascii="Arial" w:hAnsi="Arial" w:cs="Arial"/>
          <w:color w:val="000000"/>
        </w:rPr>
        <w:t>have to</w:t>
      </w:r>
      <w:proofErr w:type="gramEnd"/>
      <w:r w:rsidRPr="00AF4B55">
        <w:rPr>
          <w:rFonts w:ascii="Arial" w:hAnsi="Arial" w:cs="Arial"/>
          <w:color w:val="000000"/>
        </w:rPr>
        <w:t xml:space="preserve"> toss it back and forth between your hands). </w:t>
      </w:r>
    </w:p>
    <w:p w14:paraId="53E54E85"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The ball is a soccer ball. </w:t>
      </w:r>
    </w:p>
    <w:p w14:paraId="1F021EE8"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There is a 55-gallon barrel at each end, which is surrounded by a roughly 8-foot diameter circle. </w:t>
      </w:r>
    </w:p>
    <w:p w14:paraId="2F6874E9" w14:textId="77777777" w:rsidR="00AF4B55" w:rsidRPr="00AF4B55" w:rsidRDefault="00AF4B55" w:rsidP="00AF4B55">
      <w:pPr>
        <w:pStyle w:val="NormalWeb"/>
        <w:numPr>
          <w:ilvl w:val="0"/>
          <w:numId w:val="11"/>
        </w:numPr>
        <w:spacing w:before="0" w:beforeAutospacing="0" w:after="0" w:afterAutospacing="0"/>
        <w:textAlignment w:val="baseline"/>
        <w:rPr>
          <w:rFonts w:ascii="Arial" w:hAnsi="Arial" w:cs="Arial"/>
          <w:color w:val="000000"/>
        </w:rPr>
      </w:pPr>
      <w:r w:rsidRPr="00AF4B55">
        <w:rPr>
          <w:rFonts w:ascii="Arial" w:hAnsi="Arial" w:cs="Arial"/>
          <w:color w:val="000000"/>
        </w:rPr>
        <w:t>Points are added for sinking the ball in your barrel – 1 point.</w:t>
      </w:r>
    </w:p>
    <w:p w14:paraId="5559E530" w14:textId="77777777" w:rsidR="00AF4B55" w:rsidRPr="00AF4B55" w:rsidRDefault="00AF4B55" w:rsidP="00AF4B55">
      <w:pPr>
        <w:pStyle w:val="NormalWeb"/>
        <w:spacing w:before="0" w:beforeAutospacing="0" w:after="0" w:afterAutospacing="0"/>
      </w:pPr>
      <w:r w:rsidRPr="00AF4B55">
        <w:rPr>
          <w:rFonts w:ascii="Arial" w:hAnsi="Arial" w:cs="Arial"/>
          <w:color w:val="000000"/>
        </w:rPr>
        <w:t>Points are subtracted for:</w:t>
      </w:r>
    </w:p>
    <w:p w14:paraId="74BA3468" w14:textId="77777777" w:rsidR="00AF4B55" w:rsidRPr="00AF4B55" w:rsidRDefault="00AF4B55" w:rsidP="00AF4B55">
      <w:pPr>
        <w:pStyle w:val="NormalWeb"/>
        <w:numPr>
          <w:ilvl w:val="0"/>
          <w:numId w:val="12"/>
        </w:numPr>
        <w:spacing w:before="0" w:beforeAutospacing="0" w:after="0" w:afterAutospacing="0"/>
        <w:textAlignment w:val="baseline"/>
        <w:rPr>
          <w:rFonts w:ascii="Arial" w:hAnsi="Arial" w:cs="Arial"/>
          <w:color w:val="000000"/>
        </w:rPr>
      </w:pPr>
      <w:r w:rsidRPr="00AF4B55">
        <w:rPr>
          <w:rFonts w:ascii="Arial" w:hAnsi="Arial" w:cs="Arial"/>
          <w:color w:val="000000"/>
        </w:rPr>
        <w:t>Stepping in the circle (either with or without the ball) – minus 1 point</w:t>
      </w:r>
    </w:p>
    <w:p w14:paraId="26796F0C" w14:textId="77777777" w:rsidR="00AF4B55" w:rsidRPr="00AF4B55" w:rsidRDefault="00AF4B55" w:rsidP="00AF4B55">
      <w:pPr>
        <w:pStyle w:val="NormalWeb"/>
        <w:numPr>
          <w:ilvl w:val="0"/>
          <w:numId w:val="12"/>
        </w:numPr>
        <w:spacing w:before="0" w:beforeAutospacing="0" w:after="0" w:afterAutospacing="0"/>
        <w:textAlignment w:val="baseline"/>
        <w:rPr>
          <w:rFonts w:ascii="Arial" w:hAnsi="Arial" w:cs="Arial"/>
          <w:color w:val="000000"/>
        </w:rPr>
      </w:pPr>
      <w:r w:rsidRPr="00AF4B55">
        <w:rPr>
          <w:rFonts w:ascii="Arial" w:hAnsi="Arial" w:cs="Arial"/>
          <w:color w:val="000000"/>
        </w:rPr>
        <w:t>Holding the ball – minus 1 point</w:t>
      </w:r>
    </w:p>
    <w:p w14:paraId="1BA5DD2E" w14:textId="77777777" w:rsidR="00AF4B55" w:rsidRPr="00AF4B55" w:rsidRDefault="00AF4B55" w:rsidP="00AF4B55">
      <w:pPr>
        <w:pStyle w:val="NormalWeb"/>
        <w:numPr>
          <w:ilvl w:val="0"/>
          <w:numId w:val="12"/>
        </w:numPr>
        <w:spacing w:before="0" w:beforeAutospacing="0" w:after="0" w:afterAutospacing="0"/>
        <w:textAlignment w:val="baseline"/>
        <w:rPr>
          <w:rFonts w:ascii="Arial" w:hAnsi="Arial" w:cs="Arial"/>
          <w:color w:val="000000"/>
        </w:rPr>
      </w:pPr>
      <w:r w:rsidRPr="00AF4B55">
        <w:rPr>
          <w:rFonts w:ascii="Arial" w:hAnsi="Arial" w:cs="Arial"/>
          <w:color w:val="000000"/>
        </w:rPr>
        <w:lastRenderedPageBreak/>
        <w:t>Excessive pushing and any fighting – minus 1 point first offense, minus 2 points second offense, ejection after the third offense (if severe the judge can eject you at any point)</w:t>
      </w:r>
    </w:p>
    <w:p w14:paraId="4522DB91" w14:textId="77777777" w:rsidR="00AF4B55" w:rsidRPr="00AF4B55" w:rsidRDefault="00AF4B55" w:rsidP="00AF4B55">
      <w:pPr>
        <w:pStyle w:val="NormalWeb"/>
        <w:numPr>
          <w:ilvl w:val="0"/>
          <w:numId w:val="12"/>
        </w:numPr>
        <w:spacing w:before="0" w:beforeAutospacing="0" w:after="0" w:afterAutospacing="0"/>
        <w:textAlignment w:val="baseline"/>
        <w:rPr>
          <w:rFonts w:ascii="Arial" w:hAnsi="Arial" w:cs="Arial"/>
          <w:color w:val="000000"/>
        </w:rPr>
      </w:pPr>
      <w:r w:rsidRPr="00AF4B55">
        <w:rPr>
          <w:rFonts w:ascii="Arial" w:hAnsi="Arial" w:cs="Arial"/>
          <w:color w:val="000000"/>
        </w:rPr>
        <w:t>Profanity – minus 2 points first offense, second offense you will be ejected from the game Arguing with the judges – minus 2 points, minus 5 points if you argue about the minus 2 points Repeated arguing will result in your ejection. The judges’ decisions are final.</w:t>
      </w:r>
    </w:p>
    <w:p w14:paraId="654E29CF" w14:textId="77777777" w:rsidR="00AF4B55" w:rsidRPr="00AF4B55" w:rsidRDefault="00AF4B55" w:rsidP="00AF4B55">
      <w:pPr>
        <w:pStyle w:val="NormalWeb"/>
        <w:numPr>
          <w:ilvl w:val="0"/>
          <w:numId w:val="12"/>
        </w:numPr>
        <w:spacing w:before="0" w:beforeAutospacing="0" w:after="0" w:afterAutospacing="0"/>
        <w:textAlignment w:val="baseline"/>
        <w:rPr>
          <w:rFonts w:ascii="Arial" w:hAnsi="Arial" w:cs="Arial"/>
          <w:color w:val="000000"/>
        </w:rPr>
      </w:pPr>
      <w:r w:rsidRPr="00AF4B55">
        <w:rPr>
          <w:rFonts w:ascii="Arial" w:hAnsi="Arial" w:cs="Arial"/>
          <w:color w:val="000000"/>
        </w:rPr>
        <w:t>Standing within 10 feet of the judge when the judge is holding the ball – minus 1 point.</w:t>
      </w:r>
    </w:p>
    <w:p w14:paraId="02A6C5C4" w14:textId="77777777" w:rsidR="00AF4B55" w:rsidRPr="00AF4B55" w:rsidRDefault="00AF4B55" w:rsidP="00AF4B55">
      <w:pPr>
        <w:pStyle w:val="NormalWeb"/>
        <w:spacing w:before="0" w:beforeAutospacing="0" w:after="0" w:afterAutospacing="0"/>
      </w:pPr>
      <w:r w:rsidRPr="00AF4B55">
        <w:rPr>
          <w:rFonts w:ascii="Arial" w:hAnsi="Arial" w:cs="Arial"/>
          <w:color w:val="000000"/>
        </w:rPr>
        <w:t xml:space="preserve">If the ball goes out of bounds, a person from the opposite team will throw the ball in where it went out. If there is confusion about who touched the ball </w:t>
      </w:r>
      <w:proofErr w:type="gramStart"/>
      <w:r w:rsidRPr="00AF4B55">
        <w:rPr>
          <w:rFonts w:ascii="Arial" w:hAnsi="Arial" w:cs="Arial"/>
          <w:color w:val="000000"/>
        </w:rPr>
        <w:t>last</w:t>
      </w:r>
      <w:proofErr w:type="gramEnd"/>
      <w:r w:rsidRPr="00AF4B55">
        <w:rPr>
          <w:rFonts w:ascii="Arial" w:hAnsi="Arial" w:cs="Arial"/>
          <w:color w:val="000000"/>
        </w:rPr>
        <w:t xml:space="preserve"> then the judges will throw it in (10-foot rule applies). If the ball goes dead in the </w:t>
      </w:r>
      <w:proofErr w:type="gramStart"/>
      <w:r w:rsidRPr="00AF4B55">
        <w:rPr>
          <w:rFonts w:ascii="Arial" w:hAnsi="Arial" w:cs="Arial"/>
          <w:color w:val="000000"/>
        </w:rPr>
        <w:t>circle</w:t>
      </w:r>
      <w:proofErr w:type="gramEnd"/>
      <w:r w:rsidRPr="00AF4B55">
        <w:rPr>
          <w:rFonts w:ascii="Arial" w:hAnsi="Arial" w:cs="Arial"/>
          <w:color w:val="000000"/>
        </w:rPr>
        <w:t xml:space="preserve"> then the judge will put the ball back in play. The ball is dead when it is lying in the circle, not moving, and cannot be grabbed by a player. The judge will put the ball back into play once a goal has been made.</w:t>
      </w:r>
    </w:p>
    <w:p w14:paraId="52FDA254" w14:textId="77777777" w:rsidR="00AF4B55" w:rsidRPr="00AF4B55" w:rsidRDefault="00AF4B55" w:rsidP="00AF4B55">
      <w:pPr>
        <w:pStyle w:val="NormalWeb"/>
        <w:spacing w:before="0" w:beforeAutospacing="0" w:after="0" w:afterAutospacing="0"/>
      </w:pPr>
      <w:r w:rsidRPr="00AF4B55">
        <w:rPr>
          <w:rFonts w:ascii="Arial" w:hAnsi="Arial" w:cs="Arial"/>
          <w:color w:val="000000"/>
        </w:rPr>
        <w:t>There are 3 judges. 1 at each end watching the goals and 1 (the head judge) that is in the field watching. There will be an 8-minute time limit.</w:t>
      </w:r>
    </w:p>
    <w:p w14:paraId="67495E36" w14:textId="77777777" w:rsidR="00AF4B55" w:rsidRPr="00AF4B55" w:rsidRDefault="00AF4B55" w:rsidP="00AF4B55"/>
    <w:p w14:paraId="04B02B77" w14:textId="77777777" w:rsidR="00AF4B55" w:rsidRPr="00AF4B55" w:rsidRDefault="00AF4B55" w:rsidP="00AF4B55">
      <w:pPr>
        <w:pStyle w:val="NormalWeb"/>
        <w:spacing w:before="0" w:beforeAutospacing="0" w:after="0" w:afterAutospacing="0"/>
      </w:pPr>
      <w:r w:rsidRPr="00AF4B55">
        <w:rPr>
          <w:rFonts w:ascii="Arial" w:hAnsi="Arial" w:cs="Arial"/>
          <w:color w:val="000000"/>
        </w:rPr>
        <w:t xml:space="preserve">If there is a tie at the end of 8 minutes the team that scored last loses (they were down 1 point before they scored). In the final game, two </w:t>
      </w:r>
      <w:proofErr w:type="gramStart"/>
      <w:r w:rsidRPr="00AF4B55">
        <w:rPr>
          <w:rFonts w:ascii="Arial" w:hAnsi="Arial" w:cs="Arial"/>
          <w:color w:val="000000"/>
        </w:rPr>
        <w:t>5 minute</w:t>
      </w:r>
      <w:proofErr w:type="gramEnd"/>
      <w:r w:rsidRPr="00AF4B55">
        <w:rPr>
          <w:rFonts w:ascii="Arial" w:hAnsi="Arial" w:cs="Arial"/>
          <w:color w:val="000000"/>
        </w:rPr>
        <w:t xml:space="preserve"> overtime games will be held. If there is still a tie, the team that scored last loses.</w:t>
      </w:r>
    </w:p>
    <w:p w14:paraId="758032A5" w14:textId="77777777" w:rsidR="00AF4B55" w:rsidRPr="00AF4B55" w:rsidRDefault="00AF4B55" w:rsidP="00AF4B55"/>
    <w:p w14:paraId="5223C98B" w14:textId="77777777" w:rsidR="00AF4B55" w:rsidRPr="00AF4B55" w:rsidRDefault="00AF4B55" w:rsidP="00AF4B55">
      <w:pPr>
        <w:pStyle w:val="NormalWeb"/>
        <w:spacing w:before="0" w:beforeAutospacing="0" w:after="0" w:afterAutospacing="0"/>
      </w:pPr>
      <w:r w:rsidRPr="00AF4B55">
        <w:rPr>
          <w:rFonts w:ascii="Arial" w:hAnsi="Arial" w:cs="Arial"/>
          <w:color w:val="000000"/>
        </w:rPr>
        <w:t>Ultimate Frisbee:</w:t>
      </w:r>
    </w:p>
    <w:p w14:paraId="41F7BF06" w14:textId="77777777" w:rsidR="00AF4B55" w:rsidRPr="00AF4B55" w:rsidRDefault="00AF4B55" w:rsidP="00AF4B55">
      <w:pPr>
        <w:pStyle w:val="NormalWeb"/>
        <w:spacing w:before="0" w:beforeAutospacing="0" w:after="0" w:afterAutospacing="0"/>
      </w:pPr>
      <w:r w:rsidRPr="00AF4B55">
        <w:rPr>
          <w:rFonts w:ascii="Arial" w:hAnsi="Arial" w:cs="Arial"/>
          <w:color w:val="000000"/>
        </w:rPr>
        <w:t>The rules will follow those from http://www.usaultimate.org/resources/officiating/rules/default.aspx (Ultimate Frisbee in ten simple rules)</w:t>
      </w:r>
    </w:p>
    <w:p w14:paraId="586827BD" w14:textId="77777777" w:rsidR="00AF4B55" w:rsidRPr="00AF4B55" w:rsidRDefault="00AF4B55" w:rsidP="00AF4B55">
      <w:pPr>
        <w:pStyle w:val="NormalWeb"/>
        <w:spacing w:before="0" w:beforeAutospacing="0" w:after="0" w:afterAutospacing="0"/>
      </w:pPr>
      <w:r w:rsidRPr="00AF4B55">
        <w:rPr>
          <w:rFonts w:ascii="Arial" w:hAnsi="Arial" w:cs="Arial"/>
          <w:color w:val="000000"/>
        </w:rPr>
        <w:t>+ underlined modifications.</w:t>
      </w:r>
    </w:p>
    <w:p w14:paraId="2EC96058" w14:textId="77777777" w:rsidR="00AF4B55" w:rsidRPr="00AF4B55" w:rsidRDefault="00AF4B55" w:rsidP="00AF4B55">
      <w:pPr>
        <w:pStyle w:val="NormalWeb"/>
        <w:spacing w:before="0" w:beforeAutospacing="0" w:after="0" w:afterAutospacing="0"/>
      </w:pPr>
      <w:r w:rsidRPr="00AF4B55">
        <w:rPr>
          <w:rFonts w:ascii="Arial" w:hAnsi="Arial" w:cs="Arial"/>
          <w:color w:val="000000"/>
        </w:rPr>
        <w:t>1. The Field: A rectangular shape with end zones at each end. A regulation field is 70 yards by 40 yards, with end zones 20 yards deep. Field size may be adjusted depending on spacing.</w:t>
      </w:r>
    </w:p>
    <w:p w14:paraId="7E81CBE8" w14:textId="669D0EC9" w:rsidR="00AF4B55" w:rsidRPr="00AF4B55" w:rsidRDefault="00AF4B55" w:rsidP="00AF4B55">
      <w:pPr>
        <w:pStyle w:val="NormalWeb"/>
        <w:spacing w:before="0" w:beforeAutospacing="0" w:after="0" w:afterAutospacing="0"/>
      </w:pPr>
      <w:r w:rsidRPr="00AF4B55">
        <w:rPr>
          <w:rFonts w:ascii="Arial" w:hAnsi="Arial" w:cs="Arial"/>
          <w:color w:val="000000"/>
        </w:rPr>
        <w:t>2. Initiate Play: Each point begins with both teams lining up on the front of their respective end zone line. The defense throws (</w:t>
      </w:r>
      <w:r w:rsidR="00470159">
        <w:rPr>
          <w:rFonts w:ascii="Arial" w:hAnsi="Arial" w:cs="Arial"/>
          <w:color w:val="000000"/>
        </w:rPr>
        <w:t>“</w:t>
      </w:r>
      <w:r w:rsidRPr="00AF4B55">
        <w:rPr>
          <w:rFonts w:ascii="Arial" w:hAnsi="Arial" w:cs="Arial"/>
          <w:color w:val="000000"/>
        </w:rPr>
        <w:t>pulls</w:t>
      </w:r>
      <w:r w:rsidR="00470159">
        <w:rPr>
          <w:rFonts w:ascii="Arial" w:hAnsi="Arial" w:cs="Arial"/>
          <w:color w:val="000000"/>
        </w:rPr>
        <w:t>”</w:t>
      </w:r>
      <w:r w:rsidRPr="00AF4B55">
        <w:rPr>
          <w:rFonts w:ascii="Arial" w:hAnsi="Arial" w:cs="Arial"/>
          <w:color w:val="000000"/>
        </w:rPr>
        <w:t>) the disc to the offense. A regulation game has seven players per team.</w:t>
      </w:r>
    </w:p>
    <w:p w14:paraId="54788F79" w14:textId="55CEEB16" w:rsidR="00AF4B55" w:rsidRPr="00AF4B55" w:rsidRDefault="00AF4B55" w:rsidP="00AF4B55">
      <w:pPr>
        <w:pStyle w:val="NormalWeb"/>
        <w:spacing w:before="0" w:beforeAutospacing="0" w:after="0" w:afterAutospacing="0"/>
      </w:pPr>
      <w:r w:rsidRPr="00AF4B55">
        <w:rPr>
          <w:rFonts w:ascii="Arial" w:hAnsi="Arial" w:cs="Arial"/>
          <w:color w:val="000000"/>
        </w:rPr>
        <w:t>3. Scoring: Each time the offense completes a pass in the defense</w:t>
      </w:r>
      <w:r w:rsidR="00470159">
        <w:rPr>
          <w:rFonts w:ascii="Arial" w:hAnsi="Arial" w:cs="Arial"/>
          <w:color w:val="000000"/>
        </w:rPr>
        <w:t>’</w:t>
      </w:r>
      <w:r w:rsidRPr="00AF4B55">
        <w:rPr>
          <w:rFonts w:ascii="Arial" w:hAnsi="Arial" w:cs="Arial"/>
          <w:color w:val="000000"/>
        </w:rPr>
        <w:t>s end zone, the offense scores a point. Play is initiated after each score. If there is a tie after 8 minutes, the team that scored last loses (the other team was ahead before last score).</w:t>
      </w:r>
    </w:p>
    <w:p w14:paraId="3024E91A" w14:textId="32680501" w:rsidR="00AF4B55" w:rsidRPr="00AF4B55" w:rsidRDefault="00AF4B55" w:rsidP="00AF4B55">
      <w:pPr>
        <w:pStyle w:val="NormalWeb"/>
        <w:spacing w:before="0" w:beforeAutospacing="0" w:after="0" w:afterAutospacing="0"/>
      </w:pPr>
      <w:r w:rsidRPr="00AF4B55">
        <w:rPr>
          <w:rFonts w:ascii="Arial" w:hAnsi="Arial" w:cs="Arial"/>
          <w:color w:val="000000"/>
        </w:rPr>
        <w:t>4. Movement of the Disc: The disc may be advanced in any direction by completing a pass to a teammate. Players may not run with the disc; however, if a player catches the Frisbee while running, they have 3 steps to stop. The person with the disc (</w:t>
      </w:r>
      <w:r w:rsidR="00470159">
        <w:rPr>
          <w:rFonts w:ascii="Arial" w:hAnsi="Arial" w:cs="Arial"/>
          <w:color w:val="000000"/>
        </w:rPr>
        <w:t>“</w:t>
      </w:r>
      <w:r w:rsidRPr="00AF4B55">
        <w:rPr>
          <w:rFonts w:ascii="Arial" w:hAnsi="Arial" w:cs="Arial"/>
          <w:color w:val="000000"/>
        </w:rPr>
        <w:t>thrower</w:t>
      </w:r>
      <w:r w:rsidR="00470159">
        <w:rPr>
          <w:rFonts w:ascii="Arial" w:hAnsi="Arial" w:cs="Arial"/>
          <w:color w:val="000000"/>
        </w:rPr>
        <w:t>”</w:t>
      </w:r>
      <w:r w:rsidRPr="00AF4B55">
        <w:rPr>
          <w:rFonts w:ascii="Arial" w:hAnsi="Arial" w:cs="Arial"/>
          <w:color w:val="000000"/>
        </w:rPr>
        <w:t>) has ten seconds to throw the disc. The defender guarding the thrower (</w:t>
      </w:r>
      <w:r w:rsidR="00470159">
        <w:rPr>
          <w:rFonts w:ascii="Arial" w:hAnsi="Arial" w:cs="Arial"/>
          <w:color w:val="000000"/>
        </w:rPr>
        <w:t>“</w:t>
      </w:r>
      <w:r w:rsidRPr="00AF4B55">
        <w:rPr>
          <w:rFonts w:ascii="Arial" w:hAnsi="Arial" w:cs="Arial"/>
          <w:color w:val="000000"/>
        </w:rPr>
        <w:t>marker</w:t>
      </w:r>
      <w:r w:rsidR="00470159">
        <w:rPr>
          <w:rFonts w:ascii="Arial" w:hAnsi="Arial" w:cs="Arial"/>
          <w:color w:val="000000"/>
        </w:rPr>
        <w:t>”</w:t>
      </w:r>
      <w:r w:rsidRPr="00AF4B55">
        <w:rPr>
          <w:rFonts w:ascii="Arial" w:hAnsi="Arial" w:cs="Arial"/>
          <w:color w:val="000000"/>
        </w:rPr>
        <w:t>) counts out the stall count.</w:t>
      </w:r>
    </w:p>
    <w:p w14:paraId="130F639D" w14:textId="77777777" w:rsidR="00AF4B55" w:rsidRPr="00AF4B55" w:rsidRDefault="00AF4B55" w:rsidP="00AF4B55">
      <w:pPr>
        <w:pStyle w:val="NormalWeb"/>
        <w:spacing w:before="0" w:beforeAutospacing="0" w:after="0" w:afterAutospacing="0"/>
      </w:pPr>
      <w:r w:rsidRPr="00AF4B55">
        <w:rPr>
          <w:rFonts w:ascii="Arial" w:hAnsi="Arial" w:cs="Arial"/>
          <w:color w:val="000000"/>
        </w:rPr>
        <w:t>5. Change of Possession: When a pass is not completed (</w:t>
      </w:r>
      <w:proofErr w:type="gramStart"/>
      <w:r w:rsidRPr="00AF4B55">
        <w:rPr>
          <w:rFonts w:ascii="Arial" w:hAnsi="Arial" w:cs="Arial"/>
          <w:color w:val="000000"/>
        </w:rPr>
        <w:t>e.g.</w:t>
      </w:r>
      <w:proofErr w:type="gramEnd"/>
      <w:r w:rsidRPr="00AF4B55">
        <w:rPr>
          <w:rFonts w:ascii="Arial" w:hAnsi="Arial" w:cs="Arial"/>
          <w:color w:val="000000"/>
        </w:rPr>
        <w:t xml:space="preserve"> out of bounds, drop, block, interception), the defense immediately takes possession of the disc and becomes the offense.</w:t>
      </w:r>
    </w:p>
    <w:p w14:paraId="506D375B" w14:textId="77777777" w:rsidR="00AF4B55" w:rsidRPr="00AF4B55" w:rsidRDefault="00AF4B55" w:rsidP="00AF4B55">
      <w:pPr>
        <w:pStyle w:val="NormalWeb"/>
        <w:spacing w:before="0" w:beforeAutospacing="0" w:after="0" w:afterAutospacing="0"/>
      </w:pPr>
      <w:r w:rsidRPr="00AF4B55">
        <w:rPr>
          <w:rFonts w:ascii="Arial" w:hAnsi="Arial" w:cs="Arial"/>
          <w:color w:val="000000"/>
        </w:rPr>
        <w:t>6. Substitutions: Players not in the game may replace players in the game after a score and during an injury timeout.</w:t>
      </w:r>
    </w:p>
    <w:p w14:paraId="08F1762E" w14:textId="77777777" w:rsidR="00AF4B55" w:rsidRPr="00AF4B55" w:rsidRDefault="00AF4B55" w:rsidP="00AF4B55">
      <w:pPr>
        <w:pStyle w:val="NormalWeb"/>
        <w:spacing w:before="0" w:beforeAutospacing="0" w:after="0" w:afterAutospacing="0"/>
      </w:pPr>
      <w:r w:rsidRPr="00AF4B55">
        <w:rPr>
          <w:rFonts w:ascii="Arial" w:hAnsi="Arial" w:cs="Arial"/>
          <w:color w:val="000000"/>
        </w:rPr>
        <w:lastRenderedPageBreak/>
        <w:t>7. Non-contact: No physical contact is allowed between players. Picks and screens are also prohibited. A foul occurs when contact is made.</w:t>
      </w:r>
    </w:p>
    <w:p w14:paraId="324F6734" w14:textId="77777777" w:rsidR="00AF4B55" w:rsidRPr="00AF4B55" w:rsidRDefault="00AF4B55" w:rsidP="00AF4B55">
      <w:pPr>
        <w:pStyle w:val="NormalWeb"/>
        <w:spacing w:before="0" w:beforeAutospacing="0" w:after="0" w:afterAutospacing="0"/>
      </w:pPr>
      <w:r w:rsidRPr="00AF4B55">
        <w:rPr>
          <w:rFonts w:ascii="Arial" w:hAnsi="Arial" w:cs="Arial"/>
          <w:color w:val="000000"/>
        </w:rPr>
        <w:t>8. Fouls: When a player initiates contact on another player a foul occurs. When a foul disrupts possession, the play resumes as if the possession was retained. If the player committing the foul disagrees with the foul call, the play is redone.</w:t>
      </w:r>
    </w:p>
    <w:p w14:paraId="2B36FAFA" w14:textId="77777777" w:rsidR="00AF4B55" w:rsidRPr="00AF4B55" w:rsidRDefault="00AF4B55" w:rsidP="00AF4B55">
      <w:pPr>
        <w:pStyle w:val="NormalWeb"/>
        <w:spacing w:before="0" w:beforeAutospacing="0" w:after="0" w:afterAutospacing="0"/>
      </w:pPr>
      <w:r w:rsidRPr="00AF4B55">
        <w:rPr>
          <w:rFonts w:ascii="Arial" w:hAnsi="Arial" w:cs="Arial"/>
          <w:color w:val="000000"/>
        </w:rPr>
        <w:t>9. Self-Officiating: Players are responsible for their own foul and line calls. Players resolve their own disputes. Judges have final call.</w:t>
      </w:r>
    </w:p>
    <w:p w14:paraId="77470E6D" w14:textId="77777777" w:rsidR="00AF4B55" w:rsidRPr="00AF4B55" w:rsidRDefault="00AF4B55" w:rsidP="00AF4B55">
      <w:pPr>
        <w:pStyle w:val="NormalWeb"/>
        <w:spacing w:before="0" w:beforeAutospacing="0" w:after="0" w:afterAutospacing="0"/>
      </w:pPr>
      <w:r w:rsidRPr="00AF4B55">
        <w:rPr>
          <w:rFonts w:ascii="Arial" w:hAnsi="Arial" w:cs="Arial"/>
          <w:color w:val="000000"/>
        </w:rPr>
        <w:t>10. Spirit of the Game: Ultimate stresses sportsmanship and fair play. Competitive play is encouraged, but never at the expense of respect between players, adherence to the rules, and the basic joy of play.</w:t>
      </w:r>
    </w:p>
    <w:p w14:paraId="7C0161FB" w14:textId="263839DF" w:rsidR="00AF4B55" w:rsidRDefault="00AF4B55" w:rsidP="00AF4B55"/>
    <w:p w14:paraId="5610DF2D" w14:textId="77777777" w:rsidR="00400B26" w:rsidRPr="00AF4B55" w:rsidRDefault="00400B26" w:rsidP="00AF4B55"/>
    <w:p w14:paraId="0F6D7AA6" w14:textId="6DA67736" w:rsidR="00400B26" w:rsidRDefault="00400B26" w:rsidP="00AF4B55">
      <w:pPr>
        <w:pStyle w:val="NormalWeb"/>
        <w:spacing w:before="0" w:beforeAutospacing="0" w:after="0" w:afterAutospacing="0"/>
        <w:rPr>
          <w:rFonts w:ascii="Arial" w:hAnsi="Arial" w:cs="Arial"/>
          <w:color w:val="000000"/>
        </w:rPr>
      </w:pPr>
      <w:r>
        <w:rPr>
          <w:rFonts w:ascii="Arial" w:hAnsi="Arial" w:cs="Arial"/>
          <w:color w:val="000000"/>
        </w:rPr>
        <w:t>Mystery Event:</w:t>
      </w:r>
    </w:p>
    <w:p w14:paraId="3538D2C6" w14:textId="568CABC5" w:rsidR="00400B26" w:rsidRDefault="00400B26" w:rsidP="00400B26">
      <w:pPr>
        <w:pStyle w:val="NormalWeb"/>
        <w:rPr>
          <w:rFonts w:ascii="Arial" w:hAnsi="Arial" w:cs="Arial"/>
          <w:color w:val="000000"/>
        </w:rPr>
      </w:pPr>
      <w:r w:rsidRPr="00400B26">
        <w:rPr>
          <w:rFonts w:ascii="Arial" w:hAnsi="Arial" w:cs="Arial"/>
          <w:color w:val="000000"/>
        </w:rPr>
        <w:t>The mystery game will be a team-oriented game that allows for a team of 7 to complete a task. Each team will be allowed 8 minutes to complete the task. Each team will be timed to allow for a first, second, and third place in the event. The rules and guidelines for this mystery event will be distributed to lodge chiefs and advisers at the time of the event for perusal</w:t>
      </w:r>
      <w:r>
        <w:rPr>
          <w:rFonts w:ascii="Arial" w:hAnsi="Arial" w:cs="Arial"/>
          <w:color w:val="000000"/>
        </w:rPr>
        <w:t>.</w:t>
      </w:r>
    </w:p>
    <w:p w14:paraId="05897B32" w14:textId="77777777" w:rsidR="00400B26" w:rsidRPr="00AF4B55" w:rsidRDefault="00400B26" w:rsidP="00AF4B55">
      <w:pPr>
        <w:pStyle w:val="NormalWeb"/>
        <w:spacing w:before="0" w:beforeAutospacing="0" w:after="0" w:afterAutospacing="0"/>
      </w:pPr>
    </w:p>
    <w:p w14:paraId="6B32A6DA" w14:textId="77777777" w:rsidR="00AF4B55" w:rsidRPr="00AF4B55" w:rsidRDefault="00AF4B55" w:rsidP="00AF4B55">
      <w:pPr>
        <w:pStyle w:val="NormalWeb"/>
        <w:spacing w:before="0" w:beforeAutospacing="0" w:after="0" w:afterAutospacing="0"/>
      </w:pPr>
      <w:r w:rsidRPr="00AF4B55">
        <w:rPr>
          <w:rFonts w:ascii="Arial" w:hAnsi="Arial" w:cs="Arial"/>
          <w:color w:val="000000"/>
        </w:rPr>
        <w:t>Needs:</w:t>
      </w:r>
    </w:p>
    <w:p w14:paraId="1137DB94" w14:textId="77777777" w:rsidR="00AF4B55" w:rsidRPr="00AF4B55" w:rsidRDefault="00AF4B55" w:rsidP="00AF4B55">
      <w:pPr>
        <w:pStyle w:val="NormalWeb"/>
        <w:spacing w:before="0" w:beforeAutospacing="0" w:after="0" w:afterAutospacing="0"/>
      </w:pPr>
      <w:r w:rsidRPr="00AF4B55">
        <w:rPr>
          <w:rFonts w:ascii="Arial" w:hAnsi="Arial" w:cs="Arial"/>
          <w:color w:val="000000"/>
        </w:rPr>
        <w:t xml:space="preserve">1. Two </w:t>
      </w:r>
      <w:proofErr w:type="spellStart"/>
      <w:r w:rsidRPr="00AF4B55">
        <w:rPr>
          <w:rFonts w:ascii="Arial" w:hAnsi="Arial" w:cs="Arial"/>
          <w:color w:val="000000"/>
        </w:rPr>
        <w:t>Wischixin</w:t>
      </w:r>
      <w:proofErr w:type="spellEnd"/>
      <w:r w:rsidRPr="00AF4B55">
        <w:rPr>
          <w:rFonts w:ascii="Arial" w:hAnsi="Arial" w:cs="Arial"/>
          <w:color w:val="000000"/>
        </w:rPr>
        <w:t xml:space="preserve">/Ultimate fields (please let the CVC paint circles for </w:t>
      </w:r>
      <w:proofErr w:type="spellStart"/>
      <w:r w:rsidRPr="00AF4B55">
        <w:rPr>
          <w:rFonts w:ascii="Arial" w:hAnsi="Arial" w:cs="Arial"/>
          <w:color w:val="000000"/>
        </w:rPr>
        <w:t>Wischixin</w:t>
      </w:r>
      <w:proofErr w:type="spellEnd"/>
      <w:r w:rsidRPr="00AF4B55">
        <w:rPr>
          <w:rFonts w:ascii="Arial" w:hAnsi="Arial" w:cs="Arial"/>
          <w:color w:val="000000"/>
        </w:rPr>
        <w:t>) with end zones for Ultimate, and field/Volleyball court</w:t>
      </w:r>
    </w:p>
    <w:p w14:paraId="26EF8346" w14:textId="77777777" w:rsidR="00AF4B55" w:rsidRPr="00AF4B55" w:rsidRDefault="00AF4B55" w:rsidP="00AF4B55">
      <w:pPr>
        <w:pStyle w:val="NormalWeb"/>
        <w:spacing w:before="0" w:beforeAutospacing="0" w:after="0" w:afterAutospacing="0"/>
      </w:pPr>
      <w:r w:rsidRPr="00AF4B55">
        <w:rPr>
          <w:rFonts w:ascii="Arial" w:hAnsi="Arial" w:cs="Arial"/>
          <w:color w:val="000000"/>
        </w:rPr>
        <w:t>2. Marking cones for these fields.</w:t>
      </w:r>
    </w:p>
    <w:p w14:paraId="4D8BEB59" w14:textId="77777777" w:rsidR="00AF4B55" w:rsidRPr="00AF4B55" w:rsidRDefault="00AF4B55" w:rsidP="00AF4B55">
      <w:pPr>
        <w:pStyle w:val="NormalWeb"/>
        <w:spacing w:before="0" w:beforeAutospacing="0" w:after="0" w:afterAutospacing="0"/>
      </w:pPr>
      <w:r w:rsidRPr="00AF4B55">
        <w:rPr>
          <w:rFonts w:ascii="Arial" w:hAnsi="Arial" w:cs="Arial"/>
          <w:color w:val="000000"/>
        </w:rPr>
        <w:t>3. 1 soccer ball.</w:t>
      </w:r>
    </w:p>
    <w:p w14:paraId="0BD083C9" w14:textId="77777777" w:rsidR="00AF4B55" w:rsidRPr="00AF4B55" w:rsidRDefault="00AF4B55" w:rsidP="00AF4B55">
      <w:pPr>
        <w:pStyle w:val="NormalWeb"/>
        <w:spacing w:before="0" w:beforeAutospacing="0" w:after="0" w:afterAutospacing="0"/>
      </w:pPr>
      <w:r w:rsidRPr="00AF4B55">
        <w:rPr>
          <w:rFonts w:ascii="Arial" w:hAnsi="Arial" w:cs="Arial"/>
          <w:color w:val="000000"/>
        </w:rPr>
        <w:t>4. 2 regulation Frisbees (175g)</w:t>
      </w:r>
    </w:p>
    <w:p w14:paraId="595C7050" w14:textId="77777777" w:rsidR="00AF4B55" w:rsidRPr="00AF4B55" w:rsidRDefault="00AF4B55" w:rsidP="00AF4B55">
      <w:pPr>
        <w:pStyle w:val="NormalWeb"/>
        <w:spacing w:before="0" w:beforeAutospacing="0" w:after="0" w:afterAutospacing="0"/>
      </w:pPr>
      <w:r w:rsidRPr="00AF4B55">
        <w:rPr>
          <w:rFonts w:ascii="Arial" w:hAnsi="Arial" w:cs="Arial"/>
          <w:color w:val="000000"/>
        </w:rPr>
        <w:t>5. Water coolers or another form of water in the area.</w:t>
      </w:r>
    </w:p>
    <w:p w14:paraId="4A4D930A" w14:textId="77777777" w:rsidR="00AF4B55" w:rsidRPr="00AF4B55" w:rsidRDefault="00AF4B55" w:rsidP="00AF4B55">
      <w:pPr>
        <w:pStyle w:val="NormalWeb"/>
        <w:spacing w:before="0" w:beforeAutospacing="0" w:after="0" w:afterAutospacing="0"/>
      </w:pPr>
      <w:r w:rsidRPr="00AF4B55">
        <w:rPr>
          <w:rFonts w:ascii="Arial" w:hAnsi="Arial" w:cs="Arial"/>
          <w:color w:val="000000"/>
        </w:rPr>
        <w:t xml:space="preserve">6. Two </w:t>
      </w:r>
      <w:proofErr w:type="gramStart"/>
      <w:r w:rsidRPr="00AF4B55">
        <w:rPr>
          <w:rFonts w:ascii="Arial" w:hAnsi="Arial" w:cs="Arial"/>
          <w:color w:val="000000"/>
        </w:rPr>
        <w:t>55 gallon</w:t>
      </w:r>
      <w:proofErr w:type="gramEnd"/>
      <w:r w:rsidRPr="00AF4B55">
        <w:rPr>
          <w:rFonts w:ascii="Arial" w:hAnsi="Arial" w:cs="Arial"/>
          <w:color w:val="000000"/>
        </w:rPr>
        <w:t xml:space="preserve"> barrels (smaller than 55 will not work, scoring is too easy) </w:t>
      </w:r>
    </w:p>
    <w:p w14:paraId="1D0EC8A4" w14:textId="77777777" w:rsidR="00AF4B55" w:rsidRPr="00AF4B55" w:rsidRDefault="00AF4B55" w:rsidP="00AF4B55">
      <w:pPr>
        <w:pStyle w:val="NormalWeb"/>
        <w:spacing w:before="0" w:beforeAutospacing="0" w:after="0" w:afterAutospacing="0"/>
      </w:pPr>
      <w:r w:rsidRPr="00AF4B55">
        <w:rPr>
          <w:rFonts w:ascii="Arial" w:hAnsi="Arial" w:cs="Arial"/>
          <w:color w:val="000000"/>
        </w:rPr>
        <w:t>7. Tug of war rope, with a center flag tied on</w:t>
      </w:r>
    </w:p>
    <w:p w14:paraId="5B340588" w14:textId="77777777" w:rsidR="00AF4B55" w:rsidRPr="00AF4B55" w:rsidRDefault="00AF4B55" w:rsidP="00AF4B55">
      <w:pPr>
        <w:pStyle w:val="NormalWeb"/>
        <w:spacing w:before="0" w:beforeAutospacing="0" w:after="0" w:afterAutospacing="0"/>
      </w:pPr>
      <w:r w:rsidRPr="00AF4B55">
        <w:rPr>
          <w:rFonts w:ascii="Arial" w:hAnsi="Arial" w:cs="Arial"/>
          <w:color w:val="000000"/>
        </w:rPr>
        <w:t>8. 4 cans extra field spray paint</w:t>
      </w:r>
    </w:p>
    <w:p w14:paraId="3EEBD3C7" w14:textId="53A229F0" w:rsidR="00AF4B55" w:rsidRPr="00AF4B55" w:rsidRDefault="00AF4B55" w:rsidP="00400B26">
      <w:pPr>
        <w:pStyle w:val="NormalWeb"/>
        <w:spacing w:before="0" w:beforeAutospacing="0" w:after="0" w:afterAutospacing="0"/>
      </w:pPr>
      <w:r w:rsidRPr="00AF4B55">
        <w:rPr>
          <w:rFonts w:ascii="Arial" w:hAnsi="Arial" w:cs="Arial"/>
          <w:color w:val="000000"/>
        </w:rPr>
        <w:t xml:space="preserve">9. </w:t>
      </w:r>
      <w:r w:rsidR="00400B26">
        <w:rPr>
          <w:rFonts w:ascii="Arial" w:hAnsi="Arial" w:cs="Arial"/>
          <w:color w:val="000000"/>
        </w:rPr>
        <w:t>TBD items for mystery event (will be communicated with service lodge)</w:t>
      </w:r>
    </w:p>
    <w:p w14:paraId="78285DB2" w14:textId="77777777" w:rsidR="00AF4B55" w:rsidRPr="00AF4B55" w:rsidRDefault="00AF4B55" w:rsidP="00AF4B55"/>
    <w:p w14:paraId="7F238671" w14:textId="604E9FE8" w:rsidR="00AF4B55" w:rsidRDefault="00AF4B55" w:rsidP="00E844F1">
      <w:pPr>
        <w:tabs>
          <w:tab w:val="left" w:pos="5849"/>
        </w:tabs>
        <w:rPr>
          <w:rFonts w:ascii="Gill Sans MT" w:hAnsi="Gill Sans MT"/>
          <w:sz w:val="36"/>
          <w:szCs w:val="36"/>
        </w:rPr>
      </w:pPr>
    </w:p>
    <w:p w14:paraId="435969F6" w14:textId="5842E4AC" w:rsidR="00400B26" w:rsidRDefault="00400B26" w:rsidP="00E844F1">
      <w:pPr>
        <w:tabs>
          <w:tab w:val="left" w:pos="5849"/>
        </w:tabs>
        <w:rPr>
          <w:rFonts w:ascii="Gill Sans MT" w:hAnsi="Gill Sans MT"/>
          <w:sz w:val="36"/>
          <w:szCs w:val="36"/>
        </w:rPr>
      </w:pPr>
    </w:p>
    <w:p w14:paraId="194B8051" w14:textId="00865123" w:rsidR="00400B26" w:rsidRDefault="00400B26" w:rsidP="00E844F1">
      <w:pPr>
        <w:tabs>
          <w:tab w:val="left" w:pos="5849"/>
        </w:tabs>
        <w:rPr>
          <w:rFonts w:ascii="Gill Sans MT" w:hAnsi="Gill Sans MT"/>
          <w:sz w:val="36"/>
          <w:szCs w:val="36"/>
        </w:rPr>
      </w:pPr>
    </w:p>
    <w:p w14:paraId="3BE3578C" w14:textId="1BA279AB" w:rsidR="00400B26" w:rsidRDefault="00400B26" w:rsidP="00E844F1">
      <w:pPr>
        <w:tabs>
          <w:tab w:val="left" w:pos="5849"/>
        </w:tabs>
        <w:rPr>
          <w:rFonts w:ascii="Gill Sans MT" w:hAnsi="Gill Sans MT"/>
          <w:sz w:val="36"/>
          <w:szCs w:val="36"/>
        </w:rPr>
      </w:pPr>
    </w:p>
    <w:p w14:paraId="432251F7" w14:textId="16AF3717" w:rsidR="00400B26" w:rsidRDefault="00400B26" w:rsidP="00E844F1">
      <w:pPr>
        <w:tabs>
          <w:tab w:val="left" w:pos="5849"/>
        </w:tabs>
        <w:rPr>
          <w:rFonts w:ascii="Gill Sans MT" w:hAnsi="Gill Sans MT"/>
          <w:sz w:val="36"/>
          <w:szCs w:val="36"/>
        </w:rPr>
      </w:pPr>
    </w:p>
    <w:p w14:paraId="5AE13656" w14:textId="0CEE57F0" w:rsidR="00400B26" w:rsidRDefault="00400B26" w:rsidP="00E844F1">
      <w:pPr>
        <w:tabs>
          <w:tab w:val="left" w:pos="5849"/>
        </w:tabs>
        <w:rPr>
          <w:rFonts w:ascii="Gill Sans MT" w:hAnsi="Gill Sans MT"/>
          <w:sz w:val="36"/>
          <w:szCs w:val="36"/>
        </w:rPr>
      </w:pPr>
    </w:p>
    <w:p w14:paraId="2EB04BBC" w14:textId="3C5631F4" w:rsidR="00400B26" w:rsidRDefault="00400B26" w:rsidP="00E844F1">
      <w:pPr>
        <w:tabs>
          <w:tab w:val="left" w:pos="5849"/>
        </w:tabs>
        <w:rPr>
          <w:rFonts w:ascii="Gill Sans MT" w:hAnsi="Gill Sans MT"/>
          <w:sz w:val="36"/>
          <w:szCs w:val="36"/>
        </w:rPr>
      </w:pPr>
    </w:p>
    <w:p w14:paraId="3D68B960" w14:textId="759C76CE" w:rsidR="00400B26" w:rsidRDefault="00400B26" w:rsidP="00E844F1">
      <w:pPr>
        <w:tabs>
          <w:tab w:val="left" w:pos="5849"/>
        </w:tabs>
        <w:rPr>
          <w:rFonts w:ascii="Gill Sans MT" w:hAnsi="Gill Sans MT"/>
          <w:sz w:val="36"/>
          <w:szCs w:val="36"/>
        </w:rPr>
      </w:pPr>
    </w:p>
    <w:p w14:paraId="0E86C25D" w14:textId="77777777" w:rsidR="00400B26" w:rsidRDefault="00400B26" w:rsidP="00E844F1">
      <w:pPr>
        <w:tabs>
          <w:tab w:val="left" w:pos="5849"/>
        </w:tabs>
        <w:rPr>
          <w:rFonts w:ascii="Gill Sans MT" w:hAnsi="Gill Sans MT"/>
          <w:sz w:val="36"/>
          <w:szCs w:val="36"/>
        </w:rPr>
      </w:pPr>
    </w:p>
    <w:p w14:paraId="2E5F46BF" w14:textId="7620DC75" w:rsidR="00AF4B55" w:rsidRDefault="00AF4B55" w:rsidP="00E844F1">
      <w:pPr>
        <w:tabs>
          <w:tab w:val="left" w:pos="5849"/>
        </w:tabs>
        <w:rPr>
          <w:rFonts w:ascii="Gill Sans MT" w:hAnsi="Gill Sans MT"/>
          <w:sz w:val="36"/>
          <w:szCs w:val="36"/>
        </w:rPr>
      </w:pPr>
      <w:r>
        <w:rPr>
          <w:rFonts w:ascii="Gill Sans MT" w:hAnsi="Gill Sans MT"/>
          <w:sz w:val="36"/>
          <w:szCs w:val="36"/>
        </w:rPr>
        <w:lastRenderedPageBreak/>
        <w:t>OA High Adventure</w:t>
      </w:r>
    </w:p>
    <w:p w14:paraId="16DE18AE" w14:textId="616597B6" w:rsidR="00AF4B55" w:rsidRDefault="00AF4B55" w:rsidP="00E844F1">
      <w:pPr>
        <w:tabs>
          <w:tab w:val="left" w:pos="5849"/>
        </w:tabs>
        <w:rPr>
          <w:rFonts w:ascii="Gill Sans MT" w:hAnsi="Gill Sans MT"/>
          <w:sz w:val="36"/>
          <w:szCs w:val="36"/>
        </w:rPr>
      </w:pPr>
    </w:p>
    <w:p w14:paraId="117A0C6B" w14:textId="123B1C8C" w:rsidR="00AF4B55" w:rsidRDefault="00AF4B55" w:rsidP="00E844F1">
      <w:pPr>
        <w:tabs>
          <w:tab w:val="left" w:pos="5849"/>
        </w:tabs>
        <w:rPr>
          <w:rFonts w:ascii="Gill Sans MT" w:hAnsi="Gill Sans MT"/>
          <w:sz w:val="36"/>
          <w:szCs w:val="36"/>
        </w:rPr>
      </w:pPr>
    </w:p>
    <w:p w14:paraId="00C2D8C4" w14:textId="4E0289A1" w:rsidR="00AF4B55" w:rsidRDefault="00AF4B55" w:rsidP="00E844F1">
      <w:pPr>
        <w:tabs>
          <w:tab w:val="left" w:pos="5849"/>
        </w:tabs>
        <w:rPr>
          <w:rFonts w:ascii="Gill Sans MT" w:hAnsi="Gill Sans MT"/>
          <w:sz w:val="36"/>
          <w:szCs w:val="36"/>
        </w:rPr>
      </w:pPr>
    </w:p>
    <w:p w14:paraId="5266C8B2" w14:textId="4C2E267C" w:rsidR="00AF4B55" w:rsidRDefault="00AF4B55" w:rsidP="00E844F1">
      <w:pPr>
        <w:tabs>
          <w:tab w:val="left" w:pos="5849"/>
        </w:tabs>
        <w:rPr>
          <w:rFonts w:ascii="Gill Sans MT" w:hAnsi="Gill Sans MT"/>
          <w:sz w:val="36"/>
          <w:szCs w:val="36"/>
        </w:rPr>
      </w:pPr>
    </w:p>
    <w:p w14:paraId="21874A60" w14:textId="5E3D0ADB" w:rsidR="00AF4B55" w:rsidRDefault="00AF4B55" w:rsidP="00E844F1">
      <w:pPr>
        <w:tabs>
          <w:tab w:val="left" w:pos="5849"/>
        </w:tabs>
        <w:rPr>
          <w:rFonts w:ascii="Gill Sans MT" w:hAnsi="Gill Sans MT"/>
          <w:sz w:val="36"/>
          <w:szCs w:val="36"/>
        </w:rPr>
      </w:pPr>
    </w:p>
    <w:p w14:paraId="66D6666C" w14:textId="4A242888" w:rsidR="00AF4B55" w:rsidRDefault="00AF4B55" w:rsidP="00E844F1">
      <w:pPr>
        <w:tabs>
          <w:tab w:val="left" w:pos="5849"/>
        </w:tabs>
        <w:rPr>
          <w:rFonts w:ascii="Gill Sans MT" w:hAnsi="Gill Sans MT"/>
          <w:sz w:val="36"/>
          <w:szCs w:val="36"/>
        </w:rPr>
      </w:pPr>
    </w:p>
    <w:p w14:paraId="6833C770" w14:textId="25771251" w:rsidR="00AF4B55" w:rsidRDefault="00AF4B55" w:rsidP="00E844F1">
      <w:pPr>
        <w:tabs>
          <w:tab w:val="left" w:pos="5849"/>
        </w:tabs>
        <w:rPr>
          <w:rFonts w:ascii="Gill Sans MT" w:hAnsi="Gill Sans MT"/>
          <w:sz w:val="36"/>
          <w:szCs w:val="36"/>
        </w:rPr>
      </w:pPr>
    </w:p>
    <w:p w14:paraId="64068637" w14:textId="6957CF2F" w:rsidR="00AF4B55" w:rsidRDefault="00AF4B55" w:rsidP="00E844F1">
      <w:pPr>
        <w:tabs>
          <w:tab w:val="left" w:pos="5849"/>
        </w:tabs>
        <w:rPr>
          <w:rFonts w:ascii="Gill Sans MT" w:hAnsi="Gill Sans MT"/>
          <w:sz w:val="36"/>
          <w:szCs w:val="36"/>
        </w:rPr>
      </w:pPr>
    </w:p>
    <w:p w14:paraId="68B42ACB" w14:textId="62DA9D16" w:rsidR="00AF4B55" w:rsidRDefault="00AF4B55" w:rsidP="00E844F1">
      <w:pPr>
        <w:tabs>
          <w:tab w:val="left" w:pos="5849"/>
        </w:tabs>
        <w:rPr>
          <w:rFonts w:ascii="Gill Sans MT" w:hAnsi="Gill Sans MT"/>
          <w:sz w:val="36"/>
          <w:szCs w:val="36"/>
        </w:rPr>
      </w:pPr>
    </w:p>
    <w:p w14:paraId="77C9520B" w14:textId="015D7646" w:rsidR="00AF4B55" w:rsidRDefault="00AF4B55" w:rsidP="00E844F1">
      <w:pPr>
        <w:tabs>
          <w:tab w:val="left" w:pos="5849"/>
        </w:tabs>
        <w:rPr>
          <w:rFonts w:ascii="Gill Sans MT" w:hAnsi="Gill Sans MT"/>
          <w:sz w:val="36"/>
          <w:szCs w:val="36"/>
        </w:rPr>
      </w:pPr>
    </w:p>
    <w:p w14:paraId="798EFBB8" w14:textId="7D5BCD0F" w:rsidR="00AF4B55" w:rsidRDefault="00AF4B55" w:rsidP="00E844F1">
      <w:pPr>
        <w:tabs>
          <w:tab w:val="left" w:pos="5849"/>
        </w:tabs>
        <w:rPr>
          <w:rFonts w:ascii="Gill Sans MT" w:hAnsi="Gill Sans MT"/>
          <w:sz w:val="36"/>
          <w:szCs w:val="36"/>
        </w:rPr>
      </w:pPr>
    </w:p>
    <w:p w14:paraId="45D6B08F" w14:textId="58403E61" w:rsidR="00AF4B55" w:rsidRDefault="00AF4B55" w:rsidP="00E844F1">
      <w:pPr>
        <w:tabs>
          <w:tab w:val="left" w:pos="5849"/>
        </w:tabs>
        <w:rPr>
          <w:rFonts w:ascii="Gill Sans MT" w:hAnsi="Gill Sans MT"/>
          <w:sz w:val="36"/>
          <w:szCs w:val="36"/>
        </w:rPr>
      </w:pPr>
    </w:p>
    <w:p w14:paraId="33A606AD" w14:textId="035AE2DC" w:rsidR="00AF4B55" w:rsidRDefault="00AF4B55" w:rsidP="00E844F1">
      <w:pPr>
        <w:tabs>
          <w:tab w:val="left" w:pos="5849"/>
        </w:tabs>
        <w:rPr>
          <w:rFonts w:ascii="Gill Sans MT" w:hAnsi="Gill Sans MT"/>
          <w:sz w:val="36"/>
          <w:szCs w:val="36"/>
        </w:rPr>
      </w:pPr>
    </w:p>
    <w:p w14:paraId="50BDB463" w14:textId="18BE2916" w:rsidR="00AF4B55" w:rsidRDefault="00AF4B55" w:rsidP="00E844F1">
      <w:pPr>
        <w:tabs>
          <w:tab w:val="left" w:pos="5849"/>
        </w:tabs>
        <w:rPr>
          <w:rFonts w:ascii="Gill Sans MT" w:hAnsi="Gill Sans MT"/>
          <w:sz w:val="36"/>
          <w:szCs w:val="36"/>
        </w:rPr>
      </w:pPr>
    </w:p>
    <w:p w14:paraId="523AF2C7" w14:textId="3A80A891" w:rsidR="00AF4B55" w:rsidRDefault="00AF4B55" w:rsidP="00E844F1">
      <w:pPr>
        <w:tabs>
          <w:tab w:val="left" w:pos="5849"/>
        </w:tabs>
        <w:rPr>
          <w:rFonts w:ascii="Gill Sans MT" w:hAnsi="Gill Sans MT"/>
          <w:sz w:val="36"/>
          <w:szCs w:val="36"/>
        </w:rPr>
      </w:pPr>
    </w:p>
    <w:p w14:paraId="74CF8835" w14:textId="58A948AC" w:rsidR="00AF4B55" w:rsidRDefault="00AF4B55" w:rsidP="00E844F1">
      <w:pPr>
        <w:tabs>
          <w:tab w:val="left" w:pos="5849"/>
        </w:tabs>
        <w:rPr>
          <w:rFonts w:ascii="Gill Sans MT" w:hAnsi="Gill Sans MT"/>
          <w:sz w:val="36"/>
          <w:szCs w:val="36"/>
        </w:rPr>
      </w:pPr>
    </w:p>
    <w:p w14:paraId="7155CC38" w14:textId="0388631A" w:rsidR="00AF4B55" w:rsidRDefault="00AF4B55" w:rsidP="00E844F1">
      <w:pPr>
        <w:tabs>
          <w:tab w:val="left" w:pos="5849"/>
        </w:tabs>
        <w:rPr>
          <w:rFonts w:ascii="Gill Sans MT" w:hAnsi="Gill Sans MT"/>
          <w:sz w:val="36"/>
          <w:szCs w:val="36"/>
        </w:rPr>
      </w:pPr>
    </w:p>
    <w:p w14:paraId="224E9F82" w14:textId="3D4A0782" w:rsidR="00AF4B55" w:rsidRDefault="00AF4B55" w:rsidP="00E844F1">
      <w:pPr>
        <w:tabs>
          <w:tab w:val="left" w:pos="5849"/>
        </w:tabs>
        <w:rPr>
          <w:rFonts w:ascii="Gill Sans MT" w:hAnsi="Gill Sans MT"/>
          <w:sz w:val="36"/>
          <w:szCs w:val="36"/>
        </w:rPr>
      </w:pPr>
    </w:p>
    <w:p w14:paraId="5C0ED26D" w14:textId="3FAB9563" w:rsidR="00AF4B55" w:rsidRDefault="00AF4B55" w:rsidP="00E844F1">
      <w:pPr>
        <w:tabs>
          <w:tab w:val="left" w:pos="5849"/>
        </w:tabs>
        <w:rPr>
          <w:rFonts w:ascii="Gill Sans MT" w:hAnsi="Gill Sans MT"/>
          <w:sz w:val="36"/>
          <w:szCs w:val="36"/>
        </w:rPr>
      </w:pPr>
    </w:p>
    <w:p w14:paraId="348EBF1F" w14:textId="6346DF07" w:rsidR="00AF4B55" w:rsidRDefault="00AF4B55" w:rsidP="00E844F1">
      <w:pPr>
        <w:tabs>
          <w:tab w:val="left" w:pos="5849"/>
        </w:tabs>
        <w:rPr>
          <w:rFonts w:ascii="Gill Sans MT" w:hAnsi="Gill Sans MT"/>
          <w:sz w:val="36"/>
          <w:szCs w:val="36"/>
        </w:rPr>
      </w:pPr>
    </w:p>
    <w:p w14:paraId="30E6F66C" w14:textId="27884FC6" w:rsidR="00AF4B55" w:rsidRDefault="00AF4B55" w:rsidP="00E844F1">
      <w:pPr>
        <w:tabs>
          <w:tab w:val="left" w:pos="5849"/>
        </w:tabs>
        <w:rPr>
          <w:rFonts w:ascii="Gill Sans MT" w:hAnsi="Gill Sans MT"/>
          <w:sz w:val="36"/>
          <w:szCs w:val="36"/>
        </w:rPr>
      </w:pPr>
    </w:p>
    <w:p w14:paraId="33691DCC" w14:textId="62A8DDCB" w:rsidR="00AF4B55" w:rsidRDefault="00AF4B55" w:rsidP="00E844F1">
      <w:pPr>
        <w:tabs>
          <w:tab w:val="left" w:pos="5849"/>
        </w:tabs>
        <w:rPr>
          <w:rFonts w:ascii="Gill Sans MT" w:hAnsi="Gill Sans MT"/>
          <w:sz w:val="36"/>
          <w:szCs w:val="36"/>
        </w:rPr>
      </w:pPr>
    </w:p>
    <w:p w14:paraId="0351A7EA" w14:textId="6EA37673" w:rsidR="00AF4B55" w:rsidRDefault="00AF4B55" w:rsidP="00E844F1">
      <w:pPr>
        <w:tabs>
          <w:tab w:val="left" w:pos="5849"/>
        </w:tabs>
        <w:rPr>
          <w:rFonts w:ascii="Gill Sans MT" w:hAnsi="Gill Sans MT"/>
          <w:sz w:val="36"/>
          <w:szCs w:val="36"/>
        </w:rPr>
      </w:pPr>
    </w:p>
    <w:p w14:paraId="10040DB2" w14:textId="068E3012" w:rsidR="00AF4B55" w:rsidRDefault="00AF4B55" w:rsidP="00E844F1">
      <w:pPr>
        <w:tabs>
          <w:tab w:val="left" w:pos="5849"/>
        </w:tabs>
        <w:rPr>
          <w:rFonts w:ascii="Gill Sans MT" w:hAnsi="Gill Sans MT"/>
          <w:sz w:val="36"/>
          <w:szCs w:val="36"/>
        </w:rPr>
      </w:pPr>
    </w:p>
    <w:p w14:paraId="17D6E42E" w14:textId="29FC70AF" w:rsidR="00AF4B55" w:rsidRDefault="00AF4B55" w:rsidP="00E844F1">
      <w:pPr>
        <w:tabs>
          <w:tab w:val="left" w:pos="5849"/>
        </w:tabs>
        <w:rPr>
          <w:rFonts w:ascii="Gill Sans MT" w:hAnsi="Gill Sans MT"/>
          <w:sz w:val="36"/>
          <w:szCs w:val="36"/>
        </w:rPr>
      </w:pPr>
    </w:p>
    <w:p w14:paraId="547BB759" w14:textId="2935C001" w:rsidR="00AF4B55" w:rsidRDefault="00AF4B55" w:rsidP="00E844F1">
      <w:pPr>
        <w:tabs>
          <w:tab w:val="left" w:pos="5849"/>
        </w:tabs>
        <w:rPr>
          <w:rFonts w:ascii="Gill Sans MT" w:hAnsi="Gill Sans MT"/>
          <w:sz w:val="36"/>
          <w:szCs w:val="36"/>
        </w:rPr>
      </w:pPr>
    </w:p>
    <w:p w14:paraId="0E13A4B5" w14:textId="22A26C07" w:rsidR="00AF4B55" w:rsidRDefault="00AF4B55" w:rsidP="00E844F1">
      <w:pPr>
        <w:tabs>
          <w:tab w:val="left" w:pos="5849"/>
        </w:tabs>
        <w:rPr>
          <w:rFonts w:ascii="Gill Sans MT" w:hAnsi="Gill Sans MT"/>
          <w:sz w:val="36"/>
          <w:szCs w:val="36"/>
        </w:rPr>
      </w:pPr>
    </w:p>
    <w:p w14:paraId="4C170BD4" w14:textId="2B2DA234" w:rsidR="00AF4B55" w:rsidRDefault="00AF4B55" w:rsidP="00E844F1">
      <w:pPr>
        <w:tabs>
          <w:tab w:val="left" w:pos="5849"/>
        </w:tabs>
        <w:rPr>
          <w:rFonts w:ascii="Gill Sans MT" w:hAnsi="Gill Sans MT"/>
          <w:sz w:val="36"/>
          <w:szCs w:val="36"/>
        </w:rPr>
      </w:pPr>
    </w:p>
    <w:p w14:paraId="10B464BC" w14:textId="73892A7B" w:rsidR="00AF4B55" w:rsidRDefault="00AF4B55" w:rsidP="00E844F1">
      <w:pPr>
        <w:tabs>
          <w:tab w:val="left" w:pos="5849"/>
        </w:tabs>
        <w:rPr>
          <w:rFonts w:ascii="Gill Sans MT" w:hAnsi="Gill Sans MT"/>
          <w:sz w:val="36"/>
          <w:szCs w:val="36"/>
        </w:rPr>
      </w:pPr>
    </w:p>
    <w:p w14:paraId="702F94A3" w14:textId="6C66170A" w:rsidR="00AF4B55" w:rsidRDefault="00AF4B55" w:rsidP="00E844F1">
      <w:pPr>
        <w:tabs>
          <w:tab w:val="left" w:pos="5849"/>
        </w:tabs>
        <w:rPr>
          <w:rFonts w:ascii="Gill Sans MT" w:hAnsi="Gill Sans MT"/>
          <w:sz w:val="36"/>
          <w:szCs w:val="36"/>
        </w:rPr>
      </w:pPr>
    </w:p>
    <w:p w14:paraId="480A7E01" w14:textId="33FD78AF" w:rsidR="00AF4B55" w:rsidRPr="00AF4B55" w:rsidRDefault="00AF4B55" w:rsidP="00AF4B55">
      <w:pPr>
        <w:spacing w:after="240"/>
        <w:jc w:val="center"/>
        <w:rPr>
          <w:rFonts w:ascii="Times New Roman" w:hAnsi="Times New Roman" w:cs="Times New Roman"/>
          <w:sz w:val="36"/>
          <w:szCs w:val="36"/>
        </w:rPr>
      </w:pPr>
      <w:r>
        <w:rPr>
          <w:rFonts w:ascii="Times New Roman" w:hAnsi="Times New Roman" w:cs="Times New Roman"/>
          <w:sz w:val="36"/>
          <w:szCs w:val="36"/>
        </w:rPr>
        <w:lastRenderedPageBreak/>
        <w:t>2022 SR-9 Conclave Special Events Proposal</w:t>
      </w:r>
    </w:p>
    <w:p w14:paraId="5590B5B8" w14:textId="7DAB5CAF" w:rsidR="00AF4B55" w:rsidRDefault="00AF4B55" w:rsidP="00AF4B55">
      <w:pPr>
        <w:pStyle w:val="NormalWeb"/>
        <w:spacing w:before="0" w:beforeAutospacing="0" w:after="0" w:afterAutospacing="0"/>
      </w:pPr>
    </w:p>
    <w:p w14:paraId="320F90DF" w14:textId="77777777" w:rsidR="00AF4B55" w:rsidRDefault="00AF4B55" w:rsidP="00AF4B55">
      <w:pPr>
        <w:pStyle w:val="NormalWeb"/>
        <w:spacing w:before="0" w:beforeAutospacing="0" w:after="0" w:afterAutospacing="0"/>
      </w:pPr>
    </w:p>
    <w:p w14:paraId="2B982704" w14:textId="77777777" w:rsidR="00AF4B55" w:rsidRDefault="00AF4B55" w:rsidP="00AF4B55">
      <w:pPr>
        <w:pStyle w:val="NormalWeb"/>
        <w:numPr>
          <w:ilvl w:val="0"/>
          <w:numId w:val="15"/>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Items </w:t>
      </w:r>
    </w:p>
    <w:p w14:paraId="071D8FC3" w14:textId="77777777" w:rsidR="00AF4B55" w:rsidRDefault="00AF4B55" w:rsidP="00AF4B55">
      <w:pPr>
        <w:pStyle w:val="NormalWeb"/>
        <w:numPr>
          <w:ilvl w:val="1"/>
          <w:numId w:val="16"/>
        </w:numPr>
        <w:spacing w:before="0" w:beforeAutospacing="0" w:after="0" w:afterAutospacing="0"/>
        <w:ind w:left="720"/>
        <w:textAlignment w:val="baseline"/>
        <w:rPr>
          <w:rFonts w:ascii="Cambria" w:hAnsi="Cambria"/>
          <w:color w:val="000000"/>
          <w:sz w:val="26"/>
          <w:szCs w:val="26"/>
        </w:rPr>
      </w:pPr>
      <w:r>
        <w:rPr>
          <w:rFonts w:ascii="Cambria" w:hAnsi="Cambria"/>
          <w:color w:val="000000"/>
          <w:sz w:val="26"/>
          <w:szCs w:val="26"/>
        </w:rPr>
        <w:t>VIA Reception:</w:t>
      </w:r>
    </w:p>
    <w:p w14:paraId="1420CE03"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space available to eat with tables and chairs</w:t>
      </w:r>
    </w:p>
    <w:p w14:paraId="498BF5F9"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podium for the invocation and guest speaker (TBD)</w:t>
      </w:r>
    </w:p>
    <w:p w14:paraId="196823BB"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-service being written cards to a local retirement home</w:t>
      </w:r>
    </w:p>
    <w:p w14:paraId="4B2F8158"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Recommended that lodges send new </w:t>
      </w:r>
      <w:proofErr w:type="spellStart"/>
      <w:r>
        <w:rPr>
          <w:rFonts w:ascii="Cambria" w:hAnsi="Cambria"/>
          <w:color w:val="000000"/>
          <w:sz w:val="26"/>
          <w:szCs w:val="26"/>
        </w:rPr>
        <w:t>arrowmen</w:t>
      </w:r>
      <w:proofErr w:type="spellEnd"/>
      <w:r>
        <w:rPr>
          <w:rFonts w:ascii="Cambria" w:hAnsi="Cambria"/>
          <w:color w:val="000000"/>
          <w:sz w:val="26"/>
          <w:szCs w:val="26"/>
        </w:rPr>
        <w:t xml:space="preserve"> to the </w:t>
      </w:r>
      <w:proofErr w:type="spellStart"/>
      <w:r>
        <w:rPr>
          <w:rFonts w:ascii="Cambria" w:hAnsi="Cambria"/>
          <w:color w:val="000000"/>
          <w:sz w:val="26"/>
          <w:szCs w:val="26"/>
        </w:rPr>
        <w:t>lunchen</w:t>
      </w:r>
      <w:proofErr w:type="spellEnd"/>
      <w:r>
        <w:rPr>
          <w:rFonts w:ascii="Cambria" w:hAnsi="Cambria"/>
          <w:color w:val="000000"/>
          <w:sz w:val="26"/>
          <w:szCs w:val="26"/>
        </w:rPr>
        <w:t> </w:t>
      </w:r>
    </w:p>
    <w:p w14:paraId="7881E096"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Food: various desserts and ice cream</w:t>
      </w:r>
    </w:p>
    <w:p w14:paraId="2991CF9B" w14:textId="77777777" w:rsidR="00AF4B55" w:rsidRDefault="00AF4B55" w:rsidP="00AF4B55">
      <w:pPr>
        <w:pStyle w:val="NormalWeb"/>
        <w:numPr>
          <w:ilvl w:val="0"/>
          <w:numId w:val="17"/>
        </w:numPr>
        <w:spacing w:before="0" w:beforeAutospacing="0" w:after="0" w:afterAutospacing="0"/>
        <w:ind w:left="1440"/>
        <w:textAlignment w:val="baseline"/>
        <w:rPr>
          <w:rFonts w:ascii="Cambria" w:hAnsi="Cambria"/>
          <w:color w:val="000000"/>
          <w:sz w:val="26"/>
          <w:szCs w:val="26"/>
        </w:rPr>
      </w:pPr>
      <w:r>
        <w:rPr>
          <w:rFonts w:ascii="Cambria" w:hAnsi="Cambria"/>
          <w:b/>
          <w:bCs/>
          <w:color w:val="000000"/>
          <w:sz w:val="26"/>
          <w:szCs w:val="26"/>
        </w:rPr>
        <w:t>Budget:</w:t>
      </w:r>
      <w:r>
        <w:rPr>
          <w:rFonts w:ascii="Cambria" w:hAnsi="Cambria"/>
          <w:color w:val="000000"/>
          <w:sz w:val="26"/>
          <w:szCs w:val="26"/>
        </w:rPr>
        <w:t xml:space="preserve"> $90</w:t>
      </w:r>
    </w:p>
    <w:p w14:paraId="59D6438D" w14:textId="77777777" w:rsidR="00AF4B55" w:rsidRDefault="00AF4B55" w:rsidP="00AF4B55">
      <w:pPr>
        <w:pStyle w:val="NormalWeb"/>
        <w:numPr>
          <w:ilvl w:val="0"/>
          <w:numId w:val="18"/>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Sash Cab:</w:t>
      </w:r>
    </w:p>
    <w:p w14:paraId="0BEA54B0" w14:textId="77777777" w:rsidR="00AF4B55" w:rsidRDefault="00AF4B55" w:rsidP="00AF4B55">
      <w:pPr>
        <w:pStyle w:val="NormalWeb"/>
        <w:numPr>
          <w:ilvl w:val="0"/>
          <w:numId w:val="19"/>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large screen and projector at the shows</w:t>
      </w:r>
    </w:p>
    <w:p w14:paraId="37BF9CF5" w14:textId="77777777" w:rsidR="00AF4B55" w:rsidRDefault="00AF4B55" w:rsidP="00AF4B55">
      <w:pPr>
        <w:pStyle w:val="NormalWeb"/>
        <w:numPr>
          <w:ilvl w:val="0"/>
          <w:numId w:val="19"/>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prize for the winner</w:t>
      </w:r>
    </w:p>
    <w:p w14:paraId="4CF5459C" w14:textId="77777777" w:rsidR="00AF4B55" w:rsidRDefault="00AF4B55" w:rsidP="00AF4B55">
      <w:pPr>
        <w:pStyle w:val="NormalWeb"/>
        <w:numPr>
          <w:ilvl w:val="0"/>
          <w:numId w:val="19"/>
        </w:numPr>
        <w:spacing w:before="0" w:beforeAutospacing="0" w:after="0" w:afterAutospacing="0"/>
        <w:ind w:left="1440"/>
        <w:textAlignment w:val="baseline"/>
        <w:rPr>
          <w:rFonts w:ascii="Cambria" w:hAnsi="Cambria"/>
          <w:color w:val="000000"/>
          <w:sz w:val="26"/>
          <w:szCs w:val="26"/>
        </w:rPr>
      </w:pPr>
      <w:r>
        <w:rPr>
          <w:rFonts w:ascii="Cambria" w:hAnsi="Cambria"/>
          <w:b/>
          <w:bCs/>
          <w:color w:val="000000"/>
          <w:sz w:val="26"/>
          <w:szCs w:val="26"/>
        </w:rPr>
        <w:t>Budget:</w:t>
      </w:r>
      <w:r>
        <w:rPr>
          <w:rFonts w:ascii="Cambria" w:hAnsi="Cambria"/>
          <w:color w:val="000000"/>
          <w:sz w:val="26"/>
          <w:szCs w:val="26"/>
        </w:rPr>
        <w:t xml:space="preserve"> $10 for prize</w:t>
      </w:r>
    </w:p>
    <w:p w14:paraId="787C4D02" w14:textId="77777777" w:rsidR="00AF4B55" w:rsidRDefault="00AF4B55" w:rsidP="00AF4B55">
      <w:pPr>
        <w:pStyle w:val="NormalWeb"/>
        <w:numPr>
          <w:ilvl w:val="0"/>
          <w:numId w:val="20"/>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Service Project</w:t>
      </w:r>
    </w:p>
    <w:p w14:paraId="53A32FAD" w14:textId="77777777" w:rsidR="00AF4B55" w:rsidRDefault="00AF4B55" w:rsidP="00AF4B55">
      <w:pPr>
        <w:pStyle w:val="NormalWeb"/>
        <w:numPr>
          <w:ilvl w:val="0"/>
          <w:numId w:val="21"/>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project to be performed at the camp</w:t>
      </w:r>
    </w:p>
    <w:p w14:paraId="3668D3B1" w14:textId="77777777" w:rsidR="00AF4B55" w:rsidRDefault="00AF4B55" w:rsidP="00AF4B55">
      <w:pPr>
        <w:pStyle w:val="NormalWeb"/>
        <w:numPr>
          <w:ilvl w:val="0"/>
          <w:numId w:val="21"/>
        </w:numPr>
        <w:spacing w:before="0" w:beforeAutospacing="0" w:after="0" w:afterAutospacing="0"/>
        <w:ind w:left="1440"/>
        <w:textAlignment w:val="baseline"/>
        <w:rPr>
          <w:rFonts w:ascii="Cambria" w:hAnsi="Cambria"/>
          <w:color w:val="000000"/>
          <w:sz w:val="26"/>
          <w:szCs w:val="26"/>
        </w:rPr>
      </w:pPr>
      <w:r>
        <w:rPr>
          <w:rFonts w:ascii="Cambria" w:hAnsi="Cambria"/>
          <w:b/>
          <w:bCs/>
          <w:color w:val="000000"/>
          <w:sz w:val="26"/>
          <w:szCs w:val="26"/>
        </w:rPr>
        <w:t>Budget:</w:t>
      </w:r>
      <w:r>
        <w:rPr>
          <w:rFonts w:ascii="Cambria" w:hAnsi="Cambria"/>
          <w:color w:val="000000"/>
          <w:sz w:val="26"/>
          <w:szCs w:val="26"/>
        </w:rPr>
        <w:t xml:space="preserve"> $500</w:t>
      </w:r>
    </w:p>
    <w:p w14:paraId="6E8E10F4" w14:textId="77777777" w:rsidR="00AF4B55" w:rsidRDefault="00AF4B55" w:rsidP="00AF4B55">
      <w:pPr>
        <w:pStyle w:val="NormalWeb"/>
        <w:numPr>
          <w:ilvl w:val="0"/>
          <w:numId w:val="22"/>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Patch Trading Class</w:t>
      </w:r>
    </w:p>
    <w:p w14:paraId="5B2D50CF" w14:textId="77777777" w:rsidR="00AF4B55" w:rsidRDefault="00AF4B55" w:rsidP="00AF4B55">
      <w:pPr>
        <w:pStyle w:val="NormalWeb"/>
        <w:numPr>
          <w:ilvl w:val="0"/>
          <w:numId w:val="23"/>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To be fit in to a class slot on the schedule</w:t>
      </w:r>
    </w:p>
    <w:p w14:paraId="7481EBE3" w14:textId="77777777" w:rsidR="00AF4B55" w:rsidRDefault="00AF4B55" w:rsidP="00AF4B55">
      <w:pPr>
        <w:pStyle w:val="NormalWeb"/>
        <w:numPr>
          <w:ilvl w:val="0"/>
          <w:numId w:val="23"/>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Will teach the different types of patches </w:t>
      </w:r>
    </w:p>
    <w:p w14:paraId="374369BD" w14:textId="77777777" w:rsidR="00AF4B55" w:rsidRDefault="00AF4B55" w:rsidP="00AF4B55">
      <w:pPr>
        <w:pStyle w:val="NormalWeb"/>
        <w:numPr>
          <w:ilvl w:val="0"/>
          <w:numId w:val="23"/>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Will teach the different values of </w:t>
      </w:r>
      <w:proofErr w:type="gramStart"/>
      <w:r>
        <w:rPr>
          <w:rFonts w:ascii="Cambria" w:hAnsi="Cambria"/>
          <w:color w:val="000000"/>
          <w:sz w:val="26"/>
          <w:szCs w:val="26"/>
        </w:rPr>
        <w:t>patches(</w:t>
      </w:r>
      <w:proofErr w:type="gramEnd"/>
      <w:r>
        <w:rPr>
          <w:rFonts w:ascii="Cambria" w:hAnsi="Cambria"/>
          <w:color w:val="000000"/>
          <w:sz w:val="26"/>
          <w:szCs w:val="26"/>
        </w:rPr>
        <w:t>this can be a matter of opinion)</w:t>
      </w:r>
    </w:p>
    <w:p w14:paraId="303C3E52" w14:textId="77777777" w:rsidR="00AF4B55" w:rsidRDefault="00AF4B55" w:rsidP="00AF4B55">
      <w:pPr>
        <w:pStyle w:val="NormalWeb"/>
        <w:numPr>
          <w:ilvl w:val="0"/>
          <w:numId w:val="23"/>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Will explain the difference in a council, OA, and National patches</w:t>
      </w:r>
    </w:p>
    <w:p w14:paraId="122F8E48" w14:textId="77777777" w:rsidR="00AF4B55" w:rsidRDefault="00AF4B55" w:rsidP="00AF4B55">
      <w:pPr>
        <w:pStyle w:val="NormalWeb"/>
        <w:numPr>
          <w:ilvl w:val="0"/>
          <w:numId w:val="23"/>
        </w:numPr>
        <w:spacing w:before="0" w:beforeAutospacing="0" w:after="0" w:afterAutospacing="0"/>
        <w:ind w:left="1440"/>
        <w:textAlignment w:val="baseline"/>
        <w:rPr>
          <w:rFonts w:ascii="Cambria" w:hAnsi="Cambria"/>
          <w:color w:val="000000"/>
          <w:sz w:val="26"/>
          <w:szCs w:val="26"/>
        </w:rPr>
      </w:pPr>
      <w:r>
        <w:rPr>
          <w:rFonts w:ascii="Cambria" w:hAnsi="Cambria"/>
          <w:b/>
          <w:bCs/>
          <w:color w:val="000000"/>
          <w:sz w:val="26"/>
          <w:szCs w:val="26"/>
        </w:rPr>
        <w:t>Budget:</w:t>
      </w:r>
      <w:r>
        <w:rPr>
          <w:rFonts w:ascii="Cambria" w:hAnsi="Cambria"/>
          <w:color w:val="000000"/>
          <w:sz w:val="26"/>
          <w:szCs w:val="26"/>
        </w:rPr>
        <w:t xml:space="preserve"> $0</w:t>
      </w:r>
    </w:p>
    <w:p w14:paraId="4572265D" w14:textId="77777777" w:rsidR="00AF4B55" w:rsidRDefault="00AF4B55" w:rsidP="00AF4B55">
      <w:pPr>
        <w:pStyle w:val="NormalWeb"/>
        <w:numPr>
          <w:ilvl w:val="0"/>
          <w:numId w:val="24"/>
        </w:numPr>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Patch/Silent Auction:</w:t>
      </w:r>
    </w:p>
    <w:p w14:paraId="47369F31" w14:textId="77777777" w:rsidR="00AF4B55" w:rsidRDefault="00AF4B55" w:rsidP="00AF4B55">
      <w:pPr>
        <w:pStyle w:val="NormalWeb"/>
        <w:numPr>
          <w:ilvl w:val="0"/>
          <w:numId w:val="25"/>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 xml:space="preserve">-a dry space with </w:t>
      </w:r>
      <w:proofErr w:type="gramStart"/>
      <w:r>
        <w:rPr>
          <w:rFonts w:ascii="Cambria" w:hAnsi="Cambria"/>
          <w:color w:val="000000"/>
          <w:sz w:val="26"/>
          <w:szCs w:val="26"/>
        </w:rPr>
        <w:t>tables(</w:t>
      </w:r>
      <w:proofErr w:type="gramEnd"/>
      <w:r>
        <w:rPr>
          <w:rFonts w:ascii="Cambria" w:hAnsi="Cambria"/>
          <w:color w:val="000000"/>
          <w:sz w:val="26"/>
          <w:szCs w:val="26"/>
        </w:rPr>
        <w:t>3-4)</w:t>
      </w:r>
    </w:p>
    <w:p w14:paraId="1585F9BD" w14:textId="77777777" w:rsidR="00AF4B55" w:rsidRDefault="00AF4B55" w:rsidP="00AF4B55">
      <w:pPr>
        <w:pStyle w:val="NormalWeb"/>
        <w:numPr>
          <w:ilvl w:val="0"/>
          <w:numId w:val="25"/>
        </w:numPr>
        <w:spacing w:before="0" w:beforeAutospacing="0" w:after="0" w:afterAutospacing="0"/>
        <w:ind w:left="1440"/>
        <w:textAlignment w:val="baseline"/>
        <w:rPr>
          <w:rFonts w:ascii="Cambria" w:hAnsi="Cambria"/>
          <w:color w:val="000000"/>
          <w:sz w:val="26"/>
          <w:szCs w:val="26"/>
        </w:rPr>
      </w:pPr>
      <w:r>
        <w:rPr>
          <w:rFonts w:ascii="Cambria" w:hAnsi="Cambria"/>
          <w:color w:val="000000"/>
          <w:sz w:val="26"/>
          <w:szCs w:val="26"/>
        </w:rPr>
        <w:t>-a minimum donation of $300 worth of patches from each lodge</w:t>
      </w:r>
    </w:p>
    <w:p w14:paraId="4FCA8075" w14:textId="77777777" w:rsidR="00AF4B55" w:rsidRDefault="00AF4B55" w:rsidP="00AF4B55">
      <w:pPr>
        <w:pStyle w:val="NormalWeb"/>
        <w:numPr>
          <w:ilvl w:val="0"/>
          <w:numId w:val="25"/>
        </w:numPr>
        <w:spacing w:before="0" w:beforeAutospacing="0" w:after="0" w:afterAutospacing="0"/>
        <w:ind w:left="1440"/>
        <w:textAlignment w:val="baseline"/>
        <w:rPr>
          <w:rFonts w:ascii="Cambria" w:hAnsi="Cambria"/>
          <w:color w:val="000000"/>
          <w:sz w:val="26"/>
          <w:szCs w:val="26"/>
        </w:rPr>
      </w:pPr>
      <w:r>
        <w:rPr>
          <w:rFonts w:ascii="Cambria" w:hAnsi="Cambria"/>
          <w:b/>
          <w:bCs/>
          <w:color w:val="000000"/>
          <w:sz w:val="26"/>
          <w:szCs w:val="26"/>
        </w:rPr>
        <w:t> Budget:</w:t>
      </w:r>
      <w:r>
        <w:rPr>
          <w:rFonts w:ascii="Cambria" w:hAnsi="Cambria"/>
          <w:color w:val="000000"/>
          <w:sz w:val="26"/>
          <w:szCs w:val="26"/>
        </w:rPr>
        <w:t xml:space="preserve"> $0</w:t>
      </w:r>
    </w:p>
    <w:p w14:paraId="26AED635" w14:textId="77777777" w:rsidR="00AF4B55" w:rsidRDefault="00AF4B55" w:rsidP="00AF4B55">
      <w:pPr>
        <w:rPr>
          <w:rFonts w:ascii="Times New Roman" w:hAnsi="Times New Roman"/>
        </w:rPr>
      </w:pPr>
    </w:p>
    <w:p w14:paraId="1C5C7098" w14:textId="77777777" w:rsidR="00AF4B55" w:rsidRDefault="00AF4B55" w:rsidP="00AF4B55">
      <w:pPr>
        <w:pStyle w:val="NormalWeb"/>
        <w:spacing w:before="0" w:beforeAutospacing="0" w:after="160" w:afterAutospacing="0"/>
      </w:pPr>
      <w:r>
        <w:rPr>
          <w:b/>
          <w:bCs/>
          <w:color w:val="000000"/>
          <w:sz w:val="34"/>
          <w:szCs w:val="34"/>
        </w:rPr>
        <w:t>Contact Information: </w:t>
      </w:r>
    </w:p>
    <w:p w14:paraId="215839AF" w14:textId="77777777" w:rsidR="00AF4B55" w:rsidRDefault="00AF4B55" w:rsidP="00AF4B55">
      <w:pPr>
        <w:pStyle w:val="NormalWeb"/>
        <w:numPr>
          <w:ilvl w:val="0"/>
          <w:numId w:val="26"/>
        </w:numPr>
        <w:spacing w:before="0" w:beforeAutospacing="0" w:after="0" w:afterAutospacing="0"/>
        <w:textAlignment w:val="baseline"/>
        <w:rPr>
          <w:color w:val="000000"/>
        </w:rPr>
      </w:pPr>
      <w:r>
        <w:rPr>
          <w:color w:val="000000"/>
        </w:rPr>
        <w:t xml:space="preserve">Michael Sumner: </w:t>
      </w:r>
      <w:hyperlink r:id="rId36" w:history="1">
        <w:r>
          <w:rPr>
            <w:rStyle w:val="Hyperlink"/>
            <w:color w:val="1155CC"/>
          </w:rPr>
          <w:t>msumner1999@gmail.com</w:t>
        </w:r>
      </w:hyperlink>
    </w:p>
    <w:p w14:paraId="50A9A678" w14:textId="77777777" w:rsidR="00AF4B55" w:rsidRDefault="00AF4B55" w:rsidP="00AF4B55">
      <w:pPr>
        <w:pStyle w:val="NormalWeb"/>
        <w:numPr>
          <w:ilvl w:val="0"/>
          <w:numId w:val="26"/>
        </w:numPr>
        <w:spacing w:before="0" w:beforeAutospacing="0" w:after="160" w:afterAutospacing="0"/>
        <w:textAlignment w:val="baseline"/>
        <w:rPr>
          <w:color w:val="000000"/>
        </w:rPr>
      </w:pPr>
      <w:r>
        <w:rPr>
          <w:color w:val="000000"/>
        </w:rPr>
        <w:t xml:space="preserve">Mr. Barnwell: </w:t>
      </w:r>
      <w:hyperlink r:id="rId37" w:history="1">
        <w:r>
          <w:rPr>
            <w:rStyle w:val="Hyperlink"/>
            <w:color w:val="1155CC"/>
          </w:rPr>
          <w:t>p.barnwell@att.net</w:t>
        </w:r>
      </w:hyperlink>
    </w:p>
    <w:p w14:paraId="176436C4" w14:textId="1E0B8F3E" w:rsidR="00AF4B55" w:rsidRDefault="00AF4B55" w:rsidP="00AF4B55">
      <w:pPr>
        <w:spacing w:after="240"/>
      </w:pPr>
    </w:p>
    <w:p w14:paraId="3C8303CF" w14:textId="0935DE37" w:rsidR="00AF4B55" w:rsidRDefault="00AF4B55" w:rsidP="00AF4B55">
      <w:pPr>
        <w:spacing w:after="240"/>
      </w:pPr>
    </w:p>
    <w:p w14:paraId="729A986D" w14:textId="2FD6937F" w:rsidR="00AF4B55" w:rsidRDefault="00AF4B55" w:rsidP="00AF4B55">
      <w:pPr>
        <w:spacing w:after="240"/>
      </w:pPr>
    </w:p>
    <w:p w14:paraId="55E53964" w14:textId="55D78B64" w:rsidR="00AF4B55" w:rsidRDefault="00AF4B55" w:rsidP="00AF4B55">
      <w:pPr>
        <w:spacing w:after="240"/>
      </w:pPr>
    </w:p>
    <w:p w14:paraId="490B61E8" w14:textId="77777777" w:rsidR="00AF4B55" w:rsidRPr="00AF4B55" w:rsidRDefault="00AF4B55" w:rsidP="00AF4B55">
      <w:pPr>
        <w:spacing w:after="240"/>
        <w:rPr>
          <w:sz w:val="36"/>
          <w:szCs w:val="36"/>
        </w:rPr>
      </w:pPr>
    </w:p>
    <w:p w14:paraId="238ED525" w14:textId="423FE3B4" w:rsidR="00AF4B55" w:rsidRDefault="00AF4B55" w:rsidP="00E844F1">
      <w:pPr>
        <w:tabs>
          <w:tab w:val="left" w:pos="5849"/>
        </w:tabs>
        <w:rPr>
          <w:rFonts w:ascii="Gill Sans MT" w:hAnsi="Gill Sans MT"/>
          <w:sz w:val="36"/>
          <w:szCs w:val="36"/>
        </w:rPr>
      </w:pPr>
      <w:r>
        <w:rPr>
          <w:rFonts w:ascii="Gill Sans MT" w:hAnsi="Gill Sans MT"/>
          <w:sz w:val="36"/>
          <w:szCs w:val="36"/>
        </w:rPr>
        <w:t>Shows</w:t>
      </w:r>
    </w:p>
    <w:p w14:paraId="280F43DD" w14:textId="6CAB3619" w:rsidR="00AF4B55" w:rsidRDefault="00AF4B55" w:rsidP="00E844F1">
      <w:pPr>
        <w:tabs>
          <w:tab w:val="left" w:pos="5849"/>
        </w:tabs>
        <w:rPr>
          <w:rFonts w:ascii="Gill Sans MT" w:hAnsi="Gill Sans MT"/>
          <w:sz w:val="36"/>
          <w:szCs w:val="36"/>
        </w:rPr>
      </w:pPr>
    </w:p>
    <w:p w14:paraId="7F473B7D" w14:textId="6AC22584" w:rsidR="00AF4B55" w:rsidRDefault="00AF4B55" w:rsidP="00E844F1">
      <w:pPr>
        <w:tabs>
          <w:tab w:val="left" w:pos="5849"/>
        </w:tabs>
        <w:rPr>
          <w:rFonts w:ascii="Gill Sans MT" w:hAnsi="Gill Sans MT"/>
          <w:sz w:val="36"/>
          <w:szCs w:val="36"/>
        </w:rPr>
      </w:pPr>
    </w:p>
    <w:p w14:paraId="35262394" w14:textId="132FAA74" w:rsidR="00AF4B55" w:rsidRDefault="00AF4B55" w:rsidP="00E844F1">
      <w:pPr>
        <w:tabs>
          <w:tab w:val="left" w:pos="5849"/>
        </w:tabs>
        <w:rPr>
          <w:rFonts w:ascii="Gill Sans MT" w:hAnsi="Gill Sans MT"/>
          <w:sz w:val="36"/>
          <w:szCs w:val="36"/>
        </w:rPr>
      </w:pPr>
    </w:p>
    <w:p w14:paraId="26AAD4C5" w14:textId="02B15EFD" w:rsidR="00AF4B55" w:rsidRDefault="00AF4B55" w:rsidP="00E844F1">
      <w:pPr>
        <w:tabs>
          <w:tab w:val="left" w:pos="5849"/>
        </w:tabs>
        <w:rPr>
          <w:rFonts w:ascii="Gill Sans MT" w:hAnsi="Gill Sans MT"/>
          <w:sz w:val="36"/>
          <w:szCs w:val="36"/>
        </w:rPr>
      </w:pPr>
    </w:p>
    <w:p w14:paraId="6995C615" w14:textId="31DCF9FC" w:rsidR="00AF4B55" w:rsidRDefault="00AF4B55" w:rsidP="00E844F1">
      <w:pPr>
        <w:tabs>
          <w:tab w:val="left" w:pos="5849"/>
        </w:tabs>
        <w:rPr>
          <w:rFonts w:ascii="Gill Sans MT" w:hAnsi="Gill Sans MT"/>
          <w:sz w:val="36"/>
          <w:szCs w:val="36"/>
        </w:rPr>
      </w:pPr>
    </w:p>
    <w:p w14:paraId="056F07AD" w14:textId="0F862422" w:rsidR="00AF4B55" w:rsidRDefault="00AF4B55" w:rsidP="00E844F1">
      <w:pPr>
        <w:tabs>
          <w:tab w:val="left" w:pos="5849"/>
        </w:tabs>
        <w:rPr>
          <w:rFonts w:ascii="Gill Sans MT" w:hAnsi="Gill Sans MT"/>
          <w:sz w:val="36"/>
          <w:szCs w:val="36"/>
        </w:rPr>
      </w:pPr>
    </w:p>
    <w:p w14:paraId="2824ED3E" w14:textId="2BAE228A" w:rsidR="00AF4B55" w:rsidRDefault="00AF4B55" w:rsidP="00E844F1">
      <w:pPr>
        <w:tabs>
          <w:tab w:val="left" w:pos="5849"/>
        </w:tabs>
        <w:rPr>
          <w:rFonts w:ascii="Gill Sans MT" w:hAnsi="Gill Sans MT"/>
          <w:sz w:val="36"/>
          <w:szCs w:val="36"/>
        </w:rPr>
      </w:pPr>
    </w:p>
    <w:p w14:paraId="526FD8C1" w14:textId="27DB4F0A" w:rsidR="00AF4B55" w:rsidRDefault="00AF4B55" w:rsidP="00E844F1">
      <w:pPr>
        <w:tabs>
          <w:tab w:val="left" w:pos="5849"/>
        </w:tabs>
        <w:rPr>
          <w:rFonts w:ascii="Gill Sans MT" w:hAnsi="Gill Sans MT"/>
          <w:sz w:val="36"/>
          <w:szCs w:val="36"/>
        </w:rPr>
      </w:pPr>
    </w:p>
    <w:p w14:paraId="2373EDD4" w14:textId="3177A486" w:rsidR="00AF4B55" w:rsidRDefault="00AF4B55" w:rsidP="00E844F1">
      <w:pPr>
        <w:tabs>
          <w:tab w:val="left" w:pos="5849"/>
        </w:tabs>
        <w:rPr>
          <w:rFonts w:ascii="Gill Sans MT" w:hAnsi="Gill Sans MT"/>
          <w:sz w:val="36"/>
          <w:szCs w:val="36"/>
        </w:rPr>
      </w:pPr>
    </w:p>
    <w:p w14:paraId="55EF7F98" w14:textId="5FFEDF08" w:rsidR="00AF4B55" w:rsidRDefault="00AF4B55" w:rsidP="00E844F1">
      <w:pPr>
        <w:tabs>
          <w:tab w:val="left" w:pos="5849"/>
        </w:tabs>
        <w:rPr>
          <w:rFonts w:ascii="Gill Sans MT" w:hAnsi="Gill Sans MT"/>
          <w:sz w:val="36"/>
          <w:szCs w:val="36"/>
        </w:rPr>
      </w:pPr>
    </w:p>
    <w:p w14:paraId="4FBF1690" w14:textId="70D1784A" w:rsidR="00AF4B55" w:rsidRDefault="00AF4B55" w:rsidP="00E844F1">
      <w:pPr>
        <w:tabs>
          <w:tab w:val="left" w:pos="5849"/>
        </w:tabs>
        <w:rPr>
          <w:rFonts w:ascii="Gill Sans MT" w:hAnsi="Gill Sans MT"/>
          <w:sz w:val="36"/>
          <w:szCs w:val="36"/>
        </w:rPr>
      </w:pPr>
    </w:p>
    <w:p w14:paraId="2F0090E4" w14:textId="43C344C8" w:rsidR="00AF4B55" w:rsidRDefault="00AF4B55" w:rsidP="00E844F1">
      <w:pPr>
        <w:tabs>
          <w:tab w:val="left" w:pos="5849"/>
        </w:tabs>
        <w:rPr>
          <w:rFonts w:ascii="Gill Sans MT" w:hAnsi="Gill Sans MT"/>
          <w:sz w:val="36"/>
          <w:szCs w:val="36"/>
        </w:rPr>
      </w:pPr>
    </w:p>
    <w:p w14:paraId="35329136" w14:textId="6FF99550" w:rsidR="00AF4B55" w:rsidRDefault="00AF4B55" w:rsidP="00E844F1">
      <w:pPr>
        <w:tabs>
          <w:tab w:val="left" w:pos="5849"/>
        </w:tabs>
        <w:rPr>
          <w:rFonts w:ascii="Gill Sans MT" w:hAnsi="Gill Sans MT"/>
          <w:sz w:val="36"/>
          <w:szCs w:val="36"/>
        </w:rPr>
      </w:pPr>
    </w:p>
    <w:p w14:paraId="54E20FF4" w14:textId="7F8AE113" w:rsidR="00AF4B55" w:rsidRDefault="00AF4B55" w:rsidP="00E844F1">
      <w:pPr>
        <w:tabs>
          <w:tab w:val="left" w:pos="5849"/>
        </w:tabs>
        <w:rPr>
          <w:rFonts w:ascii="Gill Sans MT" w:hAnsi="Gill Sans MT"/>
          <w:sz w:val="36"/>
          <w:szCs w:val="36"/>
        </w:rPr>
      </w:pPr>
    </w:p>
    <w:p w14:paraId="0DE98327" w14:textId="52591C59" w:rsidR="00AF4B55" w:rsidRDefault="00AF4B55" w:rsidP="00E844F1">
      <w:pPr>
        <w:tabs>
          <w:tab w:val="left" w:pos="5849"/>
        </w:tabs>
        <w:rPr>
          <w:rFonts w:ascii="Gill Sans MT" w:hAnsi="Gill Sans MT"/>
          <w:sz w:val="36"/>
          <w:szCs w:val="36"/>
        </w:rPr>
      </w:pPr>
    </w:p>
    <w:p w14:paraId="3FA1707A" w14:textId="2F64D29C" w:rsidR="00AF4B55" w:rsidRDefault="00AF4B55" w:rsidP="00E844F1">
      <w:pPr>
        <w:tabs>
          <w:tab w:val="left" w:pos="5849"/>
        </w:tabs>
        <w:rPr>
          <w:rFonts w:ascii="Gill Sans MT" w:hAnsi="Gill Sans MT"/>
          <w:sz w:val="36"/>
          <w:szCs w:val="36"/>
        </w:rPr>
      </w:pPr>
    </w:p>
    <w:p w14:paraId="49F07FCA" w14:textId="2A634F69" w:rsidR="00AF4B55" w:rsidRDefault="00AF4B55" w:rsidP="00E844F1">
      <w:pPr>
        <w:tabs>
          <w:tab w:val="left" w:pos="5849"/>
        </w:tabs>
        <w:rPr>
          <w:rFonts w:ascii="Gill Sans MT" w:hAnsi="Gill Sans MT"/>
          <w:sz w:val="36"/>
          <w:szCs w:val="36"/>
        </w:rPr>
      </w:pPr>
    </w:p>
    <w:p w14:paraId="3EEA3F9E" w14:textId="3B976D63" w:rsidR="00AF4B55" w:rsidRDefault="00AF4B55" w:rsidP="00E844F1">
      <w:pPr>
        <w:tabs>
          <w:tab w:val="left" w:pos="5849"/>
        </w:tabs>
        <w:rPr>
          <w:rFonts w:ascii="Gill Sans MT" w:hAnsi="Gill Sans MT"/>
          <w:sz w:val="36"/>
          <w:szCs w:val="36"/>
        </w:rPr>
      </w:pPr>
    </w:p>
    <w:p w14:paraId="3B4C3267" w14:textId="75365F2C" w:rsidR="00AF4B55" w:rsidRDefault="00AF4B55" w:rsidP="00E844F1">
      <w:pPr>
        <w:tabs>
          <w:tab w:val="left" w:pos="5849"/>
        </w:tabs>
        <w:rPr>
          <w:rFonts w:ascii="Gill Sans MT" w:hAnsi="Gill Sans MT"/>
          <w:sz w:val="36"/>
          <w:szCs w:val="36"/>
        </w:rPr>
      </w:pPr>
    </w:p>
    <w:p w14:paraId="41EE1F4F" w14:textId="6733EB25" w:rsidR="00AF4B55" w:rsidRDefault="00AF4B55" w:rsidP="00E844F1">
      <w:pPr>
        <w:tabs>
          <w:tab w:val="left" w:pos="5849"/>
        </w:tabs>
        <w:rPr>
          <w:rFonts w:ascii="Gill Sans MT" w:hAnsi="Gill Sans MT"/>
          <w:sz w:val="36"/>
          <w:szCs w:val="36"/>
        </w:rPr>
      </w:pPr>
    </w:p>
    <w:p w14:paraId="4DD0D54A" w14:textId="5F935278" w:rsidR="00AF4B55" w:rsidRDefault="00AF4B55" w:rsidP="00E844F1">
      <w:pPr>
        <w:tabs>
          <w:tab w:val="left" w:pos="5849"/>
        </w:tabs>
        <w:rPr>
          <w:rFonts w:ascii="Gill Sans MT" w:hAnsi="Gill Sans MT"/>
          <w:sz w:val="36"/>
          <w:szCs w:val="36"/>
        </w:rPr>
      </w:pPr>
    </w:p>
    <w:p w14:paraId="31CFB696" w14:textId="089C6F0A" w:rsidR="00AF4B55" w:rsidRDefault="00AF4B55" w:rsidP="00E844F1">
      <w:pPr>
        <w:tabs>
          <w:tab w:val="left" w:pos="5849"/>
        </w:tabs>
        <w:rPr>
          <w:rFonts w:ascii="Gill Sans MT" w:hAnsi="Gill Sans MT"/>
          <w:sz w:val="36"/>
          <w:szCs w:val="36"/>
        </w:rPr>
      </w:pPr>
    </w:p>
    <w:p w14:paraId="745C7E3D" w14:textId="1B63DF6D" w:rsidR="00AF4B55" w:rsidRDefault="00AF4B55" w:rsidP="00E844F1">
      <w:pPr>
        <w:tabs>
          <w:tab w:val="left" w:pos="5849"/>
        </w:tabs>
        <w:rPr>
          <w:rFonts w:ascii="Gill Sans MT" w:hAnsi="Gill Sans MT"/>
          <w:sz w:val="36"/>
          <w:szCs w:val="36"/>
        </w:rPr>
      </w:pPr>
    </w:p>
    <w:p w14:paraId="617F1669" w14:textId="638BB4BA" w:rsidR="00AF4B55" w:rsidRDefault="00AF4B55" w:rsidP="00E844F1">
      <w:pPr>
        <w:tabs>
          <w:tab w:val="left" w:pos="5849"/>
        </w:tabs>
        <w:rPr>
          <w:rFonts w:ascii="Gill Sans MT" w:hAnsi="Gill Sans MT"/>
          <w:sz w:val="36"/>
          <w:szCs w:val="36"/>
        </w:rPr>
      </w:pPr>
    </w:p>
    <w:p w14:paraId="01A123B5" w14:textId="1DE38BF5" w:rsidR="00AF4B55" w:rsidRDefault="00AF4B55" w:rsidP="00E844F1">
      <w:pPr>
        <w:tabs>
          <w:tab w:val="left" w:pos="5849"/>
        </w:tabs>
        <w:rPr>
          <w:rFonts w:ascii="Gill Sans MT" w:hAnsi="Gill Sans MT"/>
          <w:sz w:val="36"/>
          <w:szCs w:val="36"/>
        </w:rPr>
      </w:pPr>
    </w:p>
    <w:p w14:paraId="3D7CE822" w14:textId="7BE2332E" w:rsidR="00AF4B55" w:rsidRDefault="00AF4B55" w:rsidP="00E844F1">
      <w:pPr>
        <w:tabs>
          <w:tab w:val="left" w:pos="5849"/>
        </w:tabs>
        <w:rPr>
          <w:rFonts w:ascii="Gill Sans MT" w:hAnsi="Gill Sans MT"/>
          <w:sz w:val="36"/>
          <w:szCs w:val="36"/>
        </w:rPr>
      </w:pPr>
    </w:p>
    <w:p w14:paraId="2FD27787" w14:textId="38404DC9" w:rsidR="00AF4B55" w:rsidRDefault="00AF4B55" w:rsidP="00E844F1">
      <w:pPr>
        <w:tabs>
          <w:tab w:val="left" w:pos="5849"/>
        </w:tabs>
        <w:rPr>
          <w:rFonts w:ascii="Gill Sans MT" w:hAnsi="Gill Sans MT"/>
          <w:sz w:val="36"/>
          <w:szCs w:val="36"/>
        </w:rPr>
      </w:pPr>
    </w:p>
    <w:p w14:paraId="15F4E666" w14:textId="6F378A61" w:rsidR="00AF4B55" w:rsidRDefault="00AF4B55" w:rsidP="00E844F1">
      <w:pPr>
        <w:tabs>
          <w:tab w:val="left" w:pos="5849"/>
        </w:tabs>
        <w:rPr>
          <w:rFonts w:ascii="Gill Sans MT" w:hAnsi="Gill Sans MT"/>
          <w:sz w:val="36"/>
          <w:szCs w:val="36"/>
        </w:rPr>
      </w:pPr>
    </w:p>
    <w:p w14:paraId="6393BAAE" w14:textId="77777777" w:rsidR="009E782D" w:rsidRPr="009E782D" w:rsidRDefault="009E782D" w:rsidP="009E782D">
      <w:pPr>
        <w:pStyle w:val="Title"/>
        <w:rPr>
          <w:rFonts w:ascii="Calibri" w:hAnsi="Calibri" w:cs="Calibri"/>
          <w:sz w:val="56"/>
          <w:szCs w:val="56"/>
        </w:rPr>
      </w:pPr>
      <w:proofErr w:type="spellStart"/>
      <w:r w:rsidRPr="009E782D">
        <w:rPr>
          <w:rFonts w:ascii="Calibri" w:hAnsi="Calibri" w:cs="Calibri"/>
          <w:spacing w:val="-1"/>
          <w:sz w:val="56"/>
          <w:szCs w:val="56"/>
        </w:rPr>
        <w:lastRenderedPageBreak/>
        <w:t>Tailypo</w:t>
      </w:r>
      <w:proofErr w:type="spellEnd"/>
      <w:r w:rsidRPr="009E782D">
        <w:rPr>
          <w:rFonts w:ascii="Calibri" w:hAnsi="Calibri" w:cs="Calibri"/>
          <w:spacing w:val="-39"/>
          <w:sz w:val="56"/>
          <w:szCs w:val="56"/>
        </w:rPr>
        <w:t xml:space="preserve"> </w:t>
      </w:r>
      <w:r w:rsidRPr="009E782D">
        <w:rPr>
          <w:rFonts w:ascii="Calibri" w:hAnsi="Calibri" w:cs="Calibri"/>
          <w:sz w:val="56"/>
          <w:szCs w:val="56"/>
        </w:rPr>
        <w:t>Festival</w:t>
      </w:r>
    </w:p>
    <w:p w14:paraId="4093A570" w14:textId="48E2B6F3" w:rsidR="009E782D" w:rsidRDefault="009E782D" w:rsidP="009E782D">
      <w:pPr>
        <w:pStyle w:val="BodyText"/>
        <w:spacing w:before="7"/>
        <w:jc w:val="center"/>
        <w:rPr>
          <w:b/>
          <w:sz w:val="28"/>
        </w:rPr>
      </w:pPr>
    </w:p>
    <w:p w14:paraId="3C916D35" w14:textId="6DDE7F59" w:rsidR="009E782D" w:rsidRDefault="009E782D" w:rsidP="009E782D">
      <w:pPr>
        <w:pStyle w:val="BodyText"/>
        <w:spacing w:before="7"/>
        <w:rPr>
          <w:b/>
          <w:sz w:val="28"/>
        </w:rPr>
      </w:pPr>
      <w:r>
        <w:rPr>
          <w:b/>
          <w:sz w:val="28"/>
        </w:rPr>
        <w:t>Contact Info:</w:t>
      </w:r>
    </w:p>
    <w:p w14:paraId="0BC870EC" w14:textId="77777777" w:rsidR="009E782D" w:rsidRDefault="009E782D" w:rsidP="009E782D">
      <w:pPr>
        <w:pStyle w:val="BodyText"/>
        <w:spacing w:before="7"/>
        <w:rPr>
          <w:b/>
          <w:sz w:val="28"/>
        </w:rPr>
      </w:pPr>
    </w:p>
    <w:p w14:paraId="6607D7F1" w14:textId="56A2FCCE" w:rsidR="009E782D" w:rsidRDefault="009E782D" w:rsidP="009E782D">
      <w:pPr>
        <w:pStyle w:val="BodyText"/>
        <w:spacing w:before="7"/>
        <w:rPr>
          <w:bCs/>
          <w:sz w:val="28"/>
        </w:rPr>
      </w:pPr>
      <w:r>
        <w:rPr>
          <w:bCs/>
          <w:sz w:val="28"/>
        </w:rPr>
        <w:t xml:space="preserve">Chairman: Ellie </w:t>
      </w:r>
      <w:proofErr w:type="spellStart"/>
      <w:r>
        <w:rPr>
          <w:bCs/>
          <w:sz w:val="28"/>
        </w:rPr>
        <w:t>Moone</w:t>
      </w:r>
      <w:proofErr w:type="spellEnd"/>
    </w:p>
    <w:p w14:paraId="45C9456D" w14:textId="4E2E2E23" w:rsidR="009E782D" w:rsidRDefault="009E782D" w:rsidP="009E782D">
      <w:pPr>
        <w:pStyle w:val="BodyText"/>
        <w:spacing w:before="7"/>
        <w:rPr>
          <w:bCs/>
          <w:sz w:val="28"/>
        </w:rPr>
      </w:pPr>
      <w:r>
        <w:rPr>
          <w:bCs/>
          <w:sz w:val="28"/>
        </w:rPr>
        <w:t xml:space="preserve">Email: </w:t>
      </w:r>
      <w:hyperlink r:id="rId38" w:history="1">
        <w:r w:rsidRPr="006008D3">
          <w:rPr>
            <w:rStyle w:val="Hyperlink"/>
            <w:bCs/>
            <w:sz w:val="28"/>
          </w:rPr>
          <w:t>ellie.moone@gmail.com</w:t>
        </w:r>
      </w:hyperlink>
    </w:p>
    <w:p w14:paraId="5CACD7C5" w14:textId="77777777" w:rsidR="009E782D" w:rsidRDefault="009E782D" w:rsidP="009E782D">
      <w:pPr>
        <w:pStyle w:val="BodyText"/>
        <w:spacing w:before="7"/>
        <w:rPr>
          <w:bCs/>
          <w:sz w:val="28"/>
        </w:rPr>
      </w:pPr>
    </w:p>
    <w:p w14:paraId="3BB1C793" w14:textId="2DB32BE4" w:rsidR="009E782D" w:rsidRDefault="009E782D" w:rsidP="009E782D">
      <w:pPr>
        <w:pStyle w:val="BodyText"/>
        <w:spacing w:before="7"/>
        <w:rPr>
          <w:bCs/>
          <w:sz w:val="28"/>
        </w:rPr>
      </w:pPr>
      <w:r>
        <w:rPr>
          <w:bCs/>
          <w:sz w:val="28"/>
        </w:rPr>
        <w:t>Advisor: Bob Ingram</w:t>
      </w:r>
    </w:p>
    <w:p w14:paraId="7655D3DE" w14:textId="5A06DA9F" w:rsidR="009E782D" w:rsidRDefault="009E782D" w:rsidP="009E782D">
      <w:pPr>
        <w:pStyle w:val="BodyText"/>
        <w:spacing w:before="7"/>
        <w:rPr>
          <w:bCs/>
          <w:sz w:val="28"/>
        </w:rPr>
      </w:pPr>
      <w:r>
        <w:rPr>
          <w:bCs/>
          <w:sz w:val="28"/>
        </w:rPr>
        <w:t xml:space="preserve">Email: </w:t>
      </w:r>
      <w:hyperlink r:id="rId39" w:history="1">
        <w:r w:rsidRPr="006008D3">
          <w:rPr>
            <w:rStyle w:val="Hyperlink"/>
            <w:bCs/>
            <w:sz w:val="28"/>
          </w:rPr>
          <w:t>nuwingi@aol.com</w:t>
        </w:r>
      </w:hyperlink>
    </w:p>
    <w:p w14:paraId="5C53F1F7" w14:textId="77777777" w:rsidR="009E782D" w:rsidRDefault="009E782D" w:rsidP="009E782D">
      <w:pPr>
        <w:pStyle w:val="BodyText"/>
        <w:spacing w:before="7"/>
        <w:rPr>
          <w:b/>
          <w:sz w:val="28"/>
        </w:rPr>
      </w:pPr>
    </w:p>
    <w:p w14:paraId="7B3E7DDE" w14:textId="77777777" w:rsidR="009E782D" w:rsidRPr="009E782D" w:rsidRDefault="009E782D" w:rsidP="009E782D">
      <w:pPr>
        <w:ind w:left="105"/>
        <w:rPr>
          <w:sz w:val="48"/>
          <w:szCs w:val="48"/>
        </w:rPr>
      </w:pPr>
      <w:r w:rsidRPr="009E782D">
        <w:rPr>
          <w:sz w:val="48"/>
          <w:szCs w:val="48"/>
        </w:rPr>
        <w:t>Proposal</w:t>
      </w:r>
    </w:p>
    <w:p w14:paraId="688B8D03" w14:textId="22F248D1" w:rsidR="009E782D" w:rsidRPr="009E782D" w:rsidRDefault="009E782D" w:rsidP="009E782D">
      <w:pPr>
        <w:pStyle w:val="BodyText"/>
        <w:spacing w:before="488" w:line="285" w:lineRule="auto"/>
        <w:ind w:left="105" w:right="314"/>
        <w:rPr>
          <w:color w:val="1B1B00"/>
          <w:sz w:val="24"/>
        </w:rPr>
      </w:pPr>
      <w:r>
        <w:rPr>
          <w:color w:val="1B1B00"/>
        </w:rPr>
        <w:t xml:space="preserve">The </w:t>
      </w:r>
      <w:proofErr w:type="spellStart"/>
      <w:r>
        <w:rPr>
          <w:color w:val="1B1B00"/>
        </w:rPr>
        <w:t>Tailypo</w:t>
      </w:r>
      <w:proofErr w:type="spellEnd"/>
      <w:r>
        <w:rPr>
          <w:color w:val="1B1B00"/>
        </w:rPr>
        <w:t xml:space="preserve"> Festival events being proposed for this year</w:t>
      </w:r>
      <w:r w:rsidR="00470159">
        <w:rPr>
          <w:color w:val="1B1B00"/>
        </w:rPr>
        <w:t>’</w:t>
      </w:r>
      <w:r>
        <w:rPr>
          <w:color w:val="1B1B00"/>
        </w:rPr>
        <w:t xml:space="preserve">s Conclave are the </w:t>
      </w:r>
      <w:proofErr w:type="spellStart"/>
      <w:r>
        <w:rPr>
          <w:color w:val="1B1B00"/>
        </w:rPr>
        <w:t>Tailypo</w:t>
      </w:r>
      <w:proofErr w:type="spellEnd"/>
      <w:r>
        <w:rPr>
          <w:color w:val="1B1B00"/>
        </w:rPr>
        <w:t xml:space="preserve"> Booth, the Lodge</w:t>
      </w:r>
      <w:r>
        <w:rPr>
          <w:color w:val="1B1B00"/>
          <w:spacing w:val="1"/>
        </w:rPr>
        <w:t xml:space="preserve"> </w:t>
      </w:r>
      <w:r>
        <w:rPr>
          <w:color w:val="1B1B00"/>
        </w:rPr>
        <w:t xml:space="preserve">Chief Pie-Eating Contest, and the Lodge Chief talent show. Since the </w:t>
      </w:r>
      <w:proofErr w:type="spellStart"/>
      <w:r>
        <w:rPr>
          <w:color w:val="1B1B00"/>
        </w:rPr>
        <w:t>Tailypo</w:t>
      </w:r>
      <w:proofErr w:type="spellEnd"/>
      <w:r>
        <w:rPr>
          <w:color w:val="1B1B00"/>
        </w:rPr>
        <w:t xml:space="preserve"> booths will not be judged</w:t>
      </w:r>
      <w:r>
        <w:rPr>
          <w:color w:val="1B1B00"/>
          <w:spacing w:val="1"/>
        </w:rPr>
        <w:t xml:space="preserve"> </w:t>
      </w:r>
      <w:r>
        <w:rPr>
          <w:color w:val="1B1B00"/>
        </w:rPr>
        <w:t>this</w:t>
      </w:r>
      <w:r>
        <w:rPr>
          <w:color w:val="1B1B00"/>
          <w:spacing w:val="-6"/>
        </w:rPr>
        <w:t xml:space="preserve"> </w:t>
      </w:r>
      <w:proofErr w:type="gramStart"/>
      <w:r>
        <w:rPr>
          <w:color w:val="1B1B00"/>
        </w:rPr>
        <w:t>year</w:t>
      </w:r>
      <w:proofErr w:type="gramEnd"/>
      <w:r>
        <w:rPr>
          <w:color w:val="1B1B00"/>
          <w:spacing w:val="-6"/>
        </w:rPr>
        <w:t xml:space="preserve"> </w:t>
      </w:r>
      <w:r>
        <w:rPr>
          <w:color w:val="1B1B00"/>
        </w:rPr>
        <w:t>we</w:t>
      </w:r>
      <w:r>
        <w:rPr>
          <w:color w:val="1B1B00"/>
          <w:spacing w:val="-5"/>
        </w:rPr>
        <w:t xml:space="preserve"> </w:t>
      </w:r>
      <w:r>
        <w:rPr>
          <w:color w:val="1B1B00"/>
        </w:rPr>
        <w:t>want</w:t>
      </w:r>
      <w:r>
        <w:rPr>
          <w:color w:val="1B1B00"/>
          <w:spacing w:val="-6"/>
        </w:rPr>
        <w:t xml:space="preserve"> </w:t>
      </w:r>
      <w:r>
        <w:rPr>
          <w:color w:val="1B1B00"/>
        </w:rPr>
        <w:t>to</w:t>
      </w:r>
      <w:r>
        <w:rPr>
          <w:color w:val="1B1B00"/>
          <w:spacing w:val="-5"/>
        </w:rPr>
        <w:t xml:space="preserve"> </w:t>
      </w:r>
      <w:r>
        <w:rPr>
          <w:color w:val="1B1B00"/>
        </w:rPr>
        <w:t>promote</w:t>
      </w:r>
      <w:r>
        <w:rPr>
          <w:color w:val="1B1B00"/>
          <w:spacing w:val="-6"/>
        </w:rPr>
        <w:t xml:space="preserve"> </w:t>
      </w:r>
      <w:r>
        <w:rPr>
          <w:color w:val="1B1B00"/>
        </w:rPr>
        <w:t>the</w:t>
      </w:r>
      <w:r>
        <w:rPr>
          <w:color w:val="1B1B00"/>
          <w:spacing w:val="-8"/>
        </w:rPr>
        <w:t xml:space="preserve"> </w:t>
      </w:r>
      <w:proofErr w:type="spellStart"/>
      <w:r>
        <w:rPr>
          <w:color w:val="1B1B00"/>
        </w:rPr>
        <w:t>Tailypo</w:t>
      </w:r>
      <w:proofErr w:type="spellEnd"/>
      <w:r>
        <w:rPr>
          <w:color w:val="1B1B00"/>
          <w:spacing w:val="-5"/>
        </w:rPr>
        <w:t xml:space="preserve"> </w:t>
      </w:r>
      <w:r>
        <w:rPr>
          <w:color w:val="1B1B00"/>
        </w:rPr>
        <w:t>Festival</w:t>
      </w:r>
      <w:r>
        <w:rPr>
          <w:color w:val="1B1B00"/>
          <w:spacing w:val="-6"/>
        </w:rPr>
        <w:t xml:space="preserve"> </w:t>
      </w:r>
      <w:r>
        <w:rPr>
          <w:color w:val="1B1B00"/>
        </w:rPr>
        <w:t>as</w:t>
      </w:r>
      <w:r>
        <w:rPr>
          <w:color w:val="1B1B00"/>
          <w:spacing w:val="-5"/>
        </w:rPr>
        <w:t xml:space="preserve"> </w:t>
      </w:r>
      <w:r>
        <w:rPr>
          <w:color w:val="1B1B00"/>
        </w:rPr>
        <w:t>an</w:t>
      </w:r>
      <w:r>
        <w:rPr>
          <w:color w:val="1B1B00"/>
          <w:spacing w:val="-6"/>
        </w:rPr>
        <w:t xml:space="preserve"> </w:t>
      </w:r>
      <w:r>
        <w:rPr>
          <w:color w:val="1B1B00"/>
        </w:rPr>
        <w:t>opportunity</w:t>
      </w:r>
      <w:r>
        <w:rPr>
          <w:color w:val="1B1B00"/>
          <w:spacing w:val="-6"/>
        </w:rPr>
        <w:t xml:space="preserve"> </w:t>
      </w:r>
      <w:r>
        <w:rPr>
          <w:color w:val="1B1B00"/>
        </w:rPr>
        <w:t>to</w:t>
      </w:r>
      <w:r>
        <w:rPr>
          <w:color w:val="1B1B00"/>
          <w:spacing w:val="-5"/>
        </w:rPr>
        <w:t xml:space="preserve"> </w:t>
      </w:r>
      <w:r>
        <w:rPr>
          <w:color w:val="1B1B00"/>
        </w:rPr>
        <w:t>learn</w:t>
      </w:r>
      <w:r>
        <w:rPr>
          <w:color w:val="1B1B00"/>
          <w:spacing w:val="-6"/>
        </w:rPr>
        <w:t xml:space="preserve"> </w:t>
      </w:r>
      <w:r>
        <w:rPr>
          <w:color w:val="1B1B00"/>
        </w:rPr>
        <w:t>more</w:t>
      </w:r>
      <w:r>
        <w:rPr>
          <w:color w:val="1B1B00"/>
          <w:spacing w:val="-5"/>
        </w:rPr>
        <w:t xml:space="preserve"> </w:t>
      </w:r>
      <w:r>
        <w:rPr>
          <w:color w:val="1B1B00"/>
        </w:rPr>
        <w:t>about</w:t>
      </w:r>
      <w:r>
        <w:rPr>
          <w:color w:val="1B1B00"/>
          <w:spacing w:val="-6"/>
        </w:rPr>
        <w:t xml:space="preserve"> </w:t>
      </w:r>
      <w:r>
        <w:rPr>
          <w:color w:val="1B1B00"/>
        </w:rPr>
        <w:t>each</w:t>
      </w:r>
      <w:r>
        <w:rPr>
          <w:color w:val="1B1B00"/>
          <w:spacing w:val="-5"/>
        </w:rPr>
        <w:t xml:space="preserve"> </w:t>
      </w:r>
      <w:r>
        <w:rPr>
          <w:color w:val="1B1B00"/>
        </w:rPr>
        <w:t>lodge,</w:t>
      </w:r>
      <w:r>
        <w:rPr>
          <w:color w:val="1B1B00"/>
          <w:spacing w:val="-6"/>
        </w:rPr>
        <w:t xml:space="preserve"> </w:t>
      </w:r>
      <w:r>
        <w:rPr>
          <w:color w:val="1B1B00"/>
        </w:rPr>
        <w:t>and</w:t>
      </w:r>
      <w:r>
        <w:rPr>
          <w:color w:val="1B1B00"/>
          <w:spacing w:val="1"/>
        </w:rPr>
        <w:t xml:space="preserve"> </w:t>
      </w:r>
      <w:r>
        <w:rPr>
          <w:color w:val="1B1B00"/>
          <w:spacing w:val="-1"/>
        </w:rPr>
        <w:t xml:space="preserve">grow in brotherhood. </w:t>
      </w:r>
      <w:r>
        <w:rPr>
          <w:color w:val="1B1B00"/>
        </w:rPr>
        <w:t>The pie eating contest and talent show will still be scored competitions. A lodge</w:t>
      </w:r>
      <w:r>
        <w:rPr>
          <w:color w:val="1B1B00"/>
          <w:spacing w:val="1"/>
        </w:rPr>
        <w:t xml:space="preserve"> </w:t>
      </w:r>
      <w:r>
        <w:rPr>
          <w:color w:val="1B1B00"/>
        </w:rPr>
        <w:t>representative</w:t>
      </w:r>
      <w:r>
        <w:rPr>
          <w:color w:val="1B1B00"/>
          <w:spacing w:val="-2"/>
        </w:rPr>
        <w:t xml:space="preserve"> </w:t>
      </w:r>
      <w:r>
        <w:rPr>
          <w:color w:val="1B1B00"/>
        </w:rPr>
        <w:t>can</w:t>
      </w:r>
      <w:r>
        <w:rPr>
          <w:color w:val="1B1B00"/>
          <w:spacing w:val="-2"/>
        </w:rPr>
        <w:t xml:space="preserve"> </w:t>
      </w:r>
      <w:r>
        <w:rPr>
          <w:color w:val="1B1B00"/>
        </w:rPr>
        <w:t>participate</w:t>
      </w:r>
      <w:r>
        <w:rPr>
          <w:color w:val="1B1B00"/>
          <w:spacing w:val="-2"/>
        </w:rPr>
        <w:t xml:space="preserve"> </w:t>
      </w:r>
      <w:r>
        <w:rPr>
          <w:color w:val="1B1B00"/>
        </w:rPr>
        <w:t>in</w:t>
      </w:r>
      <w:r>
        <w:rPr>
          <w:color w:val="1B1B00"/>
          <w:spacing w:val="-2"/>
        </w:rPr>
        <w:t xml:space="preserve"> </w:t>
      </w:r>
      <w:r>
        <w:rPr>
          <w:color w:val="1B1B00"/>
        </w:rPr>
        <w:t>place</w:t>
      </w:r>
      <w:r>
        <w:rPr>
          <w:color w:val="1B1B00"/>
          <w:spacing w:val="-2"/>
        </w:rPr>
        <w:t xml:space="preserve"> </w:t>
      </w:r>
      <w:r>
        <w:rPr>
          <w:color w:val="1B1B00"/>
        </w:rPr>
        <w:t>of</w:t>
      </w:r>
      <w:r>
        <w:rPr>
          <w:color w:val="1B1B00"/>
          <w:spacing w:val="-2"/>
        </w:rPr>
        <w:t xml:space="preserve"> </w:t>
      </w:r>
      <w:r>
        <w:rPr>
          <w:color w:val="1B1B00"/>
        </w:rPr>
        <w:t>the</w:t>
      </w:r>
      <w:r>
        <w:rPr>
          <w:color w:val="1B1B00"/>
          <w:spacing w:val="-2"/>
        </w:rPr>
        <w:t xml:space="preserve"> </w:t>
      </w:r>
      <w:r>
        <w:rPr>
          <w:color w:val="1B1B00"/>
        </w:rPr>
        <w:t>Lodge</w:t>
      </w:r>
      <w:r>
        <w:rPr>
          <w:color w:val="1B1B00"/>
          <w:spacing w:val="-2"/>
        </w:rPr>
        <w:t xml:space="preserve"> </w:t>
      </w:r>
      <w:r>
        <w:rPr>
          <w:color w:val="1B1B00"/>
        </w:rPr>
        <w:t>Chief</w:t>
      </w:r>
      <w:r>
        <w:rPr>
          <w:color w:val="1B1B00"/>
          <w:spacing w:val="-2"/>
        </w:rPr>
        <w:t xml:space="preserve"> </w:t>
      </w:r>
      <w:r>
        <w:rPr>
          <w:color w:val="1B1B00"/>
        </w:rPr>
        <w:t>if</w:t>
      </w:r>
      <w:r>
        <w:rPr>
          <w:color w:val="1B1B00"/>
          <w:spacing w:val="-2"/>
        </w:rPr>
        <w:t xml:space="preserve"> </w:t>
      </w:r>
      <w:r>
        <w:rPr>
          <w:color w:val="1B1B00"/>
        </w:rPr>
        <w:t>they</w:t>
      </w:r>
      <w:r>
        <w:rPr>
          <w:color w:val="1B1B00"/>
          <w:spacing w:val="-2"/>
        </w:rPr>
        <w:t xml:space="preserve"> </w:t>
      </w:r>
      <w:r>
        <w:rPr>
          <w:color w:val="1B1B00"/>
        </w:rPr>
        <w:t>are</w:t>
      </w:r>
      <w:r>
        <w:rPr>
          <w:color w:val="1B1B00"/>
          <w:spacing w:val="-2"/>
        </w:rPr>
        <w:t xml:space="preserve"> </w:t>
      </w:r>
      <w:r>
        <w:rPr>
          <w:color w:val="1B1B00"/>
        </w:rPr>
        <w:t>unable</w:t>
      </w:r>
      <w:r>
        <w:rPr>
          <w:color w:val="1B1B00"/>
          <w:spacing w:val="-2"/>
        </w:rPr>
        <w:t xml:space="preserve"> </w:t>
      </w:r>
      <w:r>
        <w:rPr>
          <w:color w:val="1B1B00"/>
        </w:rPr>
        <w:t>to</w:t>
      </w:r>
      <w:r>
        <w:rPr>
          <w:color w:val="1B1B00"/>
          <w:sz w:val="24"/>
        </w:rPr>
        <w:t>.</w:t>
      </w:r>
    </w:p>
    <w:p w14:paraId="041C828C" w14:textId="77777777" w:rsidR="009E782D" w:rsidRDefault="009E782D" w:rsidP="009E782D">
      <w:pPr>
        <w:spacing w:before="203"/>
        <w:ind w:left="105"/>
        <w:rPr>
          <w:sz w:val="48"/>
        </w:rPr>
      </w:pPr>
      <w:r>
        <w:rPr>
          <w:noProof/>
        </w:rPr>
        <w:drawing>
          <wp:anchor distT="0" distB="0" distL="0" distR="0" simplePos="0" relativeHeight="251665408" behindDoc="0" locked="0" layoutInCell="1" allowOverlap="1" wp14:anchorId="20BE0A79" wp14:editId="35A47842">
            <wp:simplePos x="0" y="0"/>
            <wp:positionH relativeFrom="page">
              <wp:posOffset>4324350</wp:posOffset>
            </wp:positionH>
            <wp:positionV relativeFrom="paragraph">
              <wp:posOffset>385720</wp:posOffset>
            </wp:positionV>
            <wp:extent cx="2647950" cy="3314700"/>
            <wp:effectExtent l="0" t="0" r="0" b="0"/>
            <wp:wrapNone/>
            <wp:docPr id="15" name="image1.jpeg"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descr="Background pattern&#10;&#10;Description automatically generated with medium confidence"/>
                    <pic:cNvPicPr/>
                  </pic:nvPicPr>
                  <pic:blipFill>
                    <a:blip r:embed="rId40" cstate="print"/>
                    <a:stretch>
                      <a:fillRect/>
                    </a:stretch>
                  </pic:blipFill>
                  <pic:spPr>
                    <a:xfrm>
                      <a:off x="0" y="0"/>
                      <a:ext cx="2647950" cy="3314700"/>
                    </a:xfrm>
                    <a:prstGeom prst="rect">
                      <a:avLst/>
                    </a:prstGeom>
                  </pic:spPr>
                </pic:pic>
              </a:graphicData>
            </a:graphic>
          </wp:anchor>
        </w:drawing>
      </w:r>
      <w:r>
        <w:rPr>
          <w:color w:val="1B1B00"/>
          <w:sz w:val="48"/>
        </w:rPr>
        <w:t>Budget</w:t>
      </w:r>
      <w:r>
        <w:rPr>
          <w:color w:val="1B1B00"/>
          <w:spacing w:val="-24"/>
          <w:sz w:val="48"/>
        </w:rPr>
        <w:t xml:space="preserve"> </w:t>
      </w:r>
      <w:r>
        <w:rPr>
          <w:color w:val="1B1B00"/>
          <w:sz w:val="48"/>
        </w:rPr>
        <w:t>and</w:t>
      </w:r>
      <w:r>
        <w:rPr>
          <w:color w:val="1B1B00"/>
          <w:spacing w:val="-24"/>
          <w:sz w:val="48"/>
        </w:rPr>
        <w:t xml:space="preserve"> </w:t>
      </w:r>
      <w:r>
        <w:rPr>
          <w:color w:val="1B1B00"/>
          <w:sz w:val="48"/>
        </w:rPr>
        <w:t>Supplies</w:t>
      </w:r>
    </w:p>
    <w:p w14:paraId="54C8EA82" w14:textId="77777777" w:rsidR="009E782D" w:rsidRPr="009E782D" w:rsidRDefault="009E782D" w:rsidP="009E782D">
      <w:pPr>
        <w:spacing w:before="448"/>
        <w:ind w:left="105"/>
      </w:pPr>
      <w:r w:rsidRPr="009E782D">
        <w:t>Estimated</w:t>
      </w:r>
      <w:r w:rsidRPr="009E782D">
        <w:rPr>
          <w:spacing w:val="-7"/>
        </w:rPr>
        <w:t xml:space="preserve"> </w:t>
      </w:r>
      <w:r w:rsidRPr="009E782D">
        <w:t>Budget</w:t>
      </w:r>
      <w:r w:rsidRPr="00470159">
        <w:rPr>
          <w:spacing w:val="-7"/>
        </w:rPr>
        <w:t>:</w:t>
      </w:r>
      <w:r w:rsidRPr="009E782D">
        <w:rPr>
          <w:spacing w:val="-7"/>
        </w:rPr>
        <w:t xml:space="preserve"> </w:t>
      </w:r>
      <w:r w:rsidRPr="009E782D">
        <w:t>$100</w:t>
      </w:r>
    </w:p>
    <w:p w14:paraId="3AD9592A" w14:textId="77777777" w:rsidR="009E782D" w:rsidRPr="009E782D" w:rsidRDefault="009E782D" w:rsidP="009E782D">
      <w:pPr>
        <w:pStyle w:val="BodyText"/>
        <w:spacing w:before="1"/>
        <w:rPr>
          <w:sz w:val="24"/>
          <w:szCs w:val="24"/>
        </w:rPr>
      </w:pPr>
    </w:p>
    <w:p w14:paraId="3F3E753A" w14:textId="77777777" w:rsidR="009E782D" w:rsidRPr="009E782D" w:rsidRDefault="009E782D" w:rsidP="009E782D">
      <w:pPr>
        <w:ind w:left="105"/>
      </w:pPr>
      <w:r w:rsidRPr="009E782D">
        <w:rPr>
          <w:color w:val="666666"/>
        </w:rPr>
        <w:t>Supply</w:t>
      </w:r>
      <w:r w:rsidRPr="009E782D">
        <w:rPr>
          <w:color w:val="666666"/>
          <w:spacing w:val="-10"/>
        </w:rPr>
        <w:t xml:space="preserve"> </w:t>
      </w:r>
      <w:r w:rsidRPr="009E782D">
        <w:rPr>
          <w:color w:val="666666"/>
        </w:rPr>
        <w:t>List:</w:t>
      </w:r>
    </w:p>
    <w:p w14:paraId="5A240B29" w14:textId="77777777" w:rsidR="009E782D" w:rsidRPr="009E782D" w:rsidRDefault="009E782D" w:rsidP="009E782D">
      <w:pPr>
        <w:spacing w:before="141"/>
        <w:ind w:left="120"/>
      </w:pPr>
      <w:r w:rsidRPr="009E782D">
        <w:rPr>
          <w:color w:val="0E0E00"/>
        </w:rPr>
        <w:t>-</w:t>
      </w:r>
      <w:r w:rsidRPr="009E782D">
        <w:rPr>
          <w:color w:val="0E0E00"/>
          <w:spacing w:val="-5"/>
        </w:rPr>
        <w:t xml:space="preserve"> </w:t>
      </w:r>
      <w:r w:rsidRPr="009E782D">
        <w:rPr>
          <w:color w:val="2A2A00"/>
        </w:rPr>
        <w:t>11</w:t>
      </w:r>
      <w:r w:rsidRPr="009E782D">
        <w:rPr>
          <w:color w:val="2A2A00"/>
          <w:spacing w:val="-4"/>
        </w:rPr>
        <w:t xml:space="preserve"> </w:t>
      </w:r>
      <w:r w:rsidRPr="009E782D">
        <w:rPr>
          <w:color w:val="2E2E00"/>
        </w:rPr>
        <w:t>Aluminum</w:t>
      </w:r>
      <w:r w:rsidRPr="009E782D">
        <w:rPr>
          <w:color w:val="2E2E00"/>
          <w:spacing w:val="-4"/>
        </w:rPr>
        <w:t xml:space="preserve"> </w:t>
      </w:r>
      <w:r w:rsidRPr="009E782D">
        <w:rPr>
          <w:color w:val="171700"/>
        </w:rPr>
        <w:t>Pie</w:t>
      </w:r>
      <w:r w:rsidRPr="009E782D">
        <w:rPr>
          <w:color w:val="171700"/>
          <w:spacing w:val="-8"/>
        </w:rPr>
        <w:t xml:space="preserve"> </w:t>
      </w:r>
      <w:r w:rsidRPr="009E782D">
        <w:rPr>
          <w:color w:val="171700"/>
        </w:rPr>
        <w:t>Tins</w:t>
      </w:r>
    </w:p>
    <w:p w14:paraId="33CCFC9C" w14:textId="77777777" w:rsidR="009E782D" w:rsidRPr="009E782D" w:rsidRDefault="009E782D" w:rsidP="009E782D">
      <w:pPr>
        <w:spacing w:before="58"/>
        <w:ind w:left="120"/>
      </w:pPr>
      <w:r w:rsidRPr="009E782D">
        <w:rPr>
          <w:color w:val="0F0F00"/>
        </w:rPr>
        <w:t>-11</w:t>
      </w:r>
      <w:r w:rsidRPr="009E782D">
        <w:rPr>
          <w:color w:val="0F0F00"/>
          <w:spacing w:val="-3"/>
        </w:rPr>
        <w:t xml:space="preserve"> </w:t>
      </w:r>
      <w:r w:rsidRPr="009E782D">
        <w:rPr>
          <w:color w:val="0F0F00"/>
        </w:rPr>
        <w:t>Cans</w:t>
      </w:r>
      <w:r w:rsidRPr="009E782D">
        <w:rPr>
          <w:color w:val="0F0F00"/>
          <w:spacing w:val="-3"/>
        </w:rPr>
        <w:t xml:space="preserve"> </w:t>
      </w:r>
      <w:r w:rsidRPr="009E782D">
        <w:rPr>
          <w:color w:val="080800"/>
        </w:rPr>
        <w:t>of</w:t>
      </w:r>
      <w:r w:rsidRPr="009E782D">
        <w:rPr>
          <w:color w:val="080800"/>
          <w:spacing w:val="-3"/>
        </w:rPr>
        <w:t xml:space="preserve"> </w:t>
      </w:r>
      <w:r w:rsidRPr="009E782D">
        <w:rPr>
          <w:color w:val="181800"/>
        </w:rPr>
        <w:t>Whipped</w:t>
      </w:r>
      <w:r w:rsidRPr="009E782D">
        <w:rPr>
          <w:color w:val="181800"/>
          <w:spacing w:val="-2"/>
        </w:rPr>
        <w:t xml:space="preserve"> </w:t>
      </w:r>
      <w:r w:rsidRPr="009E782D">
        <w:rPr>
          <w:color w:val="202000"/>
        </w:rPr>
        <w:t>Cream</w:t>
      </w:r>
    </w:p>
    <w:p w14:paraId="5A03C8E8" w14:textId="77777777" w:rsidR="009E782D" w:rsidRPr="009E782D" w:rsidRDefault="009E782D" w:rsidP="009E782D">
      <w:pPr>
        <w:spacing w:before="82"/>
        <w:ind w:left="120"/>
      </w:pPr>
      <w:r w:rsidRPr="009E782D">
        <w:rPr>
          <w:color w:val="1C1C00"/>
        </w:rPr>
        <w:t>-</w:t>
      </w:r>
      <w:proofErr w:type="spellStart"/>
      <w:r w:rsidRPr="009E782D">
        <w:rPr>
          <w:color w:val="1C1C00"/>
        </w:rPr>
        <w:t>Spraypaint</w:t>
      </w:r>
      <w:proofErr w:type="spellEnd"/>
      <w:r w:rsidRPr="009E782D">
        <w:rPr>
          <w:i/>
          <w:color w:val="181800"/>
        </w:rPr>
        <w:t>/</w:t>
      </w:r>
      <w:r w:rsidRPr="009E782D">
        <w:rPr>
          <w:color w:val="1F1F00"/>
        </w:rPr>
        <w:t>stakes</w:t>
      </w:r>
    </w:p>
    <w:p w14:paraId="5E3F5D1F" w14:textId="77777777" w:rsidR="009E782D" w:rsidRPr="009E782D" w:rsidRDefault="009E782D" w:rsidP="009E782D">
      <w:pPr>
        <w:spacing w:before="69" w:line="247" w:lineRule="auto"/>
        <w:ind w:left="120" w:right="6208"/>
      </w:pPr>
      <w:r w:rsidRPr="009E782D">
        <w:rPr>
          <w:color w:val="0C0C00"/>
        </w:rPr>
        <w:t xml:space="preserve">-Printed </w:t>
      </w:r>
      <w:r w:rsidRPr="009E782D">
        <w:rPr>
          <w:color w:val="090900"/>
        </w:rPr>
        <w:t xml:space="preserve">Signage </w:t>
      </w:r>
      <w:r w:rsidRPr="009E782D">
        <w:rPr>
          <w:color w:val="121200"/>
        </w:rPr>
        <w:t xml:space="preserve">to </w:t>
      </w:r>
      <w:r w:rsidRPr="009E782D">
        <w:rPr>
          <w:color w:val="171700"/>
        </w:rPr>
        <w:t xml:space="preserve">mark </w:t>
      </w:r>
      <w:r w:rsidRPr="009E782D">
        <w:rPr>
          <w:color w:val="242400"/>
        </w:rPr>
        <w:t>areas -</w:t>
      </w:r>
      <w:r w:rsidRPr="009E782D">
        <w:rPr>
          <w:color w:val="1C1C00"/>
        </w:rPr>
        <w:t xml:space="preserve">Stakes </w:t>
      </w:r>
      <w:r w:rsidRPr="009E782D">
        <w:rPr>
          <w:color w:val="151500"/>
        </w:rPr>
        <w:t>for</w:t>
      </w:r>
      <w:r w:rsidRPr="009E782D">
        <w:rPr>
          <w:color w:val="151500"/>
          <w:spacing w:val="-48"/>
        </w:rPr>
        <w:t xml:space="preserve"> </w:t>
      </w:r>
      <w:r w:rsidRPr="009E782D">
        <w:rPr>
          <w:color w:val="151500"/>
        </w:rPr>
        <w:t>Signage</w:t>
      </w:r>
    </w:p>
    <w:p w14:paraId="3FE45D3B" w14:textId="77777777" w:rsidR="009E782D" w:rsidRPr="009E782D" w:rsidRDefault="009E782D" w:rsidP="009E782D">
      <w:pPr>
        <w:spacing w:before="53"/>
        <w:ind w:left="120"/>
      </w:pPr>
      <w:r w:rsidRPr="009E782D">
        <w:rPr>
          <w:color w:val="242400"/>
        </w:rPr>
        <w:t>-Tablecloths</w:t>
      </w:r>
      <w:r w:rsidRPr="009E782D">
        <w:rPr>
          <w:color w:val="242400"/>
          <w:spacing w:val="-7"/>
        </w:rPr>
        <w:t xml:space="preserve"> </w:t>
      </w:r>
      <w:r w:rsidRPr="009E782D">
        <w:rPr>
          <w:color w:val="464600"/>
        </w:rPr>
        <w:t>(</w:t>
      </w:r>
      <w:r w:rsidRPr="009E782D">
        <w:rPr>
          <w:color w:val="171700"/>
        </w:rPr>
        <w:t>if</w:t>
      </w:r>
      <w:r w:rsidRPr="009E782D">
        <w:rPr>
          <w:color w:val="171700"/>
          <w:spacing w:val="-6"/>
        </w:rPr>
        <w:t xml:space="preserve"> </w:t>
      </w:r>
      <w:r w:rsidRPr="009E782D">
        <w:rPr>
          <w:color w:val="232300"/>
        </w:rPr>
        <w:t>necessary</w:t>
      </w:r>
      <w:r w:rsidRPr="009E782D">
        <w:rPr>
          <w:color w:val="121200"/>
        </w:rPr>
        <w:t>)</w:t>
      </w:r>
    </w:p>
    <w:p w14:paraId="36D97AA6" w14:textId="77777777" w:rsidR="009E782D" w:rsidRPr="009E782D" w:rsidRDefault="009E782D" w:rsidP="009E782D">
      <w:pPr>
        <w:spacing w:before="63"/>
        <w:ind w:left="120"/>
      </w:pPr>
      <w:r w:rsidRPr="009E782D">
        <w:rPr>
          <w:color w:val="121200"/>
        </w:rPr>
        <w:t>-</w:t>
      </w:r>
      <w:proofErr w:type="spellStart"/>
      <w:r w:rsidRPr="009E782D">
        <w:rPr>
          <w:color w:val="121200"/>
        </w:rPr>
        <w:t>Trashbags</w:t>
      </w:r>
      <w:proofErr w:type="spellEnd"/>
    </w:p>
    <w:p w14:paraId="50430074" w14:textId="77777777" w:rsidR="009E782D" w:rsidRPr="009E782D" w:rsidRDefault="009E782D" w:rsidP="009E782D">
      <w:pPr>
        <w:spacing w:before="63" w:line="312" w:lineRule="auto"/>
        <w:ind w:left="120" w:right="6455"/>
      </w:pPr>
      <w:r w:rsidRPr="009E782D">
        <w:rPr>
          <w:color w:val="121200"/>
        </w:rPr>
        <w:t>- A trophy for 1</w:t>
      </w:r>
      <w:r w:rsidRPr="00470159">
        <w:rPr>
          <w:color w:val="121200"/>
          <w:vertAlign w:val="superscript"/>
        </w:rPr>
        <w:t>st</w:t>
      </w:r>
      <w:r w:rsidRPr="009E782D">
        <w:rPr>
          <w:color w:val="121200"/>
        </w:rPr>
        <w:t xml:space="preserve"> place in talent show</w:t>
      </w:r>
      <w:r w:rsidRPr="009E782D">
        <w:rPr>
          <w:color w:val="121200"/>
          <w:spacing w:val="1"/>
        </w:rPr>
        <w:t xml:space="preserve"> </w:t>
      </w:r>
      <w:r w:rsidRPr="009E782D">
        <w:rPr>
          <w:color w:val="121200"/>
        </w:rPr>
        <w:t>Sound</w:t>
      </w:r>
      <w:r w:rsidRPr="009E782D">
        <w:rPr>
          <w:color w:val="121200"/>
          <w:spacing w:val="-3"/>
        </w:rPr>
        <w:t xml:space="preserve"> </w:t>
      </w:r>
      <w:r w:rsidRPr="009E782D">
        <w:rPr>
          <w:color w:val="121200"/>
        </w:rPr>
        <w:t>system</w:t>
      </w:r>
      <w:r w:rsidRPr="009E782D">
        <w:rPr>
          <w:color w:val="121200"/>
          <w:spacing w:val="-3"/>
        </w:rPr>
        <w:t xml:space="preserve"> </w:t>
      </w:r>
      <w:r w:rsidRPr="009E782D">
        <w:rPr>
          <w:color w:val="121200"/>
        </w:rPr>
        <w:t>with</w:t>
      </w:r>
      <w:r w:rsidRPr="009E782D">
        <w:rPr>
          <w:color w:val="121200"/>
          <w:spacing w:val="-3"/>
        </w:rPr>
        <w:t xml:space="preserve"> </w:t>
      </w:r>
      <w:r w:rsidRPr="009E782D">
        <w:rPr>
          <w:color w:val="121200"/>
        </w:rPr>
        <w:t>mic</w:t>
      </w:r>
      <w:r w:rsidRPr="009E782D">
        <w:rPr>
          <w:color w:val="121200"/>
          <w:spacing w:val="-2"/>
        </w:rPr>
        <w:t xml:space="preserve"> </w:t>
      </w:r>
      <w:r w:rsidRPr="009E782D">
        <w:rPr>
          <w:color w:val="121200"/>
        </w:rPr>
        <w:t>(for</w:t>
      </w:r>
      <w:r w:rsidRPr="009E782D">
        <w:rPr>
          <w:color w:val="121200"/>
          <w:spacing w:val="-3"/>
        </w:rPr>
        <w:t xml:space="preserve"> </w:t>
      </w:r>
      <w:r w:rsidRPr="009E782D">
        <w:rPr>
          <w:color w:val="121200"/>
        </w:rPr>
        <w:t>talent</w:t>
      </w:r>
      <w:r w:rsidRPr="009E782D">
        <w:rPr>
          <w:color w:val="121200"/>
          <w:spacing w:val="-3"/>
        </w:rPr>
        <w:t xml:space="preserve"> </w:t>
      </w:r>
      <w:r w:rsidRPr="009E782D">
        <w:rPr>
          <w:color w:val="121200"/>
        </w:rPr>
        <w:t>show)</w:t>
      </w:r>
    </w:p>
    <w:p w14:paraId="35754D4A" w14:textId="77777777" w:rsidR="009E782D" w:rsidRPr="009E782D" w:rsidRDefault="009E782D" w:rsidP="009E782D">
      <w:pPr>
        <w:spacing w:before="2"/>
        <w:ind w:left="120"/>
      </w:pPr>
      <w:r w:rsidRPr="009E782D">
        <w:rPr>
          <w:color w:val="121200"/>
        </w:rPr>
        <w:t>-11</w:t>
      </w:r>
      <w:r w:rsidRPr="009E782D">
        <w:rPr>
          <w:color w:val="121200"/>
          <w:spacing w:val="-2"/>
        </w:rPr>
        <w:t xml:space="preserve"> </w:t>
      </w:r>
      <w:r w:rsidRPr="009E782D">
        <w:rPr>
          <w:color w:val="121200"/>
        </w:rPr>
        <w:t>Judges</w:t>
      </w:r>
      <w:r w:rsidRPr="009E782D">
        <w:rPr>
          <w:color w:val="121200"/>
          <w:spacing w:val="-2"/>
        </w:rPr>
        <w:t xml:space="preserve"> </w:t>
      </w:r>
      <w:proofErr w:type="gramStart"/>
      <w:r w:rsidRPr="009E782D">
        <w:rPr>
          <w:color w:val="121200"/>
        </w:rPr>
        <w:t>(</w:t>
      </w:r>
      <w:r w:rsidRPr="009E782D">
        <w:rPr>
          <w:color w:val="121200"/>
          <w:spacing w:val="-2"/>
        </w:rPr>
        <w:t xml:space="preserve"> </w:t>
      </w:r>
      <w:r w:rsidRPr="009E782D">
        <w:rPr>
          <w:color w:val="121200"/>
        </w:rPr>
        <w:t>one</w:t>
      </w:r>
      <w:proofErr w:type="gramEnd"/>
      <w:r w:rsidRPr="009E782D">
        <w:rPr>
          <w:color w:val="121200"/>
          <w:spacing w:val="-2"/>
        </w:rPr>
        <w:t xml:space="preserve"> </w:t>
      </w:r>
      <w:r w:rsidRPr="009E782D">
        <w:rPr>
          <w:color w:val="121200"/>
        </w:rPr>
        <w:t>from</w:t>
      </w:r>
      <w:r w:rsidRPr="009E782D">
        <w:rPr>
          <w:color w:val="121200"/>
          <w:spacing w:val="-2"/>
        </w:rPr>
        <w:t xml:space="preserve"> </w:t>
      </w:r>
      <w:r w:rsidRPr="009E782D">
        <w:rPr>
          <w:color w:val="121200"/>
        </w:rPr>
        <w:t>each</w:t>
      </w:r>
      <w:r w:rsidRPr="009E782D">
        <w:rPr>
          <w:color w:val="121200"/>
          <w:spacing w:val="-2"/>
        </w:rPr>
        <w:t xml:space="preserve"> </w:t>
      </w:r>
      <w:r w:rsidRPr="009E782D">
        <w:rPr>
          <w:color w:val="121200"/>
        </w:rPr>
        <w:t>lodge)</w:t>
      </w:r>
    </w:p>
    <w:p w14:paraId="7022DFFB" w14:textId="77777777" w:rsidR="009E782D" w:rsidRPr="009E782D" w:rsidRDefault="009E782D" w:rsidP="009E782D">
      <w:pPr>
        <w:spacing w:before="63"/>
        <w:ind w:left="120"/>
      </w:pPr>
      <w:r w:rsidRPr="009E782D">
        <w:rPr>
          <w:color w:val="121200"/>
        </w:rPr>
        <w:lastRenderedPageBreak/>
        <w:t>-11</w:t>
      </w:r>
      <w:r w:rsidRPr="009E782D">
        <w:rPr>
          <w:color w:val="121200"/>
          <w:spacing w:val="-5"/>
        </w:rPr>
        <w:t xml:space="preserve"> </w:t>
      </w:r>
      <w:r w:rsidRPr="009E782D">
        <w:rPr>
          <w:color w:val="121200"/>
        </w:rPr>
        <w:t>judge</w:t>
      </w:r>
      <w:r w:rsidRPr="009E782D">
        <w:rPr>
          <w:color w:val="121200"/>
          <w:spacing w:val="-4"/>
        </w:rPr>
        <w:t xml:space="preserve"> </w:t>
      </w:r>
      <w:r w:rsidRPr="009E782D">
        <w:rPr>
          <w:color w:val="121200"/>
        </w:rPr>
        <w:t>sheets</w:t>
      </w:r>
    </w:p>
    <w:p w14:paraId="04F780B2" w14:textId="77777777" w:rsidR="009E782D" w:rsidRPr="009E782D" w:rsidRDefault="009E782D" w:rsidP="009E782D">
      <w:pPr>
        <w:spacing w:before="63"/>
        <w:ind w:left="120"/>
      </w:pPr>
      <w:r w:rsidRPr="009E782D">
        <w:rPr>
          <w:color w:val="121200"/>
        </w:rPr>
        <w:t>-An area for the booths to be displayed</w:t>
      </w:r>
    </w:p>
    <w:p w14:paraId="2610DE58" w14:textId="77777777" w:rsidR="009E782D" w:rsidRPr="009E782D" w:rsidRDefault="009E782D" w:rsidP="009E782D">
      <w:pPr>
        <w:spacing w:before="63" w:line="247" w:lineRule="auto"/>
        <w:ind w:left="120" w:right="6067"/>
      </w:pPr>
      <w:r w:rsidRPr="009E782D">
        <w:rPr>
          <w:color w:val="121200"/>
        </w:rPr>
        <w:t>-An area for the pie eating contest and talent</w:t>
      </w:r>
      <w:r w:rsidRPr="009E782D">
        <w:rPr>
          <w:color w:val="121200"/>
          <w:spacing w:val="-48"/>
        </w:rPr>
        <w:t xml:space="preserve"> </w:t>
      </w:r>
      <w:r w:rsidRPr="009E782D">
        <w:rPr>
          <w:color w:val="121200"/>
        </w:rPr>
        <w:t>show</w:t>
      </w:r>
    </w:p>
    <w:p w14:paraId="702E99DA" w14:textId="77777777" w:rsidR="009E782D" w:rsidRDefault="009E782D" w:rsidP="009E782D">
      <w:pPr>
        <w:pStyle w:val="BodyText"/>
        <w:spacing w:before="8"/>
        <w:rPr>
          <w:sz w:val="17"/>
        </w:rPr>
      </w:pPr>
    </w:p>
    <w:p w14:paraId="6DF0C5D7" w14:textId="77777777" w:rsidR="009E782D" w:rsidRDefault="009E782D" w:rsidP="009E782D">
      <w:pPr>
        <w:ind w:left="105"/>
        <w:rPr>
          <w:w w:val="105"/>
          <w:sz w:val="52"/>
        </w:rPr>
      </w:pPr>
    </w:p>
    <w:p w14:paraId="46D12FC3" w14:textId="2876BB00" w:rsidR="009E782D" w:rsidRDefault="009E782D" w:rsidP="009E782D">
      <w:pPr>
        <w:ind w:left="105"/>
        <w:rPr>
          <w:sz w:val="52"/>
        </w:rPr>
      </w:pPr>
      <w:r>
        <w:rPr>
          <w:w w:val="105"/>
          <w:sz w:val="52"/>
        </w:rPr>
        <w:t>Judging</w:t>
      </w:r>
    </w:p>
    <w:p w14:paraId="62223783" w14:textId="77777777" w:rsidR="009E782D" w:rsidRDefault="009E782D" w:rsidP="009E782D">
      <w:pPr>
        <w:pStyle w:val="BodyText"/>
        <w:spacing w:before="475" w:line="350" w:lineRule="auto"/>
        <w:ind w:left="105" w:right="314"/>
      </w:pPr>
      <w:r>
        <w:rPr>
          <w:color w:val="1B1B00"/>
        </w:rPr>
        <w:t>The</w:t>
      </w:r>
      <w:r>
        <w:rPr>
          <w:color w:val="1B1B00"/>
          <w:spacing w:val="-6"/>
        </w:rPr>
        <w:t xml:space="preserve"> </w:t>
      </w:r>
      <w:r>
        <w:rPr>
          <w:color w:val="1B1B00"/>
        </w:rPr>
        <w:t>judging</w:t>
      </w:r>
      <w:r>
        <w:rPr>
          <w:color w:val="1B1B00"/>
          <w:spacing w:val="-5"/>
        </w:rPr>
        <w:t xml:space="preserve"> </w:t>
      </w:r>
      <w:r>
        <w:rPr>
          <w:color w:val="1B1B00"/>
        </w:rPr>
        <w:t>this</w:t>
      </w:r>
      <w:r>
        <w:rPr>
          <w:color w:val="1B1B00"/>
          <w:spacing w:val="-5"/>
        </w:rPr>
        <w:t xml:space="preserve"> </w:t>
      </w:r>
      <w:r>
        <w:rPr>
          <w:color w:val="1B1B00"/>
        </w:rPr>
        <w:t>year</w:t>
      </w:r>
      <w:r>
        <w:rPr>
          <w:color w:val="1B1B00"/>
          <w:spacing w:val="-5"/>
        </w:rPr>
        <w:t xml:space="preserve"> </w:t>
      </w:r>
      <w:r>
        <w:rPr>
          <w:color w:val="1B1B00"/>
        </w:rPr>
        <w:t>will</w:t>
      </w:r>
      <w:r>
        <w:rPr>
          <w:color w:val="1B1B00"/>
          <w:spacing w:val="-5"/>
        </w:rPr>
        <w:t xml:space="preserve"> </w:t>
      </w:r>
      <w:r>
        <w:rPr>
          <w:color w:val="1B1B00"/>
        </w:rPr>
        <w:t>now</w:t>
      </w:r>
      <w:r>
        <w:rPr>
          <w:color w:val="1B1B00"/>
          <w:spacing w:val="-5"/>
        </w:rPr>
        <w:t xml:space="preserve"> </w:t>
      </w:r>
      <w:r>
        <w:rPr>
          <w:color w:val="1B1B00"/>
        </w:rPr>
        <w:t>be</w:t>
      </w:r>
      <w:r>
        <w:rPr>
          <w:color w:val="1B1B00"/>
          <w:spacing w:val="-6"/>
        </w:rPr>
        <w:t xml:space="preserve"> </w:t>
      </w:r>
      <w:r>
        <w:rPr>
          <w:color w:val="1B1B00"/>
        </w:rPr>
        <w:t>a</w:t>
      </w:r>
      <w:r>
        <w:rPr>
          <w:color w:val="1B1B00"/>
          <w:spacing w:val="-5"/>
        </w:rPr>
        <w:t xml:space="preserve"> </w:t>
      </w:r>
      <w:r>
        <w:rPr>
          <w:color w:val="1B1B00"/>
        </w:rPr>
        <w:t>little</w:t>
      </w:r>
      <w:r>
        <w:rPr>
          <w:color w:val="1B1B00"/>
          <w:spacing w:val="-5"/>
        </w:rPr>
        <w:t xml:space="preserve"> </w:t>
      </w:r>
      <w:r>
        <w:rPr>
          <w:color w:val="1B1B00"/>
        </w:rPr>
        <w:t>different</w:t>
      </w:r>
      <w:r>
        <w:rPr>
          <w:color w:val="1B1B00"/>
          <w:spacing w:val="-5"/>
        </w:rPr>
        <w:t xml:space="preserve"> </w:t>
      </w:r>
      <w:r>
        <w:rPr>
          <w:color w:val="1B1B00"/>
        </w:rPr>
        <w:t>since</w:t>
      </w:r>
      <w:r>
        <w:rPr>
          <w:color w:val="1B1B00"/>
          <w:spacing w:val="-5"/>
        </w:rPr>
        <w:t xml:space="preserve"> </w:t>
      </w:r>
      <w:r>
        <w:rPr>
          <w:color w:val="1B1B00"/>
        </w:rPr>
        <w:t>the</w:t>
      </w:r>
      <w:r>
        <w:rPr>
          <w:color w:val="1B1B00"/>
          <w:spacing w:val="-8"/>
        </w:rPr>
        <w:t xml:space="preserve"> </w:t>
      </w:r>
      <w:proofErr w:type="spellStart"/>
      <w:r>
        <w:rPr>
          <w:color w:val="1B1B00"/>
        </w:rPr>
        <w:t>Tailypo</w:t>
      </w:r>
      <w:proofErr w:type="spellEnd"/>
      <w:r>
        <w:rPr>
          <w:color w:val="1B1B00"/>
          <w:spacing w:val="-5"/>
        </w:rPr>
        <w:t xml:space="preserve"> </w:t>
      </w:r>
      <w:r>
        <w:rPr>
          <w:color w:val="1B1B00"/>
        </w:rPr>
        <w:t>booth</w:t>
      </w:r>
      <w:r>
        <w:rPr>
          <w:color w:val="1B1B00"/>
          <w:spacing w:val="-5"/>
        </w:rPr>
        <w:t xml:space="preserve"> </w:t>
      </w:r>
      <w:r>
        <w:rPr>
          <w:color w:val="1B1B00"/>
        </w:rPr>
        <w:t>will</w:t>
      </w:r>
      <w:r>
        <w:rPr>
          <w:color w:val="1B1B00"/>
          <w:spacing w:val="-6"/>
        </w:rPr>
        <w:t xml:space="preserve"> </w:t>
      </w:r>
      <w:r>
        <w:rPr>
          <w:color w:val="1B1B00"/>
        </w:rPr>
        <w:t>not</w:t>
      </w:r>
      <w:r>
        <w:rPr>
          <w:color w:val="1B1B00"/>
          <w:spacing w:val="-5"/>
        </w:rPr>
        <w:t xml:space="preserve"> </w:t>
      </w:r>
      <w:r>
        <w:rPr>
          <w:color w:val="1B1B00"/>
        </w:rPr>
        <w:t>be</w:t>
      </w:r>
      <w:r>
        <w:rPr>
          <w:color w:val="1B1B00"/>
          <w:spacing w:val="-5"/>
        </w:rPr>
        <w:t xml:space="preserve"> </w:t>
      </w:r>
      <w:r>
        <w:rPr>
          <w:color w:val="1B1B00"/>
        </w:rPr>
        <w:t>judged</w:t>
      </w:r>
      <w:proofErr w:type="gramStart"/>
      <w:r>
        <w:rPr>
          <w:color w:val="1B1B00"/>
        </w:rPr>
        <w:t>.</w:t>
      </w:r>
      <w:r>
        <w:rPr>
          <w:color w:val="1B1B00"/>
          <w:spacing w:val="-1"/>
        </w:rPr>
        <w:t xml:space="preserve"> </w:t>
      </w:r>
      <w:r>
        <w:rPr>
          <w:color w:val="BEBE00"/>
        </w:rPr>
        <w:t>.</w:t>
      </w:r>
      <w:proofErr w:type="gramEnd"/>
      <w:r>
        <w:rPr>
          <w:color w:val="BEBE00"/>
          <w:spacing w:val="-6"/>
        </w:rPr>
        <w:t xml:space="preserve"> </w:t>
      </w:r>
      <w:r>
        <w:rPr>
          <w:color w:val="1C1C00"/>
        </w:rPr>
        <w:t>There</w:t>
      </w:r>
      <w:r>
        <w:rPr>
          <w:color w:val="1C1C00"/>
          <w:spacing w:val="-5"/>
        </w:rPr>
        <w:t xml:space="preserve"> </w:t>
      </w:r>
      <w:r>
        <w:rPr>
          <w:color w:val="1B1B00"/>
        </w:rPr>
        <w:t>will</w:t>
      </w:r>
      <w:r>
        <w:rPr>
          <w:color w:val="1B1B00"/>
          <w:spacing w:val="-5"/>
        </w:rPr>
        <w:t xml:space="preserve"> </w:t>
      </w:r>
      <w:r>
        <w:rPr>
          <w:color w:val="151500"/>
        </w:rPr>
        <w:t>be</w:t>
      </w:r>
      <w:r>
        <w:rPr>
          <w:color w:val="151500"/>
          <w:spacing w:val="1"/>
        </w:rPr>
        <w:t xml:space="preserve"> </w:t>
      </w:r>
      <w:r>
        <w:rPr>
          <w:color w:val="202000"/>
        </w:rPr>
        <w:t>two parts to the overall score</w:t>
      </w:r>
      <w:r>
        <w:rPr>
          <w:color w:val="646400"/>
        </w:rPr>
        <w:t xml:space="preserve">, </w:t>
      </w:r>
      <w:r>
        <w:rPr>
          <w:color w:val="0D0D00"/>
        </w:rPr>
        <w:t xml:space="preserve">with </w:t>
      </w:r>
      <w:r>
        <w:rPr>
          <w:color w:val="242400"/>
        </w:rPr>
        <w:t xml:space="preserve">the </w:t>
      </w:r>
      <w:r>
        <w:rPr>
          <w:color w:val="151500"/>
        </w:rPr>
        <w:t xml:space="preserve">average </w:t>
      </w:r>
      <w:r>
        <w:rPr>
          <w:color w:val="1F1F00"/>
        </w:rPr>
        <w:t xml:space="preserve">score </w:t>
      </w:r>
      <w:r>
        <w:rPr>
          <w:color w:val="131300"/>
        </w:rPr>
        <w:t xml:space="preserve">being </w:t>
      </w:r>
      <w:r>
        <w:rPr>
          <w:color w:val="1B1B00"/>
        </w:rPr>
        <w:t xml:space="preserve">used </w:t>
      </w:r>
      <w:r>
        <w:rPr>
          <w:color w:val="1C1C00"/>
        </w:rPr>
        <w:t xml:space="preserve">to </w:t>
      </w:r>
      <w:r>
        <w:rPr>
          <w:color w:val="171700"/>
        </w:rPr>
        <w:t xml:space="preserve">compare </w:t>
      </w:r>
      <w:r>
        <w:rPr>
          <w:color w:val="262600"/>
        </w:rPr>
        <w:t xml:space="preserve">the </w:t>
      </w:r>
      <w:r>
        <w:rPr>
          <w:color w:val="1F1F00"/>
        </w:rPr>
        <w:t>lodges</w:t>
      </w:r>
      <w:r>
        <w:rPr>
          <w:color w:val="898900"/>
        </w:rPr>
        <w:t xml:space="preserve">. </w:t>
      </w:r>
      <w:r>
        <w:t>Both contests</w:t>
      </w:r>
      <w:r>
        <w:rPr>
          <w:spacing w:val="1"/>
        </w:rPr>
        <w:t xml:space="preserve"> </w:t>
      </w:r>
      <w:r>
        <w:t>are</w:t>
      </w:r>
      <w:r>
        <w:rPr>
          <w:spacing w:val="-4"/>
        </w:rPr>
        <w:t xml:space="preserve"> </w:t>
      </w:r>
      <w:r>
        <w:t>scored</w:t>
      </w:r>
      <w:r>
        <w:rPr>
          <w:spacing w:val="-3"/>
        </w:rPr>
        <w:t xml:space="preserve"> </w:t>
      </w:r>
      <w:r>
        <w:t>out</w:t>
      </w:r>
      <w:r>
        <w:rPr>
          <w:spacing w:val="-4"/>
        </w:rPr>
        <w:t xml:space="preserve"> </w:t>
      </w:r>
      <w:r>
        <w:t>of</w:t>
      </w:r>
      <w:r>
        <w:rPr>
          <w:spacing w:val="-3"/>
        </w:rPr>
        <w:t xml:space="preserve"> </w:t>
      </w:r>
      <w:r>
        <w:t>100.</w:t>
      </w:r>
      <w:r>
        <w:rPr>
          <w:spacing w:val="-4"/>
        </w:rPr>
        <w:t xml:space="preserve"> </w:t>
      </w:r>
      <w:r>
        <w:t>Each</w:t>
      </w:r>
      <w:r>
        <w:rPr>
          <w:spacing w:val="-3"/>
        </w:rPr>
        <w:t xml:space="preserve"> </w:t>
      </w:r>
      <w:r>
        <w:t>competition’s</w:t>
      </w:r>
      <w:r>
        <w:rPr>
          <w:spacing w:val="-4"/>
        </w:rPr>
        <w:t xml:space="preserve"> </w:t>
      </w:r>
      <w:r>
        <w:t>weight</w:t>
      </w:r>
      <w:r>
        <w:rPr>
          <w:spacing w:val="50"/>
        </w:rPr>
        <w:t xml:space="preserve"> </w:t>
      </w:r>
      <w:r>
        <w:t>for</w:t>
      </w:r>
      <w:r>
        <w:rPr>
          <w:spacing w:val="-3"/>
        </w:rPr>
        <w:t xml:space="preserve"> </w:t>
      </w:r>
      <w:r>
        <w:t>total</w:t>
      </w:r>
      <w:r>
        <w:rPr>
          <w:spacing w:val="-4"/>
        </w:rPr>
        <w:t xml:space="preserve"> </w:t>
      </w:r>
      <w:r>
        <w:t>score</w:t>
      </w:r>
      <w:r>
        <w:rPr>
          <w:spacing w:val="-3"/>
        </w:rPr>
        <w:t xml:space="preserve"> </w:t>
      </w:r>
      <w:r>
        <w:t>will</w:t>
      </w:r>
      <w:r>
        <w:rPr>
          <w:spacing w:val="-4"/>
        </w:rPr>
        <w:t xml:space="preserve"> </w:t>
      </w:r>
      <w:r>
        <w:t>be</w:t>
      </w:r>
      <w:r>
        <w:rPr>
          <w:spacing w:val="-3"/>
        </w:rPr>
        <w:t xml:space="preserve"> </w:t>
      </w:r>
      <w:r>
        <w:t>50%</w:t>
      </w:r>
      <w:r>
        <w:rPr>
          <w:spacing w:val="-4"/>
        </w:rPr>
        <w:t xml:space="preserve"> </w:t>
      </w:r>
      <w:r>
        <w:t>talent</w:t>
      </w:r>
      <w:r>
        <w:rPr>
          <w:spacing w:val="-3"/>
        </w:rPr>
        <w:t xml:space="preserve"> </w:t>
      </w:r>
      <w:r>
        <w:t>show,</w:t>
      </w:r>
      <w:r>
        <w:rPr>
          <w:spacing w:val="-4"/>
        </w:rPr>
        <w:t xml:space="preserve"> </w:t>
      </w:r>
      <w:r>
        <w:t>and</w:t>
      </w:r>
      <w:r>
        <w:rPr>
          <w:spacing w:val="-3"/>
        </w:rPr>
        <w:t xml:space="preserve"> </w:t>
      </w:r>
      <w:r>
        <w:t>50%</w:t>
      </w:r>
    </w:p>
    <w:p w14:paraId="55B8771A" w14:textId="77777777" w:rsidR="009E782D" w:rsidRDefault="009E782D" w:rsidP="009E782D">
      <w:pPr>
        <w:pStyle w:val="BodyText"/>
        <w:spacing w:line="343" w:lineRule="auto"/>
        <w:ind w:left="105" w:right="314"/>
      </w:pPr>
      <w:r>
        <w:t>pie-eating.</w:t>
      </w:r>
      <w:r>
        <w:rPr>
          <w:spacing w:val="-8"/>
        </w:rPr>
        <w:t xml:space="preserve"> </w:t>
      </w:r>
      <w:r>
        <w:t>The</w:t>
      </w:r>
      <w:r>
        <w:rPr>
          <w:spacing w:val="-4"/>
        </w:rPr>
        <w:t xml:space="preserve"> </w:t>
      </w:r>
      <w:r>
        <w:t>booths</w:t>
      </w:r>
      <w:r>
        <w:rPr>
          <w:spacing w:val="-5"/>
        </w:rPr>
        <w:t xml:space="preserve"> </w:t>
      </w:r>
      <w:r>
        <w:t>will</w:t>
      </w:r>
      <w:r>
        <w:rPr>
          <w:spacing w:val="-4"/>
        </w:rPr>
        <w:t xml:space="preserve"> </w:t>
      </w:r>
      <w:r>
        <w:t>still</w:t>
      </w:r>
      <w:r>
        <w:rPr>
          <w:spacing w:val="-5"/>
        </w:rPr>
        <w:t xml:space="preserve"> </w:t>
      </w:r>
      <w:r>
        <w:t>be</w:t>
      </w:r>
      <w:r>
        <w:rPr>
          <w:spacing w:val="-4"/>
        </w:rPr>
        <w:t xml:space="preserve"> </w:t>
      </w:r>
      <w:r>
        <w:t>judged,</w:t>
      </w:r>
      <w:r>
        <w:rPr>
          <w:spacing w:val="-4"/>
        </w:rPr>
        <w:t xml:space="preserve"> </w:t>
      </w:r>
      <w:r>
        <w:t>but</w:t>
      </w:r>
      <w:r>
        <w:rPr>
          <w:spacing w:val="-5"/>
        </w:rPr>
        <w:t xml:space="preserve"> </w:t>
      </w:r>
      <w:r>
        <w:t>it</w:t>
      </w:r>
      <w:r>
        <w:rPr>
          <w:spacing w:val="-4"/>
        </w:rPr>
        <w:t xml:space="preserve"> </w:t>
      </w:r>
      <w:r>
        <w:t>will</w:t>
      </w:r>
      <w:r>
        <w:rPr>
          <w:spacing w:val="-5"/>
        </w:rPr>
        <w:t xml:space="preserve"> </w:t>
      </w:r>
      <w:r>
        <w:t>only</w:t>
      </w:r>
      <w:r>
        <w:rPr>
          <w:spacing w:val="-4"/>
        </w:rPr>
        <w:t xml:space="preserve"> </w:t>
      </w:r>
      <w:r>
        <w:t>be</w:t>
      </w:r>
      <w:r>
        <w:rPr>
          <w:spacing w:val="-5"/>
        </w:rPr>
        <w:t xml:space="preserve"> </w:t>
      </w:r>
      <w:r>
        <w:t>an</w:t>
      </w:r>
      <w:r>
        <w:rPr>
          <w:spacing w:val="-4"/>
        </w:rPr>
        <w:t xml:space="preserve"> </w:t>
      </w:r>
      <w:r>
        <w:t>evaluation,</w:t>
      </w:r>
      <w:r>
        <w:rPr>
          <w:spacing w:val="-5"/>
        </w:rPr>
        <w:t xml:space="preserve"> </w:t>
      </w:r>
      <w:r>
        <w:t>and</w:t>
      </w:r>
      <w:r>
        <w:rPr>
          <w:spacing w:val="-4"/>
        </w:rPr>
        <w:t xml:space="preserve"> </w:t>
      </w:r>
      <w:r>
        <w:t>will</w:t>
      </w:r>
      <w:r>
        <w:rPr>
          <w:spacing w:val="-5"/>
        </w:rPr>
        <w:t xml:space="preserve"> </w:t>
      </w:r>
      <w:r>
        <w:t>not</w:t>
      </w:r>
      <w:r>
        <w:rPr>
          <w:spacing w:val="-4"/>
        </w:rPr>
        <w:t xml:space="preserve"> </w:t>
      </w:r>
      <w:r>
        <w:t>count</w:t>
      </w:r>
      <w:r>
        <w:rPr>
          <w:spacing w:val="-4"/>
        </w:rPr>
        <w:t xml:space="preserve"> </w:t>
      </w:r>
      <w:r>
        <w:t>towards</w:t>
      </w:r>
      <w:r>
        <w:rPr>
          <w:spacing w:val="-5"/>
        </w:rPr>
        <w:t xml:space="preserve"> </w:t>
      </w:r>
      <w:r>
        <w:t>the</w:t>
      </w:r>
      <w:r>
        <w:rPr>
          <w:spacing w:val="1"/>
        </w:rPr>
        <w:t xml:space="preserve"> </w:t>
      </w:r>
      <w:r>
        <w:t>overall</w:t>
      </w:r>
      <w:r>
        <w:rPr>
          <w:spacing w:val="-2"/>
        </w:rPr>
        <w:t xml:space="preserve"> </w:t>
      </w:r>
      <w:r>
        <w:t>best</w:t>
      </w:r>
      <w:r>
        <w:rPr>
          <w:spacing w:val="-2"/>
        </w:rPr>
        <w:t xml:space="preserve"> </w:t>
      </w:r>
      <w:r>
        <w:t>lodge.</w:t>
      </w:r>
      <w:r>
        <w:rPr>
          <w:spacing w:val="-2"/>
        </w:rPr>
        <w:t xml:space="preserve"> </w:t>
      </w:r>
      <w:r>
        <w:t>If</w:t>
      </w:r>
      <w:r>
        <w:rPr>
          <w:spacing w:val="-2"/>
        </w:rPr>
        <w:t xml:space="preserve"> </w:t>
      </w:r>
      <w:r>
        <w:t>any</w:t>
      </w:r>
      <w:r>
        <w:rPr>
          <w:spacing w:val="-1"/>
        </w:rPr>
        <w:t xml:space="preserve"> </w:t>
      </w:r>
      <w:r>
        <w:t>ties</w:t>
      </w:r>
      <w:r>
        <w:rPr>
          <w:spacing w:val="-2"/>
        </w:rPr>
        <w:t xml:space="preserve"> </w:t>
      </w:r>
      <w:r>
        <w:t>come</w:t>
      </w:r>
      <w:r>
        <w:rPr>
          <w:spacing w:val="-2"/>
        </w:rPr>
        <w:t xml:space="preserve"> </w:t>
      </w:r>
      <w:proofErr w:type="gramStart"/>
      <w:r>
        <w:t>up</w:t>
      </w:r>
      <w:proofErr w:type="gramEnd"/>
      <w:r>
        <w:rPr>
          <w:spacing w:val="-2"/>
        </w:rPr>
        <w:t xml:space="preserve"> </w:t>
      </w:r>
      <w:r>
        <w:t>they</w:t>
      </w:r>
      <w:r>
        <w:rPr>
          <w:spacing w:val="-2"/>
        </w:rPr>
        <w:t xml:space="preserve"> </w:t>
      </w:r>
      <w:r>
        <w:t>will</w:t>
      </w:r>
      <w:r>
        <w:rPr>
          <w:spacing w:val="-2"/>
        </w:rPr>
        <w:t xml:space="preserve"> </w:t>
      </w:r>
      <w:r>
        <w:t>be</w:t>
      </w:r>
      <w:r>
        <w:rPr>
          <w:spacing w:val="-1"/>
        </w:rPr>
        <w:t xml:space="preserve"> </w:t>
      </w:r>
      <w:r>
        <w:t>judged</w:t>
      </w:r>
      <w:r>
        <w:rPr>
          <w:spacing w:val="-2"/>
        </w:rPr>
        <w:t xml:space="preserve"> </w:t>
      </w:r>
      <w:r>
        <w:t>by</w:t>
      </w:r>
      <w:r>
        <w:rPr>
          <w:spacing w:val="-2"/>
        </w:rPr>
        <w:t xml:space="preserve"> </w:t>
      </w:r>
      <w:r>
        <w:t>my</w:t>
      </w:r>
      <w:r>
        <w:rPr>
          <w:spacing w:val="-2"/>
        </w:rPr>
        <w:t xml:space="preserve"> </w:t>
      </w:r>
      <w:r>
        <w:t>advisor</w:t>
      </w:r>
      <w:r>
        <w:rPr>
          <w:spacing w:val="-2"/>
        </w:rPr>
        <w:t xml:space="preserve"> </w:t>
      </w:r>
      <w:r>
        <w:t>and</w:t>
      </w:r>
      <w:r>
        <w:rPr>
          <w:spacing w:val="-1"/>
        </w:rPr>
        <w:t xml:space="preserve"> </w:t>
      </w:r>
      <w:r>
        <w:t>I.</w:t>
      </w:r>
    </w:p>
    <w:p w14:paraId="40C49556" w14:textId="79813352" w:rsidR="00AF4B55" w:rsidRDefault="00AF4B55" w:rsidP="00E844F1">
      <w:pPr>
        <w:tabs>
          <w:tab w:val="left" w:pos="5849"/>
        </w:tabs>
        <w:rPr>
          <w:rFonts w:ascii="Gill Sans MT" w:hAnsi="Gill Sans MT"/>
          <w:sz w:val="36"/>
          <w:szCs w:val="36"/>
        </w:rPr>
      </w:pPr>
    </w:p>
    <w:p w14:paraId="6C9AB7AA" w14:textId="0684DDBC" w:rsidR="009E782D" w:rsidRDefault="009E782D" w:rsidP="00E844F1">
      <w:pPr>
        <w:tabs>
          <w:tab w:val="left" w:pos="5849"/>
        </w:tabs>
        <w:rPr>
          <w:rFonts w:ascii="Gill Sans MT" w:hAnsi="Gill Sans MT"/>
          <w:sz w:val="36"/>
          <w:szCs w:val="36"/>
        </w:rPr>
      </w:pPr>
    </w:p>
    <w:p w14:paraId="323B3B35" w14:textId="255B25CA" w:rsidR="009E782D" w:rsidRDefault="009E782D" w:rsidP="00E844F1">
      <w:pPr>
        <w:tabs>
          <w:tab w:val="left" w:pos="5849"/>
        </w:tabs>
        <w:rPr>
          <w:rFonts w:ascii="Gill Sans MT" w:hAnsi="Gill Sans MT"/>
          <w:sz w:val="36"/>
          <w:szCs w:val="36"/>
        </w:rPr>
      </w:pPr>
    </w:p>
    <w:p w14:paraId="34C57F70" w14:textId="17B6C95A" w:rsidR="009E782D" w:rsidRDefault="009E782D" w:rsidP="00E844F1">
      <w:pPr>
        <w:tabs>
          <w:tab w:val="left" w:pos="5849"/>
        </w:tabs>
        <w:rPr>
          <w:rFonts w:ascii="Gill Sans MT" w:hAnsi="Gill Sans MT"/>
          <w:sz w:val="36"/>
          <w:szCs w:val="36"/>
        </w:rPr>
      </w:pPr>
    </w:p>
    <w:p w14:paraId="5A57371E" w14:textId="5EEA674B" w:rsidR="009E782D" w:rsidRDefault="009E782D" w:rsidP="00E844F1">
      <w:pPr>
        <w:tabs>
          <w:tab w:val="left" w:pos="5849"/>
        </w:tabs>
        <w:rPr>
          <w:rFonts w:ascii="Gill Sans MT" w:hAnsi="Gill Sans MT"/>
          <w:sz w:val="36"/>
          <w:szCs w:val="36"/>
        </w:rPr>
      </w:pPr>
    </w:p>
    <w:p w14:paraId="61898994" w14:textId="746FCABB" w:rsidR="009E782D" w:rsidRDefault="009E782D" w:rsidP="00E844F1">
      <w:pPr>
        <w:tabs>
          <w:tab w:val="left" w:pos="5849"/>
        </w:tabs>
        <w:rPr>
          <w:rFonts w:ascii="Gill Sans MT" w:hAnsi="Gill Sans MT"/>
          <w:sz w:val="36"/>
          <w:szCs w:val="36"/>
        </w:rPr>
      </w:pPr>
    </w:p>
    <w:p w14:paraId="7FC14B36" w14:textId="356F4A62" w:rsidR="009E782D" w:rsidRDefault="009E782D" w:rsidP="00E844F1">
      <w:pPr>
        <w:tabs>
          <w:tab w:val="left" w:pos="5849"/>
        </w:tabs>
        <w:rPr>
          <w:rFonts w:ascii="Gill Sans MT" w:hAnsi="Gill Sans MT"/>
          <w:sz w:val="36"/>
          <w:szCs w:val="36"/>
        </w:rPr>
      </w:pPr>
    </w:p>
    <w:p w14:paraId="09855D82" w14:textId="5C60F7C7" w:rsidR="009E782D" w:rsidRDefault="009E782D" w:rsidP="00E844F1">
      <w:pPr>
        <w:tabs>
          <w:tab w:val="left" w:pos="5849"/>
        </w:tabs>
        <w:rPr>
          <w:rFonts w:ascii="Gill Sans MT" w:hAnsi="Gill Sans MT"/>
          <w:sz w:val="36"/>
          <w:szCs w:val="36"/>
        </w:rPr>
      </w:pPr>
    </w:p>
    <w:p w14:paraId="0F0E65F0" w14:textId="36695718" w:rsidR="009E782D" w:rsidRDefault="009E782D" w:rsidP="00E844F1">
      <w:pPr>
        <w:tabs>
          <w:tab w:val="left" w:pos="5849"/>
        </w:tabs>
        <w:rPr>
          <w:rFonts w:ascii="Gill Sans MT" w:hAnsi="Gill Sans MT"/>
          <w:sz w:val="36"/>
          <w:szCs w:val="36"/>
        </w:rPr>
      </w:pPr>
    </w:p>
    <w:p w14:paraId="023F0253" w14:textId="4648CC05" w:rsidR="009E782D" w:rsidRDefault="009E782D" w:rsidP="00E844F1">
      <w:pPr>
        <w:tabs>
          <w:tab w:val="left" w:pos="5849"/>
        </w:tabs>
        <w:rPr>
          <w:rFonts w:ascii="Gill Sans MT" w:hAnsi="Gill Sans MT"/>
          <w:sz w:val="36"/>
          <w:szCs w:val="36"/>
        </w:rPr>
      </w:pPr>
    </w:p>
    <w:p w14:paraId="71C7B98D" w14:textId="16264FFC" w:rsidR="009E782D" w:rsidRDefault="009E782D" w:rsidP="00E844F1">
      <w:pPr>
        <w:tabs>
          <w:tab w:val="left" w:pos="5849"/>
        </w:tabs>
        <w:rPr>
          <w:rFonts w:ascii="Gill Sans MT" w:hAnsi="Gill Sans MT"/>
          <w:sz w:val="36"/>
          <w:szCs w:val="36"/>
        </w:rPr>
      </w:pPr>
    </w:p>
    <w:p w14:paraId="56D73077" w14:textId="186B2EBB" w:rsidR="009E782D" w:rsidRDefault="009E782D" w:rsidP="00E844F1">
      <w:pPr>
        <w:tabs>
          <w:tab w:val="left" w:pos="5849"/>
        </w:tabs>
        <w:rPr>
          <w:rFonts w:ascii="Gill Sans MT" w:hAnsi="Gill Sans MT"/>
          <w:sz w:val="36"/>
          <w:szCs w:val="36"/>
        </w:rPr>
      </w:pPr>
    </w:p>
    <w:p w14:paraId="62EC8C2E" w14:textId="27CAAF28" w:rsidR="009E782D" w:rsidRDefault="009E782D" w:rsidP="00E844F1">
      <w:pPr>
        <w:tabs>
          <w:tab w:val="left" w:pos="5849"/>
        </w:tabs>
        <w:rPr>
          <w:rFonts w:ascii="Gill Sans MT" w:hAnsi="Gill Sans MT"/>
          <w:sz w:val="36"/>
          <w:szCs w:val="36"/>
        </w:rPr>
      </w:pPr>
    </w:p>
    <w:p w14:paraId="25AE6155" w14:textId="2DD8BE84" w:rsidR="009E782D" w:rsidRDefault="009E782D" w:rsidP="00E844F1">
      <w:pPr>
        <w:tabs>
          <w:tab w:val="left" w:pos="5849"/>
        </w:tabs>
        <w:rPr>
          <w:rFonts w:ascii="Gill Sans MT" w:hAnsi="Gill Sans MT"/>
          <w:sz w:val="36"/>
          <w:szCs w:val="36"/>
        </w:rPr>
      </w:pPr>
    </w:p>
    <w:p w14:paraId="6F11901D" w14:textId="0FD2914A" w:rsidR="009E782D" w:rsidRDefault="009E782D" w:rsidP="00E844F1">
      <w:pPr>
        <w:tabs>
          <w:tab w:val="left" w:pos="5849"/>
        </w:tabs>
        <w:rPr>
          <w:rFonts w:ascii="Gill Sans MT" w:hAnsi="Gill Sans MT"/>
          <w:sz w:val="36"/>
          <w:szCs w:val="36"/>
        </w:rPr>
      </w:pPr>
    </w:p>
    <w:p w14:paraId="1C1C74F7" w14:textId="0ABFDA3C" w:rsidR="009E782D" w:rsidRDefault="009E782D" w:rsidP="00E844F1">
      <w:pPr>
        <w:tabs>
          <w:tab w:val="left" w:pos="5849"/>
        </w:tabs>
        <w:rPr>
          <w:rFonts w:ascii="Gill Sans MT" w:hAnsi="Gill Sans MT"/>
          <w:sz w:val="36"/>
          <w:szCs w:val="36"/>
        </w:rPr>
      </w:pPr>
    </w:p>
    <w:p w14:paraId="7D23F39B" w14:textId="674569E8" w:rsidR="009E782D" w:rsidRDefault="009E782D" w:rsidP="00E844F1">
      <w:pPr>
        <w:tabs>
          <w:tab w:val="left" w:pos="5849"/>
        </w:tabs>
        <w:rPr>
          <w:rFonts w:ascii="Gill Sans MT" w:hAnsi="Gill Sans MT"/>
          <w:sz w:val="36"/>
          <w:szCs w:val="36"/>
        </w:rPr>
      </w:pPr>
    </w:p>
    <w:p w14:paraId="6CFCD8FF" w14:textId="0AC7C898" w:rsidR="009E782D" w:rsidRDefault="009E782D" w:rsidP="00E844F1">
      <w:pPr>
        <w:tabs>
          <w:tab w:val="left" w:pos="5849"/>
        </w:tabs>
        <w:rPr>
          <w:rFonts w:ascii="Gill Sans MT" w:hAnsi="Gill Sans MT"/>
          <w:sz w:val="36"/>
          <w:szCs w:val="36"/>
        </w:rPr>
      </w:pPr>
      <w:r>
        <w:rPr>
          <w:rFonts w:ascii="Gill Sans MT" w:hAnsi="Gill Sans MT"/>
          <w:sz w:val="36"/>
          <w:szCs w:val="36"/>
        </w:rPr>
        <w:lastRenderedPageBreak/>
        <w:t>Training</w:t>
      </w:r>
    </w:p>
    <w:p w14:paraId="2D67344E" w14:textId="6B4E59F1" w:rsidR="009E782D" w:rsidRDefault="009E782D" w:rsidP="00E844F1">
      <w:pPr>
        <w:tabs>
          <w:tab w:val="left" w:pos="5849"/>
        </w:tabs>
        <w:rPr>
          <w:rFonts w:ascii="Gill Sans MT" w:hAnsi="Gill Sans MT"/>
          <w:sz w:val="36"/>
          <w:szCs w:val="36"/>
        </w:rPr>
      </w:pPr>
    </w:p>
    <w:p w14:paraId="37DD68F0" w14:textId="440F98BA" w:rsidR="009E782D" w:rsidRDefault="009E782D" w:rsidP="00E844F1">
      <w:pPr>
        <w:tabs>
          <w:tab w:val="left" w:pos="5849"/>
        </w:tabs>
        <w:rPr>
          <w:rFonts w:ascii="Gill Sans MT" w:hAnsi="Gill Sans MT"/>
          <w:sz w:val="36"/>
          <w:szCs w:val="36"/>
        </w:rPr>
      </w:pPr>
    </w:p>
    <w:p w14:paraId="2562F3BC" w14:textId="602D36CE" w:rsidR="009E782D" w:rsidRDefault="009E782D" w:rsidP="00E844F1">
      <w:pPr>
        <w:tabs>
          <w:tab w:val="left" w:pos="5849"/>
        </w:tabs>
        <w:rPr>
          <w:rFonts w:ascii="Gill Sans MT" w:hAnsi="Gill Sans MT"/>
          <w:sz w:val="36"/>
          <w:szCs w:val="36"/>
        </w:rPr>
      </w:pPr>
    </w:p>
    <w:p w14:paraId="419C6FED" w14:textId="297EB0F0" w:rsidR="009E782D" w:rsidRDefault="009E782D" w:rsidP="00E844F1">
      <w:pPr>
        <w:tabs>
          <w:tab w:val="left" w:pos="5849"/>
        </w:tabs>
        <w:rPr>
          <w:rFonts w:ascii="Gill Sans MT" w:hAnsi="Gill Sans MT"/>
          <w:sz w:val="36"/>
          <w:szCs w:val="36"/>
        </w:rPr>
      </w:pPr>
    </w:p>
    <w:p w14:paraId="7C56B8DB" w14:textId="25FEA950" w:rsidR="009E782D" w:rsidRDefault="009E782D" w:rsidP="00E844F1">
      <w:pPr>
        <w:tabs>
          <w:tab w:val="left" w:pos="5849"/>
        </w:tabs>
        <w:rPr>
          <w:rFonts w:ascii="Gill Sans MT" w:hAnsi="Gill Sans MT"/>
          <w:sz w:val="36"/>
          <w:szCs w:val="36"/>
        </w:rPr>
      </w:pPr>
    </w:p>
    <w:p w14:paraId="35B2305D" w14:textId="0FF63282" w:rsidR="009E782D" w:rsidRDefault="009E782D" w:rsidP="00E844F1">
      <w:pPr>
        <w:tabs>
          <w:tab w:val="left" w:pos="5849"/>
        </w:tabs>
        <w:rPr>
          <w:rFonts w:ascii="Gill Sans MT" w:hAnsi="Gill Sans MT"/>
          <w:sz w:val="36"/>
          <w:szCs w:val="36"/>
        </w:rPr>
      </w:pPr>
    </w:p>
    <w:p w14:paraId="72FC6D14" w14:textId="58F19FE2" w:rsidR="009E782D" w:rsidRDefault="009E782D" w:rsidP="00E844F1">
      <w:pPr>
        <w:tabs>
          <w:tab w:val="left" w:pos="5849"/>
        </w:tabs>
        <w:rPr>
          <w:rFonts w:ascii="Gill Sans MT" w:hAnsi="Gill Sans MT"/>
          <w:sz w:val="36"/>
          <w:szCs w:val="36"/>
        </w:rPr>
      </w:pPr>
    </w:p>
    <w:p w14:paraId="488F989D" w14:textId="47DE8E02" w:rsidR="009E782D" w:rsidRDefault="009E782D" w:rsidP="00E844F1">
      <w:pPr>
        <w:tabs>
          <w:tab w:val="left" w:pos="5849"/>
        </w:tabs>
        <w:rPr>
          <w:rFonts w:ascii="Gill Sans MT" w:hAnsi="Gill Sans MT"/>
          <w:sz w:val="36"/>
          <w:szCs w:val="36"/>
        </w:rPr>
      </w:pPr>
    </w:p>
    <w:p w14:paraId="3FFACDCD" w14:textId="13B5FA9B" w:rsidR="009E782D" w:rsidRDefault="009E782D" w:rsidP="00E844F1">
      <w:pPr>
        <w:tabs>
          <w:tab w:val="left" w:pos="5849"/>
        </w:tabs>
        <w:rPr>
          <w:rFonts w:ascii="Gill Sans MT" w:hAnsi="Gill Sans MT"/>
          <w:sz w:val="36"/>
          <w:szCs w:val="36"/>
        </w:rPr>
      </w:pPr>
    </w:p>
    <w:p w14:paraId="475BCA93" w14:textId="27774112" w:rsidR="009E782D" w:rsidRDefault="009E782D" w:rsidP="00E844F1">
      <w:pPr>
        <w:tabs>
          <w:tab w:val="left" w:pos="5849"/>
        </w:tabs>
        <w:rPr>
          <w:rFonts w:ascii="Gill Sans MT" w:hAnsi="Gill Sans MT"/>
          <w:sz w:val="36"/>
          <w:szCs w:val="36"/>
        </w:rPr>
      </w:pPr>
    </w:p>
    <w:p w14:paraId="250816F3" w14:textId="42651FB9" w:rsidR="009E782D" w:rsidRDefault="009E782D" w:rsidP="00E844F1">
      <w:pPr>
        <w:tabs>
          <w:tab w:val="left" w:pos="5849"/>
        </w:tabs>
        <w:rPr>
          <w:rFonts w:ascii="Gill Sans MT" w:hAnsi="Gill Sans MT"/>
          <w:sz w:val="36"/>
          <w:szCs w:val="36"/>
        </w:rPr>
      </w:pPr>
    </w:p>
    <w:p w14:paraId="3C7EE5EE" w14:textId="6B47C09D" w:rsidR="009E782D" w:rsidRDefault="009E782D" w:rsidP="00E844F1">
      <w:pPr>
        <w:tabs>
          <w:tab w:val="left" w:pos="5849"/>
        </w:tabs>
        <w:rPr>
          <w:rFonts w:ascii="Gill Sans MT" w:hAnsi="Gill Sans MT"/>
          <w:sz w:val="36"/>
          <w:szCs w:val="36"/>
        </w:rPr>
      </w:pPr>
    </w:p>
    <w:p w14:paraId="3AB5291E" w14:textId="52F734E5" w:rsidR="009E782D" w:rsidRDefault="009E782D" w:rsidP="00E844F1">
      <w:pPr>
        <w:tabs>
          <w:tab w:val="left" w:pos="5849"/>
        </w:tabs>
        <w:rPr>
          <w:rFonts w:ascii="Gill Sans MT" w:hAnsi="Gill Sans MT"/>
          <w:sz w:val="36"/>
          <w:szCs w:val="36"/>
        </w:rPr>
      </w:pPr>
    </w:p>
    <w:p w14:paraId="70B51C97" w14:textId="6F16C02B" w:rsidR="009E782D" w:rsidRDefault="009E782D" w:rsidP="00E844F1">
      <w:pPr>
        <w:tabs>
          <w:tab w:val="left" w:pos="5849"/>
        </w:tabs>
        <w:rPr>
          <w:rFonts w:ascii="Gill Sans MT" w:hAnsi="Gill Sans MT"/>
          <w:sz w:val="36"/>
          <w:szCs w:val="36"/>
        </w:rPr>
      </w:pPr>
    </w:p>
    <w:p w14:paraId="56D72070" w14:textId="16045B68" w:rsidR="009E782D" w:rsidRDefault="009E782D" w:rsidP="00E844F1">
      <w:pPr>
        <w:tabs>
          <w:tab w:val="left" w:pos="5849"/>
        </w:tabs>
        <w:rPr>
          <w:rFonts w:ascii="Gill Sans MT" w:hAnsi="Gill Sans MT"/>
          <w:sz w:val="36"/>
          <w:szCs w:val="36"/>
        </w:rPr>
      </w:pPr>
    </w:p>
    <w:p w14:paraId="40335BC7" w14:textId="0D54C793" w:rsidR="009E782D" w:rsidRDefault="009E782D" w:rsidP="00E844F1">
      <w:pPr>
        <w:tabs>
          <w:tab w:val="left" w:pos="5849"/>
        </w:tabs>
        <w:rPr>
          <w:rFonts w:ascii="Gill Sans MT" w:hAnsi="Gill Sans MT"/>
          <w:sz w:val="36"/>
          <w:szCs w:val="36"/>
        </w:rPr>
      </w:pPr>
    </w:p>
    <w:p w14:paraId="0879038F" w14:textId="258A3E6C" w:rsidR="009E782D" w:rsidRDefault="009E782D" w:rsidP="00E844F1">
      <w:pPr>
        <w:tabs>
          <w:tab w:val="left" w:pos="5849"/>
        </w:tabs>
        <w:rPr>
          <w:rFonts w:ascii="Gill Sans MT" w:hAnsi="Gill Sans MT"/>
          <w:sz w:val="36"/>
          <w:szCs w:val="36"/>
        </w:rPr>
      </w:pPr>
    </w:p>
    <w:p w14:paraId="438974EC" w14:textId="0B576AB6" w:rsidR="009E782D" w:rsidRDefault="009E782D" w:rsidP="00E844F1">
      <w:pPr>
        <w:tabs>
          <w:tab w:val="left" w:pos="5849"/>
        </w:tabs>
        <w:rPr>
          <w:rFonts w:ascii="Gill Sans MT" w:hAnsi="Gill Sans MT"/>
          <w:sz w:val="36"/>
          <w:szCs w:val="36"/>
        </w:rPr>
      </w:pPr>
    </w:p>
    <w:p w14:paraId="33A58DF4" w14:textId="71438834" w:rsidR="009E782D" w:rsidRDefault="009E782D" w:rsidP="00E844F1">
      <w:pPr>
        <w:tabs>
          <w:tab w:val="left" w:pos="5849"/>
        </w:tabs>
        <w:rPr>
          <w:rFonts w:ascii="Gill Sans MT" w:hAnsi="Gill Sans MT"/>
          <w:sz w:val="36"/>
          <w:szCs w:val="36"/>
        </w:rPr>
      </w:pPr>
    </w:p>
    <w:p w14:paraId="46CD266E" w14:textId="47482765" w:rsidR="009E782D" w:rsidRDefault="009E782D" w:rsidP="00E844F1">
      <w:pPr>
        <w:tabs>
          <w:tab w:val="left" w:pos="5849"/>
        </w:tabs>
        <w:rPr>
          <w:rFonts w:ascii="Gill Sans MT" w:hAnsi="Gill Sans MT"/>
          <w:sz w:val="36"/>
          <w:szCs w:val="36"/>
        </w:rPr>
      </w:pPr>
    </w:p>
    <w:p w14:paraId="361C3AF0" w14:textId="740DDC94" w:rsidR="009E782D" w:rsidRDefault="009E782D" w:rsidP="00E844F1">
      <w:pPr>
        <w:tabs>
          <w:tab w:val="left" w:pos="5849"/>
        </w:tabs>
        <w:rPr>
          <w:rFonts w:ascii="Gill Sans MT" w:hAnsi="Gill Sans MT"/>
          <w:sz w:val="36"/>
          <w:szCs w:val="36"/>
        </w:rPr>
      </w:pPr>
    </w:p>
    <w:p w14:paraId="52D42056" w14:textId="2EE965C6" w:rsidR="009E782D" w:rsidRDefault="009E782D" w:rsidP="00E844F1">
      <w:pPr>
        <w:tabs>
          <w:tab w:val="left" w:pos="5849"/>
        </w:tabs>
        <w:rPr>
          <w:rFonts w:ascii="Gill Sans MT" w:hAnsi="Gill Sans MT"/>
          <w:sz w:val="36"/>
          <w:szCs w:val="36"/>
        </w:rPr>
      </w:pPr>
    </w:p>
    <w:p w14:paraId="4AF2314C" w14:textId="485A1EAE" w:rsidR="009E782D" w:rsidRDefault="009E782D" w:rsidP="00E844F1">
      <w:pPr>
        <w:tabs>
          <w:tab w:val="left" w:pos="5849"/>
        </w:tabs>
        <w:rPr>
          <w:rFonts w:ascii="Gill Sans MT" w:hAnsi="Gill Sans MT"/>
          <w:sz w:val="36"/>
          <w:szCs w:val="36"/>
        </w:rPr>
      </w:pPr>
    </w:p>
    <w:p w14:paraId="4457CC88" w14:textId="774E56A5" w:rsidR="009E782D" w:rsidRDefault="009E782D" w:rsidP="00E844F1">
      <w:pPr>
        <w:tabs>
          <w:tab w:val="left" w:pos="5849"/>
        </w:tabs>
        <w:rPr>
          <w:rFonts w:ascii="Gill Sans MT" w:hAnsi="Gill Sans MT"/>
          <w:sz w:val="36"/>
          <w:szCs w:val="36"/>
        </w:rPr>
      </w:pPr>
    </w:p>
    <w:p w14:paraId="135EDE99" w14:textId="398E415D" w:rsidR="009E782D" w:rsidRDefault="009E782D" w:rsidP="00E844F1">
      <w:pPr>
        <w:tabs>
          <w:tab w:val="left" w:pos="5849"/>
        </w:tabs>
        <w:rPr>
          <w:rFonts w:ascii="Gill Sans MT" w:hAnsi="Gill Sans MT"/>
          <w:sz w:val="36"/>
          <w:szCs w:val="36"/>
        </w:rPr>
      </w:pPr>
    </w:p>
    <w:p w14:paraId="216E65F4" w14:textId="2349FAF6" w:rsidR="009E782D" w:rsidRDefault="009E782D" w:rsidP="00E844F1">
      <w:pPr>
        <w:tabs>
          <w:tab w:val="left" w:pos="5849"/>
        </w:tabs>
        <w:rPr>
          <w:rFonts w:ascii="Gill Sans MT" w:hAnsi="Gill Sans MT"/>
          <w:sz w:val="36"/>
          <w:szCs w:val="36"/>
        </w:rPr>
      </w:pPr>
    </w:p>
    <w:p w14:paraId="682D877B" w14:textId="35B36AE7" w:rsidR="009E782D" w:rsidRDefault="009E782D" w:rsidP="00E844F1">
      <w:pPr>
        <w:tabs>
          <w:tab w:val="left" w:pos="5849"/>
        </w:tabs>
        <w:rPr>
          <w:rFonts w:ascii="Gill Sans MT" w:hAnsi="Gill Sans MT"/>
          <w:sz w:val="36"/>
          <w:szCs w:val="36"/>
        </w:rPr>
      </w:pPr>
    </w:p>
    <w:p w14:paraId="3F18E501" w14:textId="39161CF9" w:rsidR="009E782D" w:rsidRDefault="009E782D" w:rsidP="00E844F1">
      <w:pPr>
        <w:tabs>
          <w:tab w:val="left" w:pos="5849"/>
        </w:tabs>
        <w:rPr>
          <w:rFonts w:ascii="Gill Sans MT" w:hAnsi="Gill Sans MT"/>
          <w:sz w:val="36"/>
          <w:szCs w:val="36"/>
        </w:rPr>
      </w:pPr>
    </w:p>
    <w:p w14:paraId="20624C7C" w14:textId="761CE438" w:rsidR="009E782D" w:rsidRDefault="009E782D" w:rsidP="00E844F1">
      <w:pPr>
        <w:tabs>
          <w:tab w:val="left" w:pos="5849"/>
        </w:tabs>
        <w:rPr>
          <w:rFonts w:ascii="Gill Sans MT" w:hAnsi="Gill Sans MT"/>
          <w:sz w:val="36"/>
          <w:szCs w:val="36"/>
        </w:rPr>
      </w:pPr>
    </w:p>
    <w:p w14:paraId="4D6C3ADE" w14:textId="4C1B40AC" w:rsidR="009E782D" w:rsidRDefault="009E782D" w:rsidP="00E844F1">
      <w:pPr>
        <w:tabs>
          <w:tab w:val="left" w:pos="5849"/>
        </w:tabs>
        <w:rPr>
          <w:rFonts w:ascii="Gill Sans MT" w:hAnsi="Gill Sans MT"/>
          <w:sz w:val="36"/>
          <w:szCs w:val="36"/>
        </w:rPr>
      </w:pPr>
    </w:p>
    <w:p w14:paraId="55414A74" w14:textId="3E4AD665" w:rsidR="00470159" w:rsidRPr="006D4221" w:rsidRDefault="00470159" w:rsidP="006D4221">
      <w:pPr>
        <w:tabs>
          <w:tab w:val="left" w:pos="5849"/>
        </w:tabs>
        <w:jc w:val="center"/>
        <w:rPr>
          <w:rFonts w:ascii="Gill Sans MT" w:hAnsi="Gill Sans MT"/>
          <w:sz w:val="28"/>
          <w:szCs w:val="28"/>
        </w:rPr>
      </w:pPr>
      <w:r w:rsidRPr="006D4221">
        <w:rPr>
          <w:rFonts w:ascii="Gill Sans MT" w:hAnsi="Gill Sans MT"/>
          <w:sz w:val="28"/>
          <w:szCs w:val="28"/>
        </w:rPr>
        <w:lastRenderedPageBreak/>
        <w:t>Tentative Schedule</w:t>
      </w:r>
    </w:p>
    <w:p w14:paraId="4FE868E9" w14:textId="3537DB24" w:rsidR="00470159" w:rsidRPr="006D4221" w:rsidRDefault="00470159" w:rsidP="00470159">
      <w:pPr>
        <w:tabs>
          <w:tab w:val="left" w:pos="5849"/>
        </w:tabs>
        <w:rPr>
          <w:rFonts w:ascii="Gill Sans MT" w:hAnsi="Gill Sans MT"/>
          <w:b/>
          <w:bCs/>
          <w:sz w:val="22"/>
          <w:szCs w:val="22"/>
        </w:rPr>
      </w:pPr>
      <w:r w:rsidRPr="006D4221">
        <w:rPr>
          <w:rFonts w:ascii="Gill Sans MT" w:hAnsi="Gill Sans MT"/>
          <w:b/>
          <w:bCs/>
          <w:sz w:val="22"/>
          <w:szCs w:val="22"/>
        </w:rPr>
        <w:t>Friday, April 1st</w:t>
      </w:r>
    </w:p>
    <w:tbl>
      <w:tblPr>
        <w:tblStyle w:val="TableGrid"/>
        <w:tblW w:w="0" w:type="auto"/>
        <w:tblLook w:val="04A0" w:firstRow="1" w:lastRow="0" w:firstColumn="1" w:lastColumn="0" w:noHBand="0" w:noVBand="1"/>
      </w:tblPr>
      <w:tblGrid>
        <w:gridCol w:w="2335"/>
        <w:gridCol w:w="4770"/>
        <w:gridCol w:w="2245"/>
      </w:tblGrid>
      <w:tr w:rsidR="00470159" w:rsidRPr="006D4221" w14:paraId="1FA24833" w14:textId="77777777" w:rsidTr="00B87594">
        <w:tc>
          <w:tcPr>
            <w:tcW w:w="2335" w:type="dxa"/>
          </w:tcPr>
          <w:p w14:paraId="648318D7" w14:textId="69FBAC46"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3:00 PM-10:00 PM</w:t>
            </w:r>
          </w:p>
        </w:tc>
        <w:tc>
          <w:tcPr>
            <w:tcW w:w="4770" w:type="dxa"/>
          </w:tcPr>
          <w:p w14:paraId="145CCDD8" w14:textId="57376280"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Registration</w:t>
            </w:r>
          </w:p>
        </w:tc>
        <w:tc>
          <w:tcPr>
            <w:tcW w:w="2245" w:type="dxa"/>
          </w:tcPr>
          <w:p w14:paraId="475193DC" w14:textId="1DEA9FAD"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Parking Lot</w:t>
            </w:r>
          </w:p>
        </w:tc>
      </w:tr>
      <w:tr w:rsidR="00470159" w:rsidRPr="006D4221" w14:paraId="1E3D01B3" w14:textId="77777777" w:rsidTr="00B87594">
        <w:tc>
          <w:tcPr>
            <w:tcW w:w="2335" w:type="dxa"/>
          </w:tcPr>
          <w:p w14:paraId="7C52D818" w14:textId="010D29A8"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5:00 PM-8:</w:t>
            </w:r>
            <w:r w:rsidR="00AE30E2" w:rsidRPr="006D4221">
              <w:rPr>
                <w:rFonts w:ascii="Gill Sans MT" w:hAnsi="Gill Sans MT"/>
                <w:sz w:val="22"/>
                <w:szCs w:val="22"/>
              </w:rPr>
              <w:t>3</w:t>
            </w:r>
            <w:r w:rsidRPr="006D4221">
              <w:rPr>
                <w:rFonts w:ascii="Gill Sans MT" w:hAnsi="Gill Sans MT"/>
                <w:sz w:val="22"/>
                <w:szCs w:val="22"/>
              </w:rPr>
              <w:t>0 PM</w:t>
            </w:r>
          </w:p>
        </w:tc>
        <w:tc>
          <w:tcPr>
            <w:tcW w:w="4770" w:type="dxa"/>
          </w:tcPr>
          <w:p w14:paraId="1138F9C5" w14:textId="2BA8EEC3"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Trading Post Open</w:t>
            </w:r>
          </w:p>
        </w:tc>
        <w:tc>
          <w:tcPr>
            <w:tcW w:w="2245" w:type="dxa"/>
          </w:tcPr>
          <w:p w14:paraId="51D2C784" w14:textId="20E9CBB8"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Trading Post</w:t>
            </w:r>
          </w:p>
        </w:tc>
      </w:tr>
      <w:tr w:rsidR="00AE30E2" w:rsidRPr="006D4221" w14:paraId="0F05CFCE" w14:textId="77777777" w:rsidTr="00B87594">
        <w:tc>
          <w:tcPr>
            <w:tcW w:w="2335" w:type="dxa"/>
          </w:tcPr>
          <w:p w14:paraId="72F1E6F8" w14:textId="3C28914B"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5:00 PM-8:30 PM</w:t>
            </w:r>
          </w:p>
        </w:tc>
        <w:tc>
          <w:tcPr>
            <w:tcW w:w="4770" w:type="dxa"/>
          </w:tcPr>
          <w:p w14:paraId="4536A6FD" w14:textId="357DC693"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Fellowship Activities</w:t>
            </w:r>
          </w:p>
        </w:tc>
        <w:tc>
          <w:tcPr>
            <w:tcW w:w="2245" w:type="dxa"/>
          </w:tcPr>
          <w:p w14:paraId="5CB10B27" w14:textId="7740A6D9" w:rsidR="00AE30E2" w:rsidRPr="006D4221" w:rsidRDefault="00B87594"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470159" w:rsidRPr="006D4221" w14:paraId="63B0CC74" w14:textId="77777777" w:rsidTr="00B87594">
        <w:tc>
          <w:tcPr>
            <w:tcW w:w="2335" w:type="dxa"/>
          </w:tcPr>
          <w:p w14:paraId="0C3FAF2A" w14:textId="4B0AF385"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7:00 PM</w:t>
            </w:r>
          </w:p>
        </w:tc>
        <w:tc>
          <w:tcPr>
            <w:tcW w:w="4770" w:type="dxa"/>
          </w:tcPr>
          <w:p w14:paraId="022F952F" w14:textId="36BA6BB0"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Council of Chiefs Meeting</w:t>
            </w:r>
          </w:p>
        </w:tc>
        <w:tc>
          <w:tcPr>
            <w:tcW w:w="2245" w:type="dxa"/>
          </w:tcPr>
          <w:p w14:paraId="767AE504" w14:textId="1449170B" w:rsidR="00470159" w:rsidRPr="006D4221" w:rsidRDefault="00470159"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470159" w:rsidRPr="006D4221" w14:paraId="6832B415" w14:textId="77777777" w:rsidTr="00B87594">
        <w:tc>
          <w:tcPr>
            <w:tcW w:w="2335" w:type="dxa"/>
          </w:tcPr>
          <w:p w14:paraId="65287E07" w14:textId="166E4C8B" w:rsidR="00470159"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8:30 PM</w:t>
            </w:r>
          </w:p>
        </w:tc>
        <w:tc>
          <w:tcPr>
            <w:tcW w:w="4770" w:type="dxa"/>
          </w:tcPr>
          <w:p w14:paraId="5D77CA5A" w14:textId="698B900A" w:rsidR="00470159"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Arena Opens for Pre-Show</w:t>
            </w:r>
          </w:p>
        </w:tc>
        <w:tc>
          <w:tcPr>
            <w:tcW w:w="2245" w:type="dxa"/>
          </w:tcPr>
          <w:p w14:paraId="579AC98B" w14:textId="493E4782" w:rsidR="00470159"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OA Arena</w:t>
            </w:r>
          </w:p>
        </w:tc>
      </w:tr>
      <w:tr w:rsidR="00AE30E2" w:rsidRPr="006D4221" w14:paraId="2C7678FB" w14:textId="77777777" w:rsidTr="00B87594">
        <w:tc>
          <w:tcPr>
            <w:tcW w:w="2335" w:type="dxa"/>
          </w:tcPr>
          <w:p w14:paraId="2FE642B8" w14:textId="705B8167"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9:00 PM</w:t>
            </w:r>
          </w:p>
        </w:tc>
        <w:tc>
          <w:tcPr>
            <w:tcW w:w="4770" w:type="dxa"/>
          </w:tcPr>
          <w:p w14:paraId="2F9A475D" w14:textId="54185C4D"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Opening Show</w:t>
            </w:r>
          </w:p>
        </w:tc>
        <w:tc>
          <w:tcPr>
            <w:tcW w:w="2245" w:type="dxa"/>
          </w:tcPr>
          <w:p w14:paraId="4CB08F4E" w14:textId="3D12FF1B"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OA Arena</w:t>
            </w:r>
          </w:p>
        </w:tc>
      </w:tr>
      <w:tr w:rsidR="00AE30E2" w:rsidRPr="006D4221" w14:paraId="01D34EA1" w14:textId="77777777" w:rsidTr="00B87594">
        <w:tc>
          <w:tcPr>
            <w:tcW w:w="2335" w:type="dxa"/>
          </w:tcPr>
          <w:p w14:paraId="11323FA1" w14:textId="2D6FF751"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10:00 PM</w:t>
            </w:r>
          </w:p>
        </w:tc>
        <w:tc>
          <w:tcPr>
            <w:tcW w:w="4770" w:type="dxa"/>
          </w:tcPr>
          <w:p w14:paraId="4FBFBD42" w14:textId="24D36E8E"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Vigil Rededication</w:t>
            </w:r>
          </w:p>
        </w:tc>
        <w:tc>
          <w:tcPr>
            <w:tcW w:w="2245" w:type="dxa"/>
          </w:tcPr>
          <w:p w14:paraId="09CC688B" w14:textId="65E2D1F3" w:rsidR="00AE30E2" w:rsidRPr="006D4221" w:rsidRDefault="003611D2" w:rsidP="00470159">
            <w:pPr>
              <w:tabs>
                <w:tab w:val="left" w:pos="5849"/>
              </w:tabs>
              <w:rPr>
                <w:rFonts w:ascii="Gill Sans MT" w:hAnsi="Gill Sans MT"/>
                <w:sz w:val="22"/>
                <w:szCs w:val="22"/>
              </w:rPr>
            </w:pPr>
            <w:r>
              <w:rPr>
                <w:rFonts w:ascii="Gill Sans MT" w:hAnsi="Gill Sans MT"/>
                <w:sz w:val="22"/>
                <w:szCs w:val="22"/>
              </w:rPr>
              <w:t>Arena</w:t>
            </w:r>
          </w:p>
        </w:tc>
      </w:tr>
      <w:tr w:rsidR="00AE30E2" w:rsidRPr="006D4221" w14:paraId="419B15F1" w14:textId="77777777" w:rsidTr="00B87594">
        <w:tc>
          <w:tcPr>
            <w:tcW w:w="2335" w:type="dxa"/>
          </w:tcPr>
          <w:p w14:paraId="586A318A" w14:textId="5FC88BDC"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10:00 PM</w:t>
            </w:r>
          </w:p>
        </w:tc>
        <w:tc>
          <w:tcPr>
            <w:tcW w:w="4770" w:type="dxa"/>
          </w:tcPr>
          <w:p w14:paraId="7CFB5B7D" w14:textId="2AD8F55D"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Cracker Barrel</w:t>
            </w:r>
          </w:p>
        </w:tc>
        <w:tc>
          <w:tcPr>
            <w:tcW w:w="2245" w:type="dxa"/>
          </w:tcPr>
          <w:p w14:paraId="51F1BAE0" w14:textId="03A60BB9"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AE30E2" w:rsidRPr="006D4221" w14:paraId="511A96A5" w14:textId="77777777" w:rsidTr="00B87594">
        <w:tc>
          <w:tcPr>
            <w:tcW w:w="2335" w:type="dxa"/>
          </w:tcPr>
          <w:p w14:paraId="6D5DC6B7" w14:textId="01223A8B"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10:00 PM</w:t>
            </w:r>
          </w:p>
        </w:tc>
        <w:tc>
          <w:tcPr>
            <w:tcW w:w="4770" w:type="dxa"/>
          </w:tcPr>
          <w:p w14:paraId="419D5849" w14:textId="3D8D210D"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Fellowship Activities</w:t>
            </w:r>
          </w:p>
        </w:tc>
        <w:tc>
          <w:tcPr>
            <w:tcW w:w="2245" w:type="dxa"/>
          </w:tcPr>
          <w:p w14:paraId="4C50C176" w14:textId="1A341AB2" w:rsidR="00AE30E2" w:rsidRPr="006D4221" w:rsidRDefault="00B87594"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AE30E2" w:rsidRPr="006D4221" w14:paraId="7A01B120" w14:textId="77777777" w:rsidTr="00B87594">
        <w:tc>
          <w:tcPr>
            <w:tcW w:w="2335" w:type="dxa"/>
          </w:tcPr>
          <w:p w14:paraId="1EA3C754" w14:textId="382B99ED"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10:45 PM</w:t>
            </w:r>
          </w:p>
        </w:tc>
        <w:tc>
          <w:tcPr>
            <w:tcW w:w="4770" w:type="dxa"/>
          </w:tcPr>
          <w:p w14:paraId="164DABC7" w14:textId="77777777" w:rsidR="00AE30E2" w:rsidRPr="006D4221" w:rsidRDefault="00AE30E2" w:rsidP="00470159">
            <w:pPr>
              <w:tabs>
                <w:tab w:val="left" w:pos="5849"/>
              </w:tabs>
              <w:rPr>
                <w:rFonts w:ascii="Gill Sans MT" w:hAnsi="Gill Sans MT"/>
                <w:sz w:val="22"/>
                <w:szCs w:val="22"/>
                <w:u w:val="single"/>
              </w:rPr>
            </w:pPr>
            <w:r w:rsidRPr="006D4221">
              <w:rPr>
                <w:rFonts w:ascii="Gill Sans MT" w:hAnsi="Gill Sans MT"/>
                <w:sz w:val="22"/>
                <w:szCs w:val="22"/>
                <w:u w:val="single"/>
              </w:rPr>
              <w:t>Judge’s Meetings</w:t>
            </w:r>
          </w:p>
          <w:p w14:paraId="6A1DDE67" w14:textId="77777777"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American Indian Events</w:t>
            </w:r>
          </w:p>
          <w:p w14:paraId="709CCEB7" w14:textId="77777777"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Ceremony Events</w:t>
            </w:r>
          </w:p>
          <w:p w14:paraId="0C22AE78" w14:textId="57B2E2D1" w:rsidR="00AE30E2" w:rsidRPr="006D4221" w:rsidRDefault="00AE30E2" w:rsidP="00470159">
            <w:pPr>
              <w:tabs>
                <w:tab w:val="left" w:pos="5849"/>
              </w:tabs>
              <w:rPr>
                <w:rFonts w:ascii="Gill Sans MT" w:hAnsi="Gill Sans MT"/>
                <w:sz w:val="22"/>
                <w:szCs w:val="22"/>
              </w:rPr>
            </w:pPr>
            <w:r w:rsidRPr="006D4221">
              <w:rPr>
                <w:rFonts w:ascii="Gill Sans MT" w:hAnsi="Gill Sans MT"/>
                <w:sz w:val="22"/>
                <w:szCs w:val="22"/>
              </w:rPr>
              <w:t>Quest Events</w:t>
            </w:r>
          </w:p>
        </w:tc>
        <w:tc>
          <w:tcPr>
            <w:tcW w:w="2245" w:type="dxa"/>
          </w:tcPr>
          <w:p w14:paraId="298BF9FA" w14:textId="032BF70D" w:rsidR="00AE30E2" w:rsidRPr="006D4221" w:rsidRDefault="00AE30E2" w:rsidP="00470159">
            <w:pPr>
              <w:tabs>
                <w:tab w:val="left" w:pos="5849"/>
              </w:tabs>
              <w:rPr>
                <w:rFonts w:ascii="Gill Sans MT" w:hAnsi="Gill Sans MT"/>
                <w:sz w:val="22"/>
                <w:szCs w:val="22"/>
              </w:rPr>
            </w:pPr>
          </w:p>
        </w:tc>
      </w:tr>
    </w:tbl>
    <w:p w14:paraId="504E1DF9" w14:textId="16DD15E0" w:rsidR="00470159" w:rsidRPr="006D4221" w:rsidRDefault="00470159" w:rsidP="00470159">
      <w:pPr>
        <w:tabs>
          <w:tab w:val="left" w:pos="5849"/>
        </w:tabs>
        <w:rPr>
          <w:rFonts w:ascii="Gill Sans MT" w:hAnsi="Gill Sans MT"/>
          <w:sz w:val="10"/>
          <w:szCs w:val="10"/>
        </w:rPr>
      </w:pPr>
    </w:p>
    <w:p w14:paraId="677DAB38" w14:textId="7950D37E" w:rsidR="00AE30E2" w:rsidRPr="006D4221" w:rsidRDefault="00AE30E2" w:rsidP="00470159">
      <w:pPr>
        <w:tabs>
          <w:tab w:val="left" w:pos="5849"/>
        </w:tabs>
        <w:rPr>
          <w:rFonts w:ascii="Gill Sans MT" w:hAnsi="Gill Sans MT"/>
          <w:b/>
          <w:bCs/>
          <w:sz w:val="22"/>
          <w:szCs w:val="22"/>
        </w:rPr>
      </w:pPr>
      <w:r w:rsidRPr="006D4221">
        <w:rPr>
          <w:rFonts w:ascii="Gill Sans MT" w:hAnsi="Gill Sans MT"/>
          <w:b/>
          <w:bCs/>
          <w:sz w:val="22"/>
          <w:szCs w:val="22"/>
        </w:rPr>
        <w:t xml:space="preserve">Saturday </w:t>
      </w:r>
      <w:proofErr w:type="gramStart"/>
      <w:r w:rsidRPr="006D4221">
        <w:rPr>
          <w:rFonts w:ascii="Gill Sans MT" w:hAnsi="Gill Sans MT"/>
          <w:b/>
          <w:bCs/>
          <w:sz w:val="22"/>
          <w:szCs w:val="22"/>
        </w:rPr>
        <w:t>April,</w:t>
      </w:r>
      <w:proofErr w:type="gramEnd"/>
      <w:r w:rsidRPr="006D4221">
        <w:rPr>
          <w:rFonts w:ascii="Gill Sans MT" w:hAnsi="Gill Sans MT"/>
          <w:b/>
          <w:bCs/>
          <w:sz w:val="22"/>
          <w:szCs w:val="22"/>
        </w:rPr>
        <w:t xml:space="preserve"> 2nd</w:t>
      </w:r>
    </w:p>
    <w:tbl>
      <w:tblPr>
        <w:tblStyle w:val="TableGrid"/>
        <w:tblW w:w="0" w:type="auto"/>
        <w:tblLook w:val="04A0" w:firstRow="1" w:lastRow="0" w:firstColumn="1" w:lastColumn="0" w:noHBand="0" w:noVBand="1"/>
      </w:tblPr>
      <w:tblGrid>
        <w:gridCol w:w="2335"/>
        <w:gridCol w:w="4770"/>
        <w:gridCol w:w="2245"/>
      </w:tblGrid>
      <w:tr w:rsidR="00104231" w:rsidRPr="006D4221" w14:paraId="06C88E58" w14:textId="77777777" w:rsidTr="00B87594">
        <w:tc>
          <w:tcPr>
            <w:tcW w:w="2335" w:type="dxa"/>
          </w:tcPr>
          <w:p w14:paraId="239CE7FE" w14:textId="464B53EF"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6:30 AM-8:30 AM</w:t>
            </w:r>
          </w:p>
        </w:tc>
        <w:tc>
          <w:tcPr>
            <w:tcW w:w="4770" w:type="dxa"/>
          </w:tcPr>
          <w:p w14:paraId="557CC84C" w14:textId="6F35BABB"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Breakfast</w:t>
            </w:r>
          </w:p>
        </w:tc>
        <w:tc>
          <w:tcPr>
            <w:tcW w:w="2245" w:type="dxa"/>
          </w:tcPr>
          <w:p w14:paraId="2F1D0153" w14:textId="0A4D4C88"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104231" w:rsidRPr="006D4221" w14:paraId="7BC0E72D" w14:textId="77777777" w:rsidTr="00B87594">
        <w:tc>
          <w:tcPr>
            <w:tcW w:w="2335" w:type="dxa"/>
          </w:tcPr>
          <w:p w14:paraId="0BCB5343" w14:textId="547E7B05"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8:00 AM-</w:t>
            </w:r>
            <w:r w:rsidR="00B87594" w:rsidRPr="006D4221">
              <w:rPr>
                <w:rFonts w:ascii="Gill Sans MT" w:hAnsi="Gill Sans MT"/>
                <w:sz w:val="22"/>
                <w:szCs w:val="22"/>
              </w:rPr>
              <w:t>8:</w:t>
            </w:r>
            <w:r w:rsidRPr="006D4221">
              <w:rPr>
                <w:rFonts w:ascii="Gill Sans MT" w:hAnsi="Gill Sans MT"/>
                <w:sz w:val="22"/>
                <w:szCs w:val="22"/>
              </w:rPr>
              <w:t>00 PM</w:t>
            </w:r>
          </w:p>
        </w:tc>
        <w:tc>
          <w:tcPr>
            <w:tcW w:w="4770" w:type="dxa"/>
          </w:tcPr>
          <w:p w14:paraId="1245ED96" w14:textId="5FDD5DC5"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Trading Post Open</w:t>
            </w:r>
          </w:p>
        </w:tc>
        <w:tc>
          <w:tcPr>
            <w:tcW w:w="2245" w:type="dxa"/>
          </w:tcPr>
          <w:p w14:paraId="1FB84878" w14:textId="37DDBFC0"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Trading Post</w:t>
            </w:r>
          </w:p>
        </w:tc>
      </w:tr>
      <w:tr w:rsidR="00104231" w:rsidRPr="006D4221" w14:paraId="776A442A" w14:textId="77777777" w:rsidTr="00B87594">
        <w:tc>
          <w:tcPr>
            <w:tcW w:w="2335" w:type="dxa"/>
          </w:tcPr>
          <w:p w14:paraId="4C0F1B34" w14:textId="0760C963"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8:</w:t>
            </w:r>
            <w:r w:rsidR="00A47227" w:rsidRPr="006D4221">
              <w:rPr>
                <w:rFonts w:ascii="Gill Sans MT" w:hAnsi="Gill Sans MT"/>
                <w:sz w:val="22"/>
                <w:szCs w:val="22"/>
              </w:rPr>
              <w:t>15</w:t>
            </w:r>
            <w:r w:rsidRPr="006D4221">
              <w:rPr>
                <w:rFonts w:ascii="Gill Sans MT" w:hAnsi="Gill Sans MT"/>
                <w:sz w:val="22"/>
                <w:szCs w:val="22"/>
              </w:rPr>
              <w:t xml:space="preserve"> AM</w:t>
            </w:r>
          </w:p>
        </w:tc>
        <w:tc>
          <w:tcPr>
            <w:tcW w:w="4770" w:type="dxa"/>
          </w:tcPr>
          <w:p w14:paraId="7A9374C7" w14:textId="3BB34E04"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Section Assembly</w:t>
            </w:r>
            <w:r w:rsidR="00A47227" w:rsidRPr="006D4221">
              <w:rPr>
                <w:rFonts w:ascii="Gill Sans MT" w:hAnsi="Gill Sans MT"/>
                <w:sz w:val="22"/>
                <w:szCs w:val="22"/>
              </w:rPr>
              <w:t xml:space="preserve"> and Flag Ceremony</w:t>
            </w:r>
          </w:p>
        </w:tc>
        <w:tc>
          <w:tcPr>
            <w:tcW w:w="2245" w:type="dxa"/>
          </w:tcPr>
          <w:p w14:paraId="05F3DCCC" w14:textId="2EEEA369"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104231" w:rsidRPr="006D4221" w14:paraId="42DF7A6C" w14:textId="77777777" w:rsidTr="00B87594">
        <w:tc>
          <w:tcPr>
            <w:tcW w:w="2335" w:type="dxa"/>
          </w:tcPr>
          <w:p w14:paraId="1B08305F" w14:textId="40F1BAC8" w:rsidR="00104231" w:rsidRPr="006D4221" w:rsidRDefault="00104231" w:rsidP="00470159">
            <w:pPr>
              <w:tabs>
                <w:tab w:val="left" w:pos="5849"/>
              </w:tabs>
              <w:rPr>
                <w:rFonts w:ascii="Gill Sans MT" w:hAnsi="Gill Sans MT"/>
                <w:sz w:val="22"/>
                <w:szCs w:val="22"/>
              </w:rPr>
            </w:pPr>
            <w:r w:rsidRPr="006D4221">
              <w:rPr>
                <w:rFonts w:ascii="Gill Sans MT" w:hAnsi="Gill Sans MT"/>
                <w:sz w:val="22"/>
                <w:szCs w:val="22"/>
              </w:rPr>
              <w:t>8:</w:t>
            </w:r>
            <w:r w:rsidR="00A47227" w:rsidRPr="006D4221">
              <w:rPr>
                <w:rFonts w:ascii="Gill Sans MT" w:hAnsi="Gill Sans MT"/>
                <w:sz w:val="22"/>
                <w:szCs w:val="22"/>
              </w:rPr>
              <w:t>30 AM</w:t>
            </w:r>
          </w:p>
        </w:tc>
        <w:tc>
          <w:tcPr>
            <w:tcW w:w="4770" w:type="dxa"/>
          </w:tcPr>
          <w:p w14:paraId="2434780B" w14:textId="4FF29EF4" w:rsidR="00A47227" w:rsidRPr="006D4221" w:rsidRDefault="00A47227" w:rsidP="00470159">
            <w:pPr>
              <w:tabs>
                <w:tab w:val="left" w:pos="5849"/>
              </w:tabs>
              <w:rPr>
                <w:rFonts w:ascii="Gill Sans MT" w:hAnsi="Gill Sans MT"/>
                <w:sz w:val="22"/>
                <w:szCs w:val="22"/>
              </w:rPr>
            </w:pPr>
            <w:r w:rsidRPr="006D4221">
              <w:rPr>
                <w:rFonts w:ascii="Gill Sans MT" w:hAnsi="Gill Sans MT"/>
                <w:sz w:val="22"/>
                <w:szCs w:val="22"/>
              </w:rPr>
              <w:t>Lodge Adviser Coffee</w:t>
            </w:r>
          </w:p>
        </w:tc>
        <w:tc>
          <w:tcPr>
            <w:tcW w:w="2245" w:type="dxa"/>
          </w:tcPr>
          <w:p w14:paraId="0BEDF512" w14:textId="063ADA28" w:rsidR="00104231" w:rsidRPr="006D4221" w:rsidRDefault="00A47227" w:rsidP="00470159">
            <w:pPr>
              <w:tabs>
                <w:tab w:val="left" w:pos="5849"/>
              </w:tabs>
              <w:rPr>
                <w:rFonts w:ascii="Gill Sans MT" w:hAnsi="Gill Sans MT"/>
                <w:sz w:val="22"/>
                <w:szCs w:val="22"/>
              </w:rPr>
            </w:pPr>
            <w:r w:rsidRPr="006D4221">
              <w:rPr>
                <w:rFonts w:ascii="Gill Sans MT" w:hAnsi="Gill Sans MT"/>
                <w:sz w:val="22"/>
                <w:szCs w:val="22"/>
              </w:rPr>
              <w:t>Dining Hall Porch</w:t>
            </w:r>
          </w:p>
        </w:tc>
      </w:tr>
      <w:tr w:rsidR="00A47227" w:rsidRPr="006D4221" w14:paraId="61D63E35" w14:textId="77777777" w:rsidTr="00B87594">
        <w:tc>
          <w:tcPr>
            <w:tcW w:w="2335" w:type="dxa"/>
          </w:tcPr>
          <w:p w14:paraId="1DD7DCCE" w14:textId="45908BED"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8:30 AM-11:00 AM</w:t>
            </w:r>
          </w:p>
        </w:tc>
        <w:tc>
          <w:tcPr>
            <w:tcW w:w="4770" w:type="dxa"/>
          </w:tcPr>
          <w:p w14:paraId="7D3E7B50" w14:textId="29FF770A"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Training Sessions</w:t>
            </w:r>
          </w:p>
        </w:tc>
        <w:tc>
          <w:tcPr>
            <w:tcW w:w="2245" w:type="dxa"/>
          </w:tcPr>
          <w:p w14:paraId="610D99E8" w14:textId="11736F8F"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Training Locations</w:t>
            </w:r>
          </w:p>
        </w:tc>
      </w:tr>
      <w:tr w:rsidR="00A47227" w:rsidRPr="006D4221" w14:paraId="50B8E303" w14:textId="77777777" w:rsidTr="00B87594">
        <w:tc>
          <w:tcPr>
            <w:tcW w:w="2335" w:type="dxa"/>
          </w:tcPr>
          <w:p w14:paraId="559979D6" w14:textId="4CC63C40"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9:00 AM-12:00 PM</w:t>
            </w:r>
          </w:p>
        </w:tc>
        <w:tc>
          <w:tcPr>
            <w:tcW w:w="4770" w:type="dxa"/>
          </w:tcPr>
          <w:p w14:paraId="7BE3E094" w14:textId="514AB216"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Service Projects</w:t>
            </w:r>
          </w:p>
        </w:tc>
        <w:tc>
          <w:tcPr>
            <w:tcW w:w="2245" w:type="dxa"/>
          </w:tcPr>
          <w:p w14:paraId="702B85CC" w14:textId="078BA776" w:rsidR="00A47227"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Service Locations</w:t>
            </w:r>
          </w:p>
        </w:tc>
      </w:tr>
      <w:tr w:rsidR="007069CE" w:rsidRPr="006D4221" w14:paraId="69B1F55F" w14:textId="77777777" w:rsidTr="00B87594">
        <w:tc>
          <w:tcPr>
            <w:tcW w:w="2335" w:type="dxa"/>
          </w:tcPr>
          <w:p w14:paraId="4B00ECD8" w14:textId="14BA4568" w:rsidR="007069CE" w:rsidRPr="006D4221" w:rsidRDefault="007069CE" w:rsidP="00470159">
            <w:pPr>
              <w:tabs>
                <w:tab w:val="left" w:pos="5849"/>
              </w:tabs>
              <w:rPr>
                <w:rFonts w:ascii="Gill Sans MT" w:hAnsi="Gill Sans MT"/>
                <w:sz w:val="22"/>
                <w:szCs w:val="22"/>
              </w:rPr>
            </w:pPr>
            <w:r w:rsidRPr="006D4221">
              <w:rPr>
                <w:rFonts w:ascii="Gill Sans MT" w:hAnsi="Gill Sans MT"/>
                <w:sz w:val="22"/>
                <w:szCs w:val="22"/>
              </w:rPr>
              <w:t>9:00 AM-12:00 PM</w:t>
            </w:r>
          </w:p>
        </w:tc>
        <w:tc>
          <w:tcPr>
            <w:tcW w:w="4770" w:type="dxa"/>
          </w:tcPr>
          <w:p w14:paraId="7D8AFA26" w14:textId="0247C877" w:rsidR="007069CE" w:rsidRPr="006D4221" w:rsidRDefault="007069CE" w:rsidP="00470159">
            <w:pPr>
              <w:tabs>
                <w:tab w:val="left" w:pos="5849"/>
              </w:tabs>
              <w:rPr>
                <w:rFonts w:ascii="Gill Sans MT" w:hAnsi="Gill Sans MT"/>
                <w:sz w:val="22"/>
                <w:szCs w:val="22"/>
              </w:rPr>
            </w:pPr>
            <w:r w:rsidRPr="006D4221">
              <w:rPr>
                <w:rFonts w:ascii="Gill Sans MT" w:hAnsi="Gill Sans MT"/>
                <w:sz w:val="22"/>
                <w:szCs w:val="22"/>
              </w:rPr>
              <w:t>American Indian Events Outfit Judging</w:t>
            </w:r>
          </w:p>
        </w:tc>
        <w:tc>
          <w:tcPr>
            <w:tcW w:w="2245" w:type="dxa"/>
          </w:tcPr>
          <w:p w14:paraId="57AB8248" w14:textId="5CC06EAA" w:rsidR="007069CE" w:rsidRPr="006D4221" w:rsidRDefault="007069CE" w:rsidP="00470159">
            <w:pPr>
              <w:tabs>
                <w:tab w:val="left" w:pos="5849"/>
              </w:tabs>
              <w:rPr>
                <w:rFonts w:ascii="Gill Sans MT" w:hAnsi="Gill Sans MT"/>
                <w:sz w:val="22"/>
                <w:szCs w:val="22"/>
              </w:rPr>
            </w:pPr>
            <w:r w:rsidRPr="006D4221">
              <w:rPr>
                <w:rFonts w:ascii="Gill Sans MT" w:hAnsi="Gill Sans MT"/>
                <w:sz w:val="22"/>
                <w:szCs w:val="22"/>
              </w:rPr>
              <w:t>Indian Village</w:t>
            </w:r>
          </w:p>
        </w:tc>
      </w:tr>
      <w:tr w:rsidR="007069CE" w:rsidRPr="006D4221" w14:paraId="19398508" w14:textId="77777777" w:rsidTr="00B87594">
        <w:tc>
          <w:tcPr>
            <w:tcW w:w="2335" w:type="dxa"/>
          </w:tcPr>
          <w:p w14:paraId="68BF24C7" w14:textId="67C0AD69" w:rsidR="007069CE"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9:00 AM-12:00 PM</w:t>
            </w:r>
          </w:p>
        </w:tc>
        <w:tc>
          <w:tcPr>
            <w:tcW w:w="4770" w:type="dxa"/>
          </w:tcPr>
          <w:p w14:paraId="07F2CA1A" w14:textId="6C2226E3" w:rsidR="007069CE"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Ceremony Events</w:t>
            </w:r>
          </w:p>
        </w:tc>
        <w:tc>
          <w:tcPr>
            <w:tcW w:w="2245" w:type="dxa"/>
          </w:tcPr>
          <w:p w14:paraId="083FF8D4" w14:textId="6CBDBAFC" w:rsidR="007069CE"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Shooting Sports</w:t>
            </w:r>
          </w:p>
        </w:tc>
      </w:tr>
      <w:tr w:rsidR="004B402D" w:rsidRPr="006D4221" w14:paraId="0C90EBA0" w14:textId="77777777" w:rsidTr="00B87594">
        <w:tc>
          <w:tcPr>
            <w:tcW w:w="2335" w:type="dxa"/>
          </w:tcPr>
          <w:p w14:paraId="10BE5526" w14:textId="28503BE7"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11:00 AM-2:00 PM</w:t>
            </w:r>
          </w:p>
        </w:tc>
        <w:tc>
          <w:tcPr>
            <w:tcW w:w="4770" w:type="dxa"/>
          </w:tcPr>
          <w:p w14:paraId="70D5478D" w14:textId="6887B396"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Conclave Expo</w:t>
            </w:r>
          </w:p>
        </w:tc>
        <w:tc>
          <w:tcPr>
            <w:tcW w:w="2245" w:type="dxa"/>
          </w:tcPr>
          <w:p w14:paraId="4126E7A1" w14:textId="6358A587" w:rsidR="004B402D" w:rsidRPr="006D4221" w:rsidRDefault="003611D2" w:rsidP="00470159">
            <w:pPr>
              <w:tabs>
                <w:tab w:val="left" w:pos="5849"/>
              </w:tabs>
              <w:rPr>
                <w:rFonts w:ascii="Gill Sans MT" w:hAnsi="Gill Sans MT"/>
                <w:sz w:val="22"/>
                <w:szCs w:val="22"/>
              </w:rPr>
            </w:pPr>
            <w:r>
              <w:rPr>
                <w:rFonts w:ascii="Gill Sans MT" w:hAnsi="Gill Sans MT"/>
                <w:sz w:val="22"/>
                <w:szCs w:val="22"/>
              </w:rPr>
              <w:t>Expo Field</w:t>
            </w:r>
          </w:p>
        </w:tc>
      </w:tr>
      <w:tr w:rsidR="004B402D" w:rsidRPr="006D4221" w14:paraId="37E166FA" w14:textId="77777777" w:rsidTr="00B87594">
        <w:tc>
          <w:tcPr>
            <w:tcW w:w="2335" w:type="dxa"/>
          </w:tcPr>
          <w:p w14:paraId="1BBFB7F1" w14:textId="105D32B3"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11:30 AM-2:30 PM</w:t>
            </w:r>
          </w:p>
        </w:tc>
        <w:tc>
          <w:tcPr>
            <w:tcW w:w="4770" w:type="dxa"/>
          </w:tcPr>
          <w:p w14:paraId="250060DC" w14:textId="01EBFEE5"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Lunch</w:t>
            </w:r>
          </w:p>
        </w:tc>
        <w:tc>
          <w:tcPr>
            <w:tcW w:w="2245" w:type="dxa"/>
          </w:tcPr>
          <w:p w14:paraId="1A909644" w14:textId="096920CB"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4B402D" w:rsidRPr="006D4221" w14:paraId="2DC90923" w14:textId="77777777" w:rsidTr="00B87594">
        <w:tc>
          <w:tcPr>
            <w:tcW w:w="2335" w:type="dxa"/>
          </w:tcPr>
          <w:p w14:paraId="4D704564" w14:textId="3057EC8B"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12:00 PM</w:t>
            </w:r>
          </w:p>
        </w:tc>
        <w:tc>
          <w:tcPr>
            <w:tcW w:w="4770" w:type="dxa"/>
          </w:tcPr>
          <w:p w14:paraId="6722E990" w14:textId="2FAF83A2"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American Indian Events Judges Meeting</w:t>
            </w:r>
          </w:p>
        </w:tc>
        <w:tc>
          <w:tcPr>
            <w:tcW w:w="2245" w:type="dxa"/>
          </w:tcPr>
          <w:p w14:paraId="41672A28" w14:textId="03C602F4" w:rsidR="004B402D" w:rsidRPr="006D4221" w:rsidRDefault="004B402D" w:rsidP="00470159">
            <w:pPr>
              <w:tabs>
                <w:tab w:val="left" w:pos="5849"/>
              </w:tabs>
              <w:rPr>
                <w:rFonts w:ascii="Gill Sans MT" w:hAnsi="Gill Sans MT"/>
                <w:sz w:val="22"/>
                <w:szCs w:val="22"/>
              </w:rPr>
            </w:pPr>
            <w:r w:rsidRPr="006D4221">
              <w:rPr>
                <w:rFonts w:ascii="Gill Sans MT" w:hAnsi="Gill Sans MT"/>
                <w:sz w:val="22"/>
                <w:szCs w:val="22"/>
              </w:rPr>
              <w:t>Indian Village</w:t>
            </w:r>
          </w:p>
        </w:tc>
      </w:tr>
      <w:tr w:rsidR="004B402D" w:rsidRPr="006D4221" w14:paraId="61059F4B" w14:textId="77777777" w:rsidTr="00B87594">
        <w:tc>
          <w:tcPr>
            <w:tcW w:w="2335" w:type="dxa"/>
          </w:tcPr>
          <w:p w14:paraId="619239D6" w14:textId="7B17B1BA" w:rsidR="004B402D" w:rsidRPr="006D4221" w:rsidRDefault="00B87594" w:rsidP="00470159">
            <w:pPr>
              <w:tabs>
                <w:tab w:val="left" w:pos="5849"/>
              </w:tabs>
              <w:rPr>
                <w:rFonts w:ascii="Gill Sans MT" w:hAnsi="Gill Sans MT"/>
                <w:sz w:val="22"/>
                <w:szCs w:val="22"/>
              </w:rPr>
            </w:pPr>
            <w:r w:rsidRPr="006D4221">
              <w:rPr>
                <w:rFonts w:ascii="Gill Sans MT" w:hAnsi="Gill Sans MT"/>
                <w:sz w:val="22"/>
                <w:szCs w:val="22"/>
              </w:rPr>
              <w:t>1:00 PM-4:00 PM</w:t>
            </w:r>
          </w:p>
        </w:tc>
        <w:tc>
          <w:tcPr>
            <w:tcW w:w="4770" w:type="dxa"/>
          </w:tcPr>
          <w:p w14:paraId="41C1B796" w14:textId="6FDC88F0" w:rsidR="004B402D" w:rsidRPr="006D4221" w:rsidRDefault="00B87594" w:rsidP="00470159">
            <w:pPr>
              <w:tabs>
                <w:tab w:val="left" w:pos="5849"/>
              </w:tabs>
              <w:rPr>
                <w:rFonts w:ascii="Gill Sans MT" w:hAnsi="Gill Sans MT"/>
                <w:sz w:val="22"/>
                <w:szCs w:val="22"/>
              </w:rPr>
            </w:pPr>
            <w:r w:rsidRPr="006D4221">
              <w:rPr>
                <w:rFonts w:ascii="Gill Sans MT" w:hAnsi="Gill Sans MT"/>
                <w:sz w:val="22"/>
                <w:szCs w:val="22"/>
              </w:rPr>
              <w:t>American Indian Events Competitions</w:t>
            </w:r>
          </w:p>
        </w:tc>
        <w:tc>
          <w:tcPr>
            <w:tcW w:w="2245" w:type="dxa"/>
          </w:tcPr>
          <w:p w14:paraId="3FACBE19" w14:textId="1EA9F81A" w:rsidR="004B402D" w:rsidRPr="006D4221" w:rsidRDefault="00B87594" w:rsidP="00470159">
            <w:pPr>
              <w:tabs>
                <w:tab w:val="left" w:pos="5849"/>
              </w:tabs>
              <w:rPr>
                <w:rFonts w:ascii="Gill Sans MT" w:hAnsi="Gill Sans MT"/>
                <w:sz w:val="22"/>
                <w:szCs w:val="22"/>
              </w:rPr>
            </w:pPr>
            <w:r w:rsidRPr="006D4221">
              <w:rPr>
                <w:rFonts w:ascii="Gill Sans MT" w:hAnsi="Gill Sans MT"/>
                <w:sz w:val="22"/>
                <w:szCs w:val="22"/>
              </w:rPr>
              <w:t>Indian Village</w:t>
            </w:r>
          </w:p>
        </w:tc>
      </w:tr>
      <w:tr w:rsidR="00805333" w:rsidRPr="006D4221" w14:paraId="5D6F8811" w14:textId="77777777" w:rsidTr="00B87594">
        <w:tc>
          <w:tcPr>
            <w:tcW w:w="2335" w:type="dxa"/>
          </w:tcPr>
          <w:p w14:paraId="40F2FF65" w14:textId="6568C8EB" w:rsidR="00805333"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1:00 PM-4:00 PM</w:t>
            </w:r>
          </w:p>
        </w:tc>
        <w:tc>
          <w:tcPr>
            <w:tcW w:w="4770" w:type="dxa"/>
          </w:tcPr>
          <w:p w14:paraId="453CAC45" w14:textId="35BB58C5" w:rsidR="00805333"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Section Silent Auction</w:t>
            </w:r>
          </w:p>
        </w:tc>
        <w:tc>
          <w:tcPr>
            <w:tcW w:w="2245" w:type="dxa"/>
          </w:tcPr>
          <w:p w14:paraId="43A9A018" w14:textId="77777777" w:rsidR="00805333" w:rsidRPr="006D4221" w:rsidRDefault="00805333" w:rsidP="00470159">
            <w:pPr>
              <w:tabs>
                <w:tab w:val="left" w:pos="5849"/>
              </w:tabs>
              <w:rPr>
                <w:rFonts w:ascii="Gill Sans MT" w:hAnsi="Gill Sans MT"/>
                <w:sz w:val="22"/>
                <w:szCs w:val="22"/>
              </w:rPr>
            </w:pPr>
          </w:p>
        </w:tc>
      </w:tr>
      <w:tr w:rsidR="00B87594" w:rsidRPr="006D4221" w14:paraId="734E08A6" w14:textId="77777777" w:rsidTr="00B87594">
        <w:tc>
          <w:tcPr>
            <w:tcW w:w="2335" w:type="dxa"/>
          </w:tcPr>
          <w:p w14:paraId="234B8F71" w14:textId="6796519E" w:rsidR="00B87594"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2:00 PM-5:00 PM</w:t>
            </w:r>
          </w:p>
        </w:tc>
        <w:tc>
          <w:tcPr>
            <w:tcW w:w="4770" w:type="dxa"/>
          </w:tcPr>
          <w:p w14:paraId="24CAB692" w14:textId="29BF6CB9" w:rsidR="00B87594"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OA High Adventure Village</w:t>
            </w:r>
          </w:p>
        </w:tc>
        <w:tc>
          <w:tcPr>
            <w:tcW w:w="2245" w:type="dxa"/>
          </w:tcPr>
          <w:p w14:paraId="0FCAD4AF" w14:textId="0B97798D" w:rsidR="00B87594" w:rsidRPr="006D4221" w:rsidRDefault="003611D2" w:rsidP="00470159">
            <w:pPr>
              <w:tabs>
                <w:tab w:val="left" w:pos="5849"/>
              </w:tabs>
              <w:rPr>
                <w:rFonts w:ascii="Gill Sans MT" w:hAnsi="Gill Sans MT"/>
                <w:sz w:val="22"/>
                <w:szCs w:val="22"/>
              </w:rPr>
            </w:pPr>
            <w:r>
              <w:rPr>
                <w:rFonts w:ascii="Gill Sans MT" w:hAnsi="Gill Sans MT"/>
                <w:sz w:val="22"/>
                <w:szCs w:val="22"/>
              </w:rPr>
              <w:t>Expo Field</w:t>
            </w:r>
          </w:p>
        </w:tc>
      </w:tr>
      <w:tr w:rsidR="00805333" w:rsidRPr="006D4221" w14:paraId="2E91F0DE" w14:textId="77777777" w:rsidTr="00B87594">
        <w:tc>
          <w:tcPr>
            <w:tcW w:w="2335" w:type="dxa"/>
          </w:tcPr>
          <w:p w14:paraId="6506AE89" w14:textId="5CD8EE89" w:rsidR="00805333"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2:00 PM-3:00 PM</w:t>
            </w:r>
          </w:p>
        </w:tc>
        <w:tc>
          <w:tcPr>
            <w:tcW w:w="4770" w:type="dxa"/>
          </w:tcPr>
          <w:p w14:paraId="4C62A399" w14:textId="58320803" w:rsidR="00805333"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 xml:space="preserve">Very Important </w:t>
            </w:r>
            <w:proofErr w:type="spellStart"/>
            <w:r w:rsidRPr="006D4221">
              <w:rPr>
                <w:rFonts w:ascii="Gill Sans MT" w:hAnsi="Gill Sans MT"/>
                <w:sz w:val="22"/>
                <w:szCs w:val="22"/>
              </w:rPr>
              <w:t>Arrowman</w:t>
            </w:r>
            <w:proofErr w:type="spellEnd"/>
            <w:r w:rsidRPr="006D4221">
              <w:rPr>
                <w:rFonts w:ascii="Gill Sans MT" w:hAnsi="Gill Sans MT"/>
                <w:sz w:val="22"/>
                <w:szCs w:val="22"/>
              </w:rPr>
              <w:t xml:space="preserve"> Reception</w:t>
            </w:r>
          </w:p>
        </w:tc>
        <w:tc>
          <w:tcPr>
            <w:tcW w:w="2245" w:type="dxa"/>
          </w:tcPr>
          <w:p w14:paraId="7F2AF8A6" w14:textId="180A4718" w:rsidR="00805333" w:rsidRPr="006D4221" w:rsidRDefault="00805333"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57624C" w:rsidRPr="006D4221" w14:paraId="606A466C" w14:textId="77777777" w:rsidTr="00B87594">
        <w:tc>
          <w:tcPr>
            <w:tcW w:w="2335" w:type="dxa"/>
          </w:tcPr>
          <w:p w14:paraId="0886230B" w14:textId="3D321AF4"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5:00 PM</w:t>
            </w:r>
          </w:p>
        </w:tc>
        <w:tc>
          <w:tcPr>
            <w:tcW w:w="4770" w:type="dxa"/>
          </w:tcPr>
          <w:p w14:paraId="1CFB0B4E" w14:textId="104425CB" w:rsidR="0057624C" w:rsidRPr="006D4221" w:rsidRDefault="0057624C" w:rsidP="00470159">
            <w:pPr>
              <w:tabs>
                <w:tab w:val="left" w:pos="5849"/>
              </w:tabs>
              <w:rPr>
                <w:rFonts w:ascii="Gill Sans MT" w:hAnsi="Gill Sans MT"/>
                <w:sz w:val="22"/>
                <w:szCs w:val="22"/>
              </w:rPr>
            </w:pPr>
            <w:proofErr w:type="spellStart"/>
            <w:r w:rsidRPr="006D4221">
              <w:rPr>
                <w:rFonts w:ascii="Gill Sans MT" w:hAnsi="Gill Sans MT"/>
                <w:sz w:val="22"/>
                <w:szCs w:val="22"/>
              </w:rPr>
              <w:t>Tailypo</w:t>
            </w:r>
            <w:proofErr w:type="spellEnd"/>
            <w:r w:rsidRPr="006D4221">
              <w:rPr>
                <w:rFonts w:ascii="Gill Sans MT" w:hAnsi="Gill Sans MT"/>
                <w:sz w:val="22"/>
                <w:szCs w:val="22"/>
              </w:rPr>
              <w:t xml:space="preserve"> Festival Booth Set-up</w:t>
            </w:r>
          </w:p>
        </w:tc>
        <w:tc>
          <w:tcPr>
            <w:tcW w:w="2245" w:type="dxa"/>
          </w:tcPr>
          <w:p w14:paraId="65ED6C8D" w14:textId="14B5018B"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57624C" w:rsidRPr="006D4221" w14:paraId="69CD3229" w14:textId="77777777" w:rsidTr="00B87594">
        <w:tc>
          <w:tcPr>
            <w:tcW w:w="2335" w:type="dxa"/>
          </w:tcPr>
          <w:p w14:paraId="00A30A38" w14:textId="4FC73338"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5:00 PM</w:t>
            </w:r>
          </w:p>
        </w:tc>
        <w:tc>
          <w:tcPr>
            <w:tcW w:w="4770" w:type="dxa"/>
          </w:tcPr>
          <w:p w14:paraId="09CBB5C7" w14:textId="73C0ADD1"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Section Officer Candidate Meeting</w:t>
            </w:r>
          </w:p>
        </w:tc>
        <w:tc>
          <w:tcPr>
            <w:tcW w:w="2245" w:type="dxa"/>
          </w:tcPr>
          <w:p w14:paraId="670945F2" w14:textId="1D6B6E7F" w:rsidR="0057624C" w:rsidRPr="006D4221" w:rsidRDefault="003611D2" w:rsidP="00470159">
            <w:pPr>
              <w:tabs>
                <w:tab w:val="left" w:pos="5849"/>
              </w:tabs>
              <w:rPr>
                <w:rFonts w:ascii="Gill Sans MT" w:hAnsi="Gill Sans MT"/>
                <w:sz w:val="22"/>
                <w:szCs w:val="22"/>
              </w:rPr>
            </w:pPr>
            <w:r>
              <w:rPr>
                <w:rFonts w:ascii="Gill Sans MT" w:hAnsi="Gill Sans MT"/>
                <w:sz w:val="22"/>
                <w:szCs w:val="22"/>
              </w:rPr>
              <w:t>A Frame</w:t>
            </w:r>
          </w:p>
        </w:tc>
      </w:tr>
      <w:tr w:rsidR="0057624C" w:rsidRPr="006D4221" w14:paraId="2FCCE8DC" w14:textId="77777777" w:rsidTr="00B87594">
        <w:tc>
          <w:tcPr>
            <w:tcW w:w="2335" w:type="dxa"/>
          </w:tcPr>
          <w:p w14:paraId="00732AFE" w14:textId="36A9C0A3"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5:00 PM-7:00 PM</w:t>
            </w:r>
          </w:p>
        </w:tc>
        <w:tc>
          <w:tcPr>
            <w:tcW w:w="4770" w:type="dxa"/>
          </w:tcPr>
          <w:p w14:paraId="5D450ED0" w14:textId="6F29A9BE"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Dinner</w:t>
            </w:r>
          </w:p>
        </w:tc>
        <w:tc>
          <w:tcPr>
            <w:tcW w:w="2245" w:type="dxa"/>
          </w:tcPr>
          <w:p w14:paraId="3D5638C6" w14:textId="131E9D9C"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57624C" w:rsidRPr="006D4221" w14:paraId="0E4F53CE" w14:textId="77777777" w:rsidTr="00B87594">
        <w:tc>
          <w:tcPr>
            <w:tcW w:w="2335" w:type="dxa"/>
          </w:tcPr>
          <w:p w14:paraId="1078B615" w14:textId="7CF3BBEF"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6:30 PM</w:t>
            </w:r>
          </w:p>
        </w:tc>
        <w:tc>
          <w:tcPr>
            <w:tcW w:w="4770" w:type="dxa"/>
          </w:tcPr>
          <w:p w14:paraId="01EE07BE" w14:textId="0854B4B7"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Flag Retreat</w:t>
            </w:r>
          </w:p>
        </w:tc>
        <w:tc>
          <w:tcPr>
            <w:tcW w:w="2245" w:type="dxa"/>
          </w:tcPr>
          <w:p w14:paraId="23ABBBC6" w14:textId="4B701300"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57624C" w:rsidRPr="006D4221" w14:paraId="0A2705E7" w14:textId="77777777" w:rsidTr="00B87594">
        <w:tc>
          <w:tcPr>
            <w:tcW w:w="2335" w:type="dxa"/>
          </w:tcPr>
          <w:p w14:paraId="1BC427C9" w14:textId="66988909"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7:00 PM</w:t>
            </w:r>
          </w:p>
        </w:tc>
        <w:tc>
          <w:tcPr>
            <w:tcW w:w="4770" w:type="dxa"/>
          </w:tcPr>
          <w:p w14:paraId="4F3713E6" w14:textId="600E4094"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Pre-Show/Grand Debate</w:t>
            </w:r>
          </w:p>
        </w:tc>
        <w:tc>
          <w:tcPr>
            <w:tcW w:w="2245" w:type="dxa"/>
          </w:tcPr>
          <w:p w14:paraId="0F033C25" w14:textId="143AFBEE"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OA Arena</w:t>
            </w:r>
          </w:p>
        </w:tc>
      </w:tr>
      <w:tr w:rsidR="0057624C" w:rsidRPr="006D4221" w14:paraId="429B8715" w14:textId="77777777" w:rsidTr="00B87594">
        <w:tc>
          <w:tcPr>
            <w:tcW w:w="2335" w:type="dxa"/>
          </w:tcPr>
          <w:p w14:paraId="7B463859" w14:textId="5C0E5420"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8:00 PM</w:t>
            </w:r>
          </w:p>
        </w:tc>
        <w:tc>
          <w:tcPr>
            <w:tcW w:w="4770" w:type="dxa"/>
          </w:tcPr>
          <w:p w14:paraId="4FECAD69" w14:textId="40AE27FB"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Theme Show</w:t>
            </w:r>
          </w:p>
        </w:tc>
        <w:tc>
          <w:tcPr>
            <w:tcW w:w="2245" w:type="dxa"/>
          </w:tcPr>
          <w:p w14:paraId="45C57162" w14:textId="68ECF477"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OA Arena</w:t>
            </w:r>
          </w:p>
        </w:tc>
      </w:tr>
      <w:tr w:rsidR="0057624C" w:rsidRPr="006D4221" w14:paraId="19159E78" w14:textId="77777777" w:rsidTr="00B87594">
        <w:tc>
          <w:tcPr>
            <w:tcW w:w="2335" w:type="dxa"/>
          </w:tcPr>
          <w:p w14:paraId="514421AE" w14:textId="14DA8DB2"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9:00 PM</w:t>
            </w:r>
          </w:p>
        </w:tc>
        <w:tc>
          <w:tcPr>
            <w:tcW w:w="4770" w:type="dxa"/>
          </w:tcPr>
          <w:p w14:paraId="3DCCE2EF" w14:textId="31F71532"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Cracker Barrel</w:t>
            </w:r>
          </w:p>
        </w:tc>
        <w:tc>
          <w:tcPr>
            <w:tcW w:w="2245" w:type="dxa"/>
          </w:tcPr>
          <w:p w14:paraId="782AB2AD" w14:textId="44CD3D9B"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57624C" w:rsidRPr="006D4221" w14:paraId="12A7C2F2" w14:textId="77777777" w:rsidTr="00B87594">
        <w:tc>
          <w:tcPr>
            <w:tcW w:w="2335" w:type="dxa"/>
          </w:tcPr>
          <w:p w14:paraId="248B8C43" w14:textId="49C11273"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9:00 PM</w:t>
            </w:r>
          </w:p>
        </w:tc>
        <w:tc>
          <w:tcPr>
            <w:tcW w:w="4770" w:type="dxa"/>
          </w:tcPr>
          <w:p w14:paraId="1890B95D" w14:textId="194BDA18" w:rsidR="0057624C" w:rsidRPr="006D4221" w:rsidRDefault="0057624C" w:rsidP="00470159">
            <w:pPr>
              <w:tabs>
                <w:tab w:val="left" w:pos="5849"/>
              </w:tabs>
              <w:rPr>
                <w:rFonts w:ascii="Gill Sans MT" w:hAnsi="Gill Sans MT"/>
                <w:sz w:val="22"/>
                <w:szCs w:val="22"/>
              </w:rPr>
            </w:pPr>
            <w:proofErr w:type="spellStart"/>
            <w:r w:rsidRPr="006D4221">
              <w:rPr>
                <w:rFonts w:ascii="Gill Sans MT" w:hAnsi="Gill Sans MT"/>
                <w:sz w:val="22"/>
                <w:szCs w:val="22"/>
              </w:rPr>
              <w:t>Tailypo</w:t>
            </w:r>
            <w:proofErr w:type="spellEnd"/>
            <w:r w:rsidRPr="006D4221">
              <w:rPr>
                <w:rFonts w:ascii="Gill Sans MT" w:hAnsi="Gill Sans MT"/>
                <w:sz w:val="22"/>
                <w:szCs w:val="22"/>
              </w:rPr>
              <w:t xml:space="preserve"> Festival</w:t>
            </w:r>
          </w:p>
        </w:tc>
        <w:tc>
          <w:tcPr>
            <w:tcW w:w="2245" w:type="dxa"/>
          </w:tcPr>
          <w:p w14:paraId="0323E228" w14:textId="13988B5D"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Parade Field</w:t>
            </w:r>
          </w:p>
        </w:tc>
      </w:tr>
      <w:tr w:rsidR="0057624C" w:rsidRPr="006D4221" w14:paraId="552888E9" w14:textId="77777777" w:rsidTr="00B87594">
        <w:tc>
          <w:tcPr>
            <w:tcW w:w="2335" w:type="dxa"/>
          </w:tcPr>
          <w:p w14:paraId="78BA4491" w14:textId="4D9274F2"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10:00 PM</w:t>
            </w:r>
          </w:p>
        </w:tc>
        <w:tc>
          <w:tcPr>
            <w:tcW w:w="4770" w:type="dxa"/>
          </w:tcPr>
          <w:p w14:paraId="1CE55495" w14:textId="66447965"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Section Live Auction</w:t>
            </w:r>
          </w:p>
        </w:tc>
        <w:tc>
          <w:tcPr>
            <w:tcW w:w="2245" w:type="dxa"/>
          </w:tcPr>
          <w:p w14:paraId="24EA8CCE" w14:textId="4AF34592" w:rsidR="0057624C" w:rsidRPr="006D4221" w:rsidRDefault="0057624C" w:rsidP="00470159">
            <w:pPr>
              <w:tabs>
                <w:tab w:val="left" w:pos="5849"/>
              </w:tabs>
              <w:rPr>
                <w:rFonts w:ascii="Gill Sans MT" w:hAnsi="Gill Sans MT"/>
                <w:sz w:val="22"/>
                <w:szCs w:val="22"/>
              </w:rPr>
            </w:pPr>
            <w:r w:rsidRPr="006D4221">
              <w:rPr>
                <w:rFonts w:ascii="Gill Sans MT" w:hAnsi="Gill Sans MT"/>
                <w:sz w:val="22"/>
                <w:szCs w:val="22"/>
              </w:rPr>
              <w:t>Dining Hall</w:t>
            </w:r>
          </w:p>
        </w:tc>
      </w:tr>
    </w:tbl>
    <w:p w14:paraId="09312AFD" w14:textId="77777777" w:rsidR="006D4221" w:rsidRPr="006D4221" w:rsidRDefault="006D4221" w:rsidP="00470159">
      <w:pPr>
        <w:tabs>
          <w:tab w:val="left" w:pos="5849"/>
        </w:tabs>
        <w:rPr>
          <w:rFonts w:ascii="Gill Sans MT" w:hAnsi="Gill Sans MT"/>
          <w:b/>
          <w:bCs/>
          <w:sz w:val="10"/>
          <w:szCs w:val="10"/>
        </w:rPr>
      </w:pPr>
    </w:p>
    <w:p w14:paraId="2CCE8ADA" w14:textId="10863F25" w:rsidR="00AE30E2" w:rsidRPr="006D4221" w:rsidRDefault="006D4221" w:rsidP="00470159">
      <w:pPr>
        <w:tabs>
          <w:tab w:val="left" w:pos="5849"/>
        </w:tabs>
        <w:rPr>
          <w:rFonts w:ascii="Gill Sans MT" w:hAnsi="Gill Sans MT"/>
          <w:b/>
          <w:bCs/>
          <w:sz w:val="22"/>
          <w:szCs w:val="22"/>
        </w:rPr>
      </w:pPr>
      <w:r w:rsidRPr="006D4221">
        <w:rPr>
          <w:rFonts w:ascii="Gill Sans MT" w:hAnsi="Gill Sans MT"/>
          <w:b/>
          <w:bCs/>
          <w:sz w:val="22"/>
          <w:szCs w:val="22"/>
        </w:rPr>
        <w:t>Sunday, April 3rd</w:t>
      </w:r>
    </w:p>
    <w:tbl>
      <w:tblPr>
        <w:tblStyle w:val="TableGrid"/>
        <w:tblW w:w="0" w:type="auto"/>
        <w:tblLook w:val="04A0" w:firstRow="1" w:lastRow="0" w:firstColumn="1" w:lastColumn="0" w:noHBand="0" w:noVBand="1"/>
      </w:tblPr>
      <w:tblGrid>
        <w:gridCol w:w="2335"/>
        <w:gridCol w:w="4770"/>
        <w:gridCol w:w="2245"/>
      </w:tblGrid>
      <w:tr w:rsidR="006D4221" w:rsidRPr="006D4221" w14:paraId="0E9C6A0A" w14:textId="77777777" w:rsidTr="006D4221">
        <w:tc>
          <w:tcPr>
            <w:tcW w:w="2335" w:type="dxa"/>
          </w:tcPr>
          <w:p w14:paraId="19234BD0" w14:textId="060D47BB"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6:30 AM-8:30 AM</w:t>
            </w:r>
          </w:p>
        </w:tc>
        <w:tc>
          <w:tcPr>
            <w:tcW w:w="4770" w:type="dxa"/>
          </w:tcPr>
          <w:p w14:paraId="7A201E8F" w14:textId="01BD55F0"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Breakfast</w:t>
            </w:r>
          </w:p>
        </w:tc>
        <w:tc>
          <w:tcPr>
            <w:tcW w:w="2245" w:type="dxa"/>
          </w:tcPr>
          <w:p w14:paraId="3D415666" w14:textId="28382690"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Dining Hall</w:t>
            </w:r>
          </w:p>
        </w:tc>
      </w:tr>
      <w:tr w:rsidR="006D4221" w:rsidRPr="006D4221" w14:paraId="026EABAA" w14:textId="77777777" w:rsidTr="006D4221">
        <w:tc>
          <w:tcPr>
            <w:tcW w:w="2335" w:type="dxa"/>
          </w:tcPr>
          <w:p w14:paraId="79C7C9D1" w14:textId="66C0E905"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8:30 AM-9:00 AM</w:t>
            </w:r>
          </w:p>
        </w:tc>
        <w:tc>
          <w:tcPr>
            <w:tcW w:w="4770" w:type="dxa"/>
          </w:tcPr>
          <w:p w14:paraId="00965BED" w14:textId="36FF4236"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Interfaith Service</w:t>
            </w:r>
          </w:p>
        </w:tc>
        <w:tc>
          <w:tcPr>
            <w:tcW w:w="2245" w:type="dxa"/>
          </w:tcPr>
          <w:p w14:paraId="23515676" w14:textId="3A8C5C5C"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Arena</w:t>
            </w:r>
          </w:p>
        </w:tc>
      </w:tr>
      <w:tr w:rsidR="006D4221" w:rsidRPr="006D4221" w14:paraId="15047C3D" w14:textId="77777777" w:rsidTr="006D4221">
        <w:tc>
          <w:tcPr>
            <w:tcW w:w="2335" w:type="dxa"/>
          </w:tcPr>
          <w:p w14:paraId="68BE0A31" w14:textId="574477E3"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9:00 AM-11:00 AM</w:t>
            </w:r>
          </w:p>
        </w:tc>
        <w:tc>
          <w:tcPr>
            <w:tcW w:w="4770" w:type="dxa"/>
          </w:tcPr>
          <w:p w14:paraId="5D99F62E" w14:textId="5479D5C7"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Section Business Meeting</w:t>
            </w:r>
          </w:p>
        </w:tc>
        <w:tc>
          <w:tcPr>
            <w:tcW w:w="2245" w:type="dxa"/>
          </w:tcPr>
          <w:p w14:paraId="768630A1" w14:textId="417434F3"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Arena</w:t>
            </w:r>
          </w:p>
        </w:tc>
      </w:tr>
      <w:tr w:rsidR="006D4221" w:rsidRPr="006D4221" w14:paraId="75AE72AE" w14:textId="77777777" w:rsidTr="006D4221">
        <w:tc>
          <w:tcPr>
            <w:tcW w:w="2335" w:type="dxa"/>
          </w:tcPr>
          <w:p w14:paraId="39AF5D8D" w14:textId="5D477E60"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11:00 AM</w:t>
            </w:r>
          </w:p>
        </w:tc>
        <w:tc>
          <w:tcPr>
            <w:tcW w:w="4770" w:type="dxa"/>
          </w:tcPr>
          <w:p w14:paraId="17A4C078" w14:textId="50FCE266" w:rsidR="006D4221" w:rsidRPr="006D4221" w:rsidRDefault="006D4221" w:rsidP="00470159">
            <w:pPr>
              <w:tabs>
                <w:tab w:val="left" w:pos="5849"/>
              </w:tabs>
              <w:rPr>
                <w:rFonts w:ascii="Gill Sans MT" w:hAnsi="Gill Sans MT"/>
                <w:sz w:val="22"/>
                <w:szCs w:val="22"/>
              </w:rPr>
            </w:pPr>
            <w:r w:rsidRPr="006D4221">
              <w:rPr>
                <w:rFonts w:ascii="Gill Sans MT" w:hAnsi="Gill Sans MT"/>
                <w:sz w:val="22"/>
                <w:szCs w:val="22"/>
              </w:rPr>
              <w:t>Conclave Official Departure</w:t>
            </w:r>
          </w:p>
        </w:tc>
        <w:tc>
          <w:tcPr>
            <w:tcW w:w="2245" w:type="dxa"/>
          </w:tcPr>
          <w:p w14:paraId="267871B2" w14:textId="77777777" w:rsidR="006D4221" w:rsidRPr="006D4221" w:rsidRDefault="006D4221" w:rsidP="00470159">
            <w:pPr>
              <w:tabs>
                <w:tab w:val="left" w:pos="5849"/>
              </w:tabs>
              <w:rPr>
                <w:rFonts w:ascii="Gill Sans MT" w:hAnsi="Gill Sans MT"/>
                <w:sz w:val="22"/>
                <w:szCs w:val="22"/>
              </w:rPr>
            </w:pPr>
          </w:p>
        </w:tc>
      </w:tr>
    </w:tbl>
    <w:p w14:paraId="46FD8CDE" w14:textId="3C95171A" w:rsidR="00E7252D" w:rsidRPr="00E7252D" w:rsidRDefault="00E7252D" w:rsidP="00E7252D">
      <w:pPr>
        <w:rPr>
          <w:rFonts w:ascii="Times New Roman" w:eastAsia="Times New Roman" w:hAnsi="Times New Roman" w:cs="Times New Roman"/>
        </w:rPr>
      </w:pPr>
      <w:r w:rsidRPr="00E7252D">
        <w:rPr>
          <w:rFonts w:ascii="Times New Roman" w:eastAsia="Times New Roman" w:hAnsi="Times New Roman" w:cs="Times New Roman"/>
        </w:rPr>
        <w:lastRenderedPageBreak/>
        <w:fldChar w:fldCharType="begin"/>
      </w:r>
      <w:r w:rsidRPr="00E7252D">
        <w:rPr>
          <w:rFonts w:ascii="Times New Roman" w:eastAsia="Times New Roman" w:hAnsi="Times New Roman" w:cs="Times New Roman"/>
        </w:rPr>
        <w:instrText xml:space="preserve"> INCLUDEPICTURE "https://5a6a246dfe17a1aac1cd-b99970780ce78ebdd694d83e551ef810.ssl.cf1.rackcdn.com/orgheaders/1143/ben%20hawkins%20map%20%202019.jpg" \* MERGEFORMATINET </w:instrText>
      </w:r>
      <w:r w:rsidRPr="00E7252D">
        <w:rPr>
          <w:rFonts w:ascii="Times New Roman" w:eastAsia="Times New Roman" w:hAnsi="Times New Roman" w:cs="Times New Roman"/>
        </w:rPr>
        <w:fldChar w:fldCharType="separate"/>
      </w:r>
      <w:r w:rsidRPr="00E7252D">
        <w:rPr>
          <w:rFonts w:ascii="Times New Roman" w:eastAsia="Times New Roman" w:hAnsi="Times New Roman" w:cs="Times New Roman"/>
          <w:noProof/>
        </w:rPr>
        <w:drawing>
          <wp:inline distT="0" distB="0" distL="0" distR="0" wp14:anchorId="7CEDB9CB" wp14:editId="5E49497D">
            <wp:extent cx="5943600" cy="3845560"/>
            <wp:effectExtent l="0" t="0" r="0" b="254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3845560"/>
                    </a:xfrm>
                    <a:prstGeom prst="rect">
                      <a:avLst/>
                    </a:prstGeom>
                    <a:noFill/>
                    <a:ln>
                      <a:noFill/>
                    </a:ln>
                  </pic:spPr>
                </pic:pic>
              </a:graphicData>
            </a:graphic>
          </wp:inline>
        </w:drawing>
      </w:r>
      <w:r w:rsidRPr="00E7252D">
        <w:rPr>
          <w:rFonts w:ascii="Times New Roman" w:eastAsia="Times New Roman" w:hAnsi="Times New Roman" w:cs="Times New Roman"/>
        </w:rPr>
        <w:fldChar w:fldCharType="end"/>
      </w:r>
    </w:p>
    <w:p w14:paraId="284962A7" w14:textId="3EA4205B" w:rsidR="007069CE" w:rsidRDefault="007069CE" w:rsidP="00470159">
      <w:pPr>
        <w:tabs>
          <w:tab w:val="left" w:pos="5849"/>
        </w:tabs>
        <w:rPr>
          <w:rFonts w:ascii="Gill Sans MT" w:hAnsi="Gill Sans MT"/>
          <w:sz w:val="26"/>
          <w:szCs w:val="26"/>
        </w:rPr>
      </w:pPr>
    </w:p>
    <w:p w14:paraId="397A09B7" w14:textId="74E409C7" w:rsidR="00E7252D" w:rsidRDefault="00E7252D" w:rsidP="00470159">
      <w:pPr>
        <w:tabs>
          <w:tab w:val="left" w:pos="5849"/>
        </w:tabs>
        <w:rPr>
          <w:rFonts w:ascii="Gill Sans MT" w:hAnsi="Gill Sans MT"/>
          <w:sz w:val="28"/>
          <w:szCs w:val="28"/>
          <w:u w:val="single"/>
        </w:rPr>
      </w:pPr>
      <w:r w:rsidRPr="00E7252D">
        <w:rPr>
          <w:rFonts w:ascii="Gill Sans MT" w:hAnsi="Gill Sans MT"/>
          <w:sz w:val="28"/>
          <w:szCs w:val="28"/>
          <w:u w:val="single"/>
        </w:rPr>
        <w:t>Directions to Camp Benjamin Hawkins</w:t>
      </w:r>
    </w:p>
    <w:p w14:paraId="6B58061C" w14:textId="2AEF52E4" w:rsidR="00E7252D" w:rsidRDefault="00E7252D" w:rsidP="00470159">
      <w:pPr>
        <w:tabs>
          <w:tab w:val="left" w:pos="5849"/>
        </w:tabs>
        <w:rPr>
          <w:rFonts w:ascii="Gill Sans MT" w:hAnsi="Gill Sans MT"/>
          <w:sz w:val="28"/>
          <w:szCs w:val="28"/>
        </w:rPr>
      </w:pPr>
    </w:p>
    <w:p w14:paraId="3DA208DF" w14:textId="77777777" w:rsidR="00E7252D" w:rsidRDefault="00E7252D" w:rsidP="00470159">
      <w:pPr>
        <w:tabs>
          <w:tab w:val="left" w:pos="5849"/>
        </w:tabs>
        <w:rPr>
          <w:rFonts w:ascii="Gill Sans MT" w:hAnsi="Gill Sans MT"/>
          <w:b/>
          <w:bCs/>
          <w:sz w:val="28"/>
          <w:szCs w:val="28"/>
        </w:rPr>
      </w:pPr>
      <w:r>
        <w:rPr>
          <w:rFonts w:ascii="Gill Sans MT" w:hAnsi="Gill Sans MT"/>
          <w:b/>
          <w:bCs/>
          <w:sz w:val="28"/>
          <w:szCs w:val="28"/>
        </w:rPr>
        <w:t>From Atlanta/N. Georgia:</w:t>
      </w:r>
    </w:p>
    <w:p w14:paraId="3A4BABE7" w14:textId="6DFF5BAC" w:rsidR="00E7252D" w:rsidRDefault="00E7252D" w:rsidP="00E7252D">
      <w:pPr>
        <w:pStyle w:val="ListParagraph"/>
        <w:numPr>
          <w:ilvl w:val="0"/>
          <w:numId w:val="32"/>
        </w:numPr>
        <w:tabs>
          <w:tab w:val="left" w:pos="5849"/>
        </w:tabs>
        <w:rPr>
          <w:rFonts w:ascii="Gill Sans MT" w:hAnsi="Gill Sans MT"/>
          <w:sz w:val="28"/>
          <w:szCs w:val="28"/>
        </w:rPr>
      </w:pPr>
      <w:r w:rsidRPr="00E7252D">
        <w:rPr>
          <w:rFonts w:ascii="Gill Sans MT" w:hAnsi="Gill Sans MT"/>
          <w:sz w:val="28"/>
          <w:szCs w:val="28"/>
        </w:rPr>
        <w:t>Take I-75 South towards Macon</w:t>
      </w:r>
    </w:p>
    <w:p w14:paraId="786CBAA2" w14:textId="620B6000" w:rsidR="00E7252D" w:rsidRDefault="00E7252D"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After passing through Forsyth and passing a rest stop on the right, I-75 splits</w:t>
      </w:r>
    </w:p>
    <w:p w14:paraId="696EC1DB" w14:textId="5DE9D7EC" w:rsidR="00E7252D" w:rsidRDefault="00E7252D"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At the split, bear right onto I-475 South towards Valdosta/Florida</w:t>
      </w:r>
    </w:p>
    <w:p w14:paraId="6F0D587D" w14:textId="1A520194" w:rsidR="00E7252D" w:rsidRDefault="00E7252D"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Just before I-475 merges with I-75, take Exit 1 off I-475 which leads to a very long exit ramp</w:t>
      </w:r>
    </w:p>
    <w:p w14:paraId="57134608" w14:textId="1BE96394" w:rsidR="00E7252D" w:rsidRDefault="00E7252D"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 xml:space="preserve">At the top of the exit ramp (traffic light), turn right </w:t>
      </w:r>
      <w:r w:rsidR="00F70A3E">
        <w:rPr>
          <w:rFonts w:ascii="Gill Sans MT" w:hAnsi="Gill Sans MT"/>
          <w:sz w:val="28"/>
          <w:szCs w:val="28"/>
        </w:rPr>
        <w:t>onto Hartley Bridge Road</w:t>
      </w:r>
    </w:p>
    <w:p w14:paraId="639DEAF9" w14:textId="2C7EB8B1" w:rsidR="00F70A3E" w:rsidRDefault="00F70A3E"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Proceed 4/10 of a mile and turn left onto Hartley Bridge Road</w:t>
      </w:r>
    </w:p>
    <w:p w14:paraId="148031EC" w14:textId="39F751C6" w:rsidR="00F70A3E" w:rsidRDefault="00F70A3E"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After 6.1 miles from Hillside Motors, the service entrance to Camp Benjamin Hawkins is on the right</w:t>
      </w:r>
    </w:p>
    <w:p w14:paraId="6008EB80" w14:textId="6DB8CB99" w:rsidR="00F70A3E" w:rsidRDefault="00F70A3E" w:rsidP="00E7252D">
      <w:pPr>
        <w:pStyle w:val="ListParagraph"/>
        <w:numPr>
          <w:ilvl w:val="0"/>
          <w:numId w:val="32"/>
        </w:numPr>
        <w:tabs>
          <w:tab w:val="left" w:pos="5849"/>
        </w:tabs>
        <w:rPr>
          <w:rFonts w:ascii="Gill Sans MT" w:hAnsi="Gill Sans MT"/>
          <w:sz w:val="28"/>
          <w:szCs w:val="28"/>
        </w:rPr>
      </w:pPr>
      <w:r>
        <w:rPr>
          <w:rFonts w:ascii="Gill Sans MT" w:hAnsi="Gill Sans MT"/>
          <w:sz w:val="28"/>
          <w:szCs w:val="28"/>
        </w:rPr>
        <w:t>Continue 2/10 of a mile to Gate 1 (main parking lot) on the right</w:t>
      </w:r>
    </w:p>
    <w:p w14:paraId="6567B001" w14:textId="4C001D03" w:rsidR="00F70A3E" w:rsidRPr="00F70A3E" w:rsidRDefault="00F70A3E" w:rsidP="00F70A3E">
      <w:pPr>
        <w:tabs>
          <w:tab w:val="left" w:pos="5849"/>
        </w:tabs>
        <w:rPr>
          <w:rFonts w:ascii="Gill Sans MT" w:hAnsi="Gill Sans MT"/>
          <w:sz w:val="28"/>
          <w:szCs w:val="28"/>
        </w:rPr>
      </w:pPr>
      <w:r>
        <w:rPr>
          <w:rFonts w:ascii="Gill Sans MT" w:hAnsi="Gill Sans MT"/>
          <w:sz w:val="28"/>
          <w:szCs w:val="28"/>
        </w:rPr>
        <w:t>(</w:t>
      </w:r>
      <w:proofErr w:type="gramStart"/>
      <w:r>
        <w:rPr>
          <w:rFonts w:ascii="Gill Sans MT" w:hAnsi="Gill Sans MT"/>
          <w:sz w:val="28"/>
          <w:szCs w:val="28"/>
        </w:rPr>
        <w:t>from</w:t>
      </w:r>
      <w:proofErr w:type="gramEnd"/>
      <w:r>
        <w:rPr>
          <w:rFonts w:ascii="Gill Sans MT" w:hAnsi="Gill Sans MT"/>
          <w:sz w:val="28"/>
          <w:szCs w:val="28"/>
        </w:rPr>
        <w:t xml:space="preserve"> the Central Georgia Council website)</w:t>
      </w:r>
    </w:p>
    <w:p w14:paraId="4E248FBD" w14:textId="54C39CC3" w:rsidR="00F70A3E" w:rsidRDefault="00F70A3E" w:rsidP="00F70A3E">
      <w:pPr>
        <w:tabs>
          <w:tab w:val="left" w:pos="5849"/>
        </w:tabs>
        <w:rPr>
          <w:rFonts w:ascii="Gill Sans MT" w:hAnsi="Gill Sans MT"/>
          <w:sz w:val="28"/>
          <w:szCs w:val="28"/>
        </w:rPr>
      </w:pPr>
    </w:p>
    <w:p w14:paraId="6F61C160" w14:textId="499D4340" w:rsidR="00F70A3E" w:rsidRDefault="00F70A3E" w:rsidP="00F70A3E">
      <w:pPr>
        <w:tabs>
          <w:tab w:val="left" w:pos="5849"/>
        </w:tabs>
        <w:rPr>
          <w:rFonts w:ascii="Gill Sans MT" w:hAnsi="Gill Sans MT"/>
          <w:sz w:val="36"/>
          <w:szCs w:val="36"/>
        </w:rPr>
      </w:pPr>
      <w:r>
        <w:rPr>
          <w:rFonts w:ascii="Gill Sans MT" w:hAnsi="Gill Sans MT"/>
          <w:sz w:val="36"/>
          <w:szCs w:val="36"/>
        </w:rPr>
        <w:t>2251 Boy Scout Road, Byron, Georgia</w:t>
      </w:r>
    </w:p>
    <w:p w14:paraId="3129BE46" w14:textId="29755CF8" w:rsidR="003611D2" w:rsidRDefault="003611D2" w:rsidP="00F70A3E">
      <w:pPr>
        <w:tabs>
          <w:tab w:val="left" w:pos="5849"/>
        </w:tabs>
        <w:rPr>
          <w:rFonts w:ascii="Gill Sans MT" w:hAnsi="Gill Sans MT"/>
          <w:sz w:val="36"/>
          <w:szCs w:val="36"/>
        </w:rPr>
      </w:pPr>
    </w:p>
    <w:p w14:paraId="6503B523" w14:textId="5C7C870F" w:rsidR="003611D2" w:rsidRDefault="003611D2" w:rsidP="00F70A3E">
      <w:pPr>
        <w:tabs>
          <w:tab w:val="left" w:pos="5849"/>
        </w:tabs>
        <w:rPr>
          <w:rFonts w:ascii="Gill Sans MT" w:hAnsi="Gill Sans MT"/>
          <w:sz w:val="36"/>
          <w:szCs w:val="36"/>
          <w:u w:val="single"/>
        </w:rPr>
      </w:pPr>
      <w:r>
        <w:rPr>
          <w:rFonts w:ascii="Gill Sans MT" w:hAnsi="Gill Sans MT"/>
          <w:sz w:val="36"/>
          <w:szCs w:val="36"/>
          <w:u w:val="single"/>
        </w:rPr>
        <w:lastRenderedPageBreak/>
        <w:t>Awards</w:t>
      </w:r>
    </w:p>
    <w:p w14:paraId="305621D1" w14:textId="735C20D2" w:rsidR="003611D2" w:rsidRDefault="003611D2" w:rsidP="00F70A3E">
      <w:pPr>
        <w:tabs>
          <w:tab w:val="left" w:pos="5849"/>
        </w:tabs>
        <w:rPr>
          <w:rFonts w:ascii="Gill Sans MT" w:hAnsi="Gill Sans MT"/>
          <w:sz w:val="36"/>
          <w:szCs w:val="36"/>
          <w:u w:val="single"/>
        </w:rPr>
      </w:pPr>
    </w:p>
    <w:tbl>
      <w:tblPr>
        <w:tblStyle w:val="TableGrid"/>
        <w:tblW w:w="0" w:type="auto"/>
        <w:tblLook w:val="04A0" w:firstRow="1" w:lastRow="0" w:firstColumn="1" w:lastColumn="0" w:noHBand="0" w:noVBand="1"/>
      </w:tblPr>
      <w:tblGrid>
        <w:gridCol w:w="4675"/>
        <w:gridCol w:w="4675"/>
      </w:tblGrid>
      <w:tr w:rsidR="00557252" w14:paraId="14E82F29" w14:textId="77777777" w:rsidTr="00557252">
        <w:tc>
          <w:tcPr>
            <w:tcW w:w="4675" w:type="dxa"/>
          </w:tcPr>
          <w:p w14:paraId="0F2F8FE4" w14:textId="77777777" w:rsidR="00557252" w:rsidRDefault="00557252" w:rsidP="00F70A3E">
            <w:pPr>
              <w:tabs>
                <w:tab w:val="left" w:pos="5849"/>
              </w:tabs>
              <w:rPr>
                <w:rFonts w:ascii="Gill Sans MT" w:hAnsi="Gill Sans MT"/>
                <w:b/>
                <w:bCs/>
              </w:rPr>
            </w:pPr>
            <w:r w:rsidRPr="00557252">
              <w:rPr>
                <w:rFonts w:ascii="Gill Sans MT" w:hAnsi="Gill Sans MT"/>
                <w:b/>
                <w:bCs/>
              </w:rPr>
              <w:t>A</w:t>
            </w:r>
            <w:r>
              <w:rPr>
                <w:rFonts w:ascii="Gill Sans MT" w:hAnsi="Gill Sans MT"/>
                <w:b/>
                <w:bCs/>
              </w:rPr>
              <w:t>dministrative Events</w:t>
            </w:r>
          </w:p>
          <w:p w14:paraId="7399EF3E" w14:textId="77777777" w:rsidR="00557252" w:rsidRPr="00557252" w:rsidRDefault="00557252" w:rsidP="00557252">
            <w:pPr>
              <w:tabs>
                <w:tab w:val="left" w:pos="5849"/>
              </w:tabs>
              <w:rPr>
                <w:rFonts w:ascii="Gill Sans MT" w:hAnsi="Gill Sans MT"/>
              </w:rPr>
            </w:pPr>
            <w:r w:rsidRPr="00557252">
              <w:rPr>
                <w:rFonts w:ascii="Gill Sans MT" w:hAnsi="Gill Sans MT"/>
              </w:rPr>
              <w:t>Facebook - First Place</w:t>
            </w:r>
          </w:p>
          <w:p w14:paraId="737C139C" w14:textId="77777777" w:rsidR="00557252" w:rsidRPr="00557252" w:rsidRDefault="00557252" w:rsidP="00557252">
            <w:pPr>
              <w:tabs>
                <w:tab w:val="left" w:pos="5849"/>
              </w:tabs>
              <w:rPr>
                <w:rFonts w:ascii="Gill Sans MT" w:hAnsi="Gill Sans MT"/>
              </w:rPr>
            </w:pPr>
            <w:r w:rsidRPr="00557252">
              <w:rPr>
                <w:rFonts w:ascii="Gill Sans MT" w:hAnsi="Gill Sans MT"/>
              </w:rPr>
              <w:t>Facebook - Second Place</w:t>
            </w:r>
          </w:p>
          <w:p w14:paraId="7A09373D" w14:textId="77777777" w:rsidR="00557252" w:rsidRPr="00557252" w:rsidRDefault="00557252" w:rsidP="00557252">
            <w:pPr>
              <w:tabs>
                <w:tab w:val="left" w:pos="5849"/>
              </w:tabs>
              <w:rPr>
                <w:rFonts w:ascii="Gill Sans MT" w:hAnsi="Gill Sans MT"/>
              </w:rPr>
            </w:pPr>
            <w:r w:rsidRPr="00557252">
              <w:rPr>
                <w:rFonts w:ascii="Gill Sans MT" w:hAnsi="Gill Sans MT"/>
              </w:rPr>
              <w:t>Facebook - Third Place</w:t>
            </w:r>
          </w:p>
          <w:p w14:paraId="4E990AD5" w14:textId="77777777" w:rsidR="00557252" w:rsidRPr="00557252" w:rsidRDefault="00557252" w:rsidP="00557252">
            <w:pPr>
              <w:tabs>
                <w:tab w:val="left" w:pos="5849"/>
              </w:tabs>
              <w:rPr>
                <w:rFonts w:ascii="Gill Sans MT" w:hAnsi="Gill Sans MT"/>
              </w:rPr>
            </w:pPr>
            <w:r w:rsidRPr="00557252">
              <w:rPr>
                <w:rFonts w:ascii="Gill Sans MT" w:hAnsi="Gill Sans MT"/>
              </w:rPr>
              <w:t>Instagram - First Place</w:t>
            </w:r>
          </w:p>
          <w:p w14:paraId="604167F7" w14:textId="77777777" w:rsidR="00557252" w:rsidRPr="00557252" w:rsidRDefault="00557252" w:rsidP="00557252">
            <w:pPr>
              <w:tabs>
                <w:tab w:val="left" w:pos="5849"/>
              </w:tabs>
              <w:rPr>
                <w:rFonts w:ascii="Gill Sans MT" w:hAnsi="Gill Sans MT"/>
              </w:rPr>
            </w:pPr>
            <w:r w:rsidRPr="00557252">
              <w:rPr>
                <w:rFonts w:ascii="Gill Sans MT" w:hAnsi="Gill Sans MT"/>
              </w:rPr>
              <w:t>Instagram - Second Place</w:t>
            </w:r>
          </w:p>
          <w:p w14:paraId="483E5FB9" w14:textId="77777777" w:rsidR="00557252" w:rsidRPr="00557252" w:rsidRDefault="00557252" w:rsidP="00557252">
            <w:pPr>
              <w:tabs>
                <w:tab w:val="left" w:pos="5849"/>
              </w:tabs>
              <w:rPr>
                <w:rFonts w:ascii="Gill Sans MT" w:hAnsi="Gill Sans MT"/>
              </w:rPr>
            </w:pPr>
            <w:r w:rsidRPr="00557252">
              <w:rPr>
                <w:rFonts w:ascii="Gill Sans MT" w:hAnsi="Gill Sans MT"/>
              </w:rPr>
              <w:t>Instagram - Third Place</w:t>
            </w:r>
          </w:p>
          <w:p w14:paraId="1BEB12C0" w14:textId="77777777" w:rsidR="00557252" w:rsidRPr="00557252" w:rsidRDefault="00557252" w:rsidP="00557252">
            <w:pPr>
              <w:tabs>
                <w:tab w:val="left" w:pos="5849"/>
              </w:tabs>
              <w:rPr>
                <w:rFonts w:ascii="Gill Sans MT" w:hAnsi="Gill Sans MT"/>
              </w:rPr>
            </w:pPr>
            <w:r w:rsidRPr="00557252">
              <w:rPr>
                <w:rFonts w:ascii="Gill Sans MT" w:hAnsi="Gill Sans MT"/>
              </w:rPr>
              <w:t>Newsletter - First Place</w:t>
            </w:r>
          </w:p>
          <w:p w14:paraId="243B21B9" w14:textId="77777777" w:rsidR="00557252" w:rsidRPr="00557252" w:rsidRDefault="00557252" w:rsidP="00557252">
            <w:pPr>
              <w:tabs>
                <w:tab w:val="left" w:pos="5849"/>
              </w:tabs>
              <w:rPr>
                <w:rFonts w:ascii="Gill Sans MT" w:hAnsi="Gill Sans MT"/>
              </w:rPr>
            </w:pPr>
            <w:r w:rsidRPr="00557252">
              <w:rPr>
                <w:rFonts w:ascii="Gill Sans MT" w:hAnsi="Gill Sans MT"/>
              </w:rPr>
              <w:t>Newsletter - Second Place</w:t>
            </w:r>
          </w:p>
          <w:p w14:paraId="0B89851C" w14:textId="77777777" w:rsidR="00557252" w:rsidRPr="00557252" w:rsidRDefault="00557252" w:rsidP="00557252">
            <w:pPr>
              <w:tabs>
                <w:tab w:val="left" w:pos="5849"/>
              </w:tabs>
              <w:rPr>
                <w:rFonts w:ascii="Gill Sans MT" w:hAnsi="Gill Sans MT"/>
              </w:rPr>
            </w:pPr>
            <w:r w:rsidRPr="00557252">
              <w:rPr>
                <w:rFonts w:ascii="Gill Sans MT" w:hAnsi="Gill Sans MT"/>
              </w:rPr>
              <w:t>Newsletter - Third Place</w:t>
            </w:r>
          </w:p>
          <w:p w14:paraId="35C440EA" w14:textId="77777777" w:rsidR="00557252" w:rsidRPr="00557252" w:rsidRDefault="00557252" w:rsidP="00557252">
            <w:pPr>
              <w:tabs>
                <w:tab w:val="left" w:pos="5849"/>
              </w:tabs>
              <w:rPr>
                <w:rFonts w:ascii="Gill Sans MT" w:hAnsi="Gill Sans MT"/>
              </w:rPr>
            </w:pPr>
            <w:r w:rsidRPr="00557252">
              <w:rPr>
                <w:rFonts w:ascii="Gill Sans MT" w:hAnsi="Gill Sans MT"/>
              </w:rPr>
              <w:t>Website - First Place</w:t>
            </w:r>
          </w:p>
          <w:p w14:paraId="44FB1E42" w14:textId="77777777" w:rsidR="00557252" w:rsidRPr="00557252" w:rsidRDefault="00557252" w:rsidP="00557252">
            <w:pPr>
              <w:tabs>
                <w:tab w:val="left" w:pos="5849"/>
              </w:tabs>
              <w:rPr>
                <w:rFonts w:ascii="Gill Sans MT" w:hAnsi="Gill Sans MT"/>
              </w:rPr>
            </w:pPr>
            <w:r w:rsidRPr="00557252">
              <w:rPr>
                <w:rFonts w:ascii="Gill Sans MT" w:hAnsi="Gill Sans MT"/>
              </w:rPr>
              <w:t>Website - Second Place</w:t>
            </w:r>
          </w:p>
          <w:p w14:paraId="70C4AE3A" w14:textId="77777777" w:rsidR="00557252" w:rsidRPr="00557252" w:rsidRDefault="00557252" w:rsidP="00557252">
            <w:pPr>
              <w:tabs>
                <w:tab w:val="left" w:pos="5849"/>
              </w:tabs>
              <w:rPr>
                <w:rFonts w:ascii="Gill Sans MT" w:hAnsi="Gill Sans MT"/>
              </w:rPr>
            </w:pPr>
            <w:r w:rsidRPr="00557252">
              <w:rPr>
                <w:rFonts w:ascii="Gill Sans MT" w:hAnsi="Gill Sans MT"/>
              </w:rPr>
              <w:t>Website - Third Place</w:t>
            </w:r>
          </w:p>
          <w:p w14:paraId="29B0D266" w14:textId="2A5D5FE3" w:rsidR="00557252" w:rsidRPr="00557252" w:rsidRDefault="00557252" w:rsidP="00F70A3E">
            <w:pPr>
              <w:tabs>
                <w:tab w:val="left" w:pos="5849"/>
              </w:tabs>
              <w:rPr>
                <w:rFonts w:ascii="Gill Sans MT" w:hAnsi="Gill Sans MT"/>
              </w:rPr>
            </w:pPr>
            <w:r w:rsidRPr="00557252">
              <w:rPr>
                <w:rFonts w:ascii="Gill Sans MT" w:hAnsi="Gill Sans MT"/>
              </w:rPr>
              <w:t>Administrative Events Champion</w:t>
            </w:r>
          </w:p>
        </w:tc>
        <w:tc>
          <w:tcPr>
            <w:tcW w:w="4675" w:type="dxa"/>
            <w:vMerge w:val="restart"/>
          </w:tcPr>
          <w:p w14:paraId="6C8132FC" w14:textId="77777777" w:rsidR="00557252" w:rsidRDefault="00557252" w:rsidP="00F70A3E">
            <w:pPr>
              <w:tabs>
                <w:tab w:val="left" w:pos="5849"/>
              </w:tabs>
              <w:rPr>
                <w:rFonts w:ascii="Gill Sans MT" w:hAnsi="Gill Sans MT"/>
                <w:b/>
                <w:bCs/>
              </w:rPr>
            </w:pPr>
            <w:r>
              <w:rPr>
                <w:rFonts w:ascii="Gill Sans MT" w:hAnsi="Gill Sans MT"/>
                <w:b/>
                <w:bCs/>
              </w:rPr>
              <w:t>American Indian Events (continued)</w:t>
            </w:r>
          </w:p>
          <w:p w14:paraId="1F12EF5D" w14:textId="77777777" w:rsidR="00557252" w:rsidRPr="00557252" w:rsidRDefault="00557252" w:rsidP="00557252">
            <w:pPr>
              <w:tabs>
                <w:tab w:val="left" w:pos="5849"/>
              </w:tabs>
              <w:rPr>
                <w:rFonts w:ascii="Gill Sans MT" w:hAnsi="Gill Sans MT"/>
              </w:rPr>
            </w:pPr>
            <w:r w:rsidRPr="00557252">
              <w:rPr>
                <w:rFonts w:ascii="Gill Sans MT" w:hAnsi="Gill Sans MT"/>
              </w:rPr>
              <w:t>Chicken Outfit (Male) - First Place</w:t>
            </w:r>
          </w:p>
          <w:p w14:paraId="347578A9" w14:textId="77777777" w:rsidR="00557252" w:rsidRPr="00557252" w:rsidRDefault="00557252" w:rsidP="00557252">
            <w:pPr>
              <w:tabs>
                <w:tab w:val="left" w:pos="5849"/>
              </w:tabs>
              <w:rPr>
                <w:rFonts w:ascii="Gill Sans MT" w:hAnsi="Gill Sans MT"/>
              </w:rPr>
            </w:pPr>
            <w:r w:rsidRPr="00557252">
              <w:rPr>
                <w:rFonts w:ascii="Gill Sans MT" w:hAnsi="Gill Sans MT"/>
              </w:rPr>
              <w:t>Chicken Outfit (Male) - Second Place</w:t>
            </w:r>
          </w:p>
          <w:p w14:paraId="19A2C161" w14:textId="77777777" w:rsidR="00557252" w:rsidRPr="00557252" w:rsidRDefault="00557252" w:rsidP="00557252">
            <w:pPr>
              <w:tabs>
                <w:tab w:val="left" w:pos="5849"/>
              </w:tabs>
              <w:rPr>
                <w:rFonts w:ascii="Gill Sans MT" w:hAnsi="Gill Sans MT"/>
              </w:rPr>
            </w:pPr>
            <w:r w:rsidRPr="00557252">
              <w:rPr>
                <w:rFonts w:ascii="Gill Sans MT" w:hAnsi="Gill Sans MT"/>
              </w:rPr>
              <w:t>Chicken Outfit (Male) - Third Place</w:t>
            </w:r>
          </w:p>
          <w:p w14:paraId="13E15722"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Dance (Male) - First Place</w:t>
            </w:r>
          </w:p>
          <w:p w14:paraId="46D8679D"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Dance (Male) - Second Place</w:t>
            </w:r>
          </w:p>
          <w:p w14:paraId="770BD354"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Dance (Male) - Third Place</w:t>
            </w:r>
          </w:p>
          <w:p w14:paraId="1BB72538"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Outfit (Male) - First Place</w:t>
            </w:r>
          </w:p>
          <w:p w14:paraId="5C1B97CE"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Outfit (Male) - Second Place</w:t>
            </w:r>
          </w:p>
          <w:p w14:paraId="299B9819" w14:textId="77777777" w:rsidR="00557252" w:rsidRPr="00557252" w:rsidRDefault="00557252" w:rsidP="00557252">
            <w:pPr>
              <w:tabs>
                <w:tab w:val="left" w:pos="5849"/>
              </w:tabs>
              <w:rPr>
                <w:rFonts w:ascii="Gill Sans MT" w:hAnsi="Gill Sans MT"/>
              </w:rPr>
            </w:pPr>
            <w:r w:rsidRPr="00557252">
              <w:rPr>
                <w:rFonts w:ascii="Gill Sans MT" w:hAnsi="Gill Sans MT"/>
              </w:rPr>
              <w:t>Old Time Sioux Outfit (Male) - Third Place</w:t>
            </w:r>
          </w:p>
          <w:p w14:paraId="5126BDE3" w14:textId="77777777" w:rsidR="00557252" w:rsidRPr="00557252" w:rsidRDefault="00557252" w:rsidP="00557252">
            <w:pPr>
              <w:tabs>
                <w:tab w:val="left" w:pos="5849"/>
              </w:tabs>
              <w:rPr>
                <w:rFonts w:ascii="Gill Sans MT" w:hAnsi="Gill Sans MT"/>
              </w:rPr>
            </w:pPr>
            <w:r w:rsidRPr="00557252">
              <w:rPr>
                <w:rFonts w:ascii="Gill Sans MT" w:hAnsi="Gill Sans MT"/>
              </w:rPr>
              <w:t>Jingle Dance (Female) - First Place</w:t>
            </w:r>
          </w:p>
          <w:p w14:paraId="564FA041" w14:textId="77777777" w:rsidR="00557252" w:rsidRPr="00557252" w:rsidRDefault="00557252" w:rsidP="00557252">
            <w:pPr>
              <w:tabs>
                <w:tab w:val="left" w:pos="5849"/>
              </w:tabs>
              <w:rPr>
                <w:rFonts w:ascii="Gill Sans MT" w:hAnsi="Gill Sans MT"/>
              </w:rPr>
            </w:pPr>
            <w:r w:rsidRPr="00557252">
              <w:rPr>
                <w:rFonts w:ascii="Gill Sans MT" w:hAnsi="Gill Sans MT"/>
              </w:rPr>
              <w:t>Jingle Dance (Female) - Second Place</w:t>
            </w:r>
          </w:p>
          <w:p w14:paraId="47C3C1F1" w14:textId="77777777" w:rsidR="00557252" w:rsidRPr="00557252" w:rsidRDefault="00557252" w:rsidP="00557252">
            <w:pPr>
              <w:tabs>
                <w:tab w:val="left" w:pos="5849"/>
              </w:tabs>
              <w:rPr>
                <w:rFonts w:ascii="Gill Sans MT" w:hAnsi="Gill Sans MT"/>
              </w:rPr>
            </w:pPr>
            <w:r w:rsidRPr="00557252">
              <w:rPr>
                <w:rFonts w:ascii="Gill Sans MT" w:hAnsi="Gill Sans MT"/>
              </w:rPr>
              <w:t>Jingle Dance (Female) - Third Place</w:t>
            </w:r>
          </w:p>
          <w:p w14:paraId="3BF41CB5" w14:textId="77777777" w:rsidR="00557252" w:rsidRPr="00557252" w:rsidRDefault="00557252" w:rsidP="00557252">
            <w:pPr>
              <w:tabs>
                <w:tab w:val="left" w:pos="5849"/>
              </w:tabs>
              <w:rPr>
                <w:rFonts w:ascii="Gill Sans MT" w:hAnsi="Gill Sans MT"/>
              </w:rPr>
            </w:pPr>
            <w:r w:rsidRPr="00557252">
              <w:rPr>
                <w:rFonts w:ascii="Gill Sans MT" w:hAnsi="Gill Sans MT"/>
              </w:rPr>
              <w:t>Jingle Outfit (Female) - First Place</w:t>
            </w:r>
          </w:p>
          <w:p w14:paraId="1EFE23A6" w14:textId="77777777" w:rsidR="00557252" w:rsidRPr="00557252" w:rsidRDefault="00557252" w:rsidP="00557252">
            <w:pPr>
              <w:tabs>
                <w:tab w:val="left" w:pos="5849"/>
              </w:tabs>
              <w:rPr>
                <w:rFonts w:ascii="Gill Sans MT" w:hAnsi="Gill Sans MT"/>
              </w:rPr>
            </w:pPr>
            <w:r w:rsidRPr="00557252">
              <w:rPr>
                <w:rFonts w:ascii="Gill Sans MT" w:hAnsi="Gill Sans MT"/>
              </w:rPr>
              <w:t>Jingle Outfit (Female) - Second Place</w:t>
            </w:r>
          </w:p>
          <w:p w14:paraId="16AA4D42" w14:textId="77777777" w:rsidR="00557252" w:rsidRPr="00557252" w:rsidRDefault="00557252" w:rsidP="00557252">
            <w:pPr>
              <w:tabs>
                <w:tab w:val="left" w:pos="5849"/>
              </w:tabs>
              <w:rPr>
                <w:rFonts w:ascii="Gill Sans MT" w:hAnsi="Gill Sans MT"/>
              </w:rPr>
            </w:pPr>
            <w:r w:rsidRPr="00557252">
              <w:rPr>
                <w:rFonts w:ascii="Gill Sans MT" w:hAnsi="Gill Sans MT"/>
              </w:rPr>
              <w:t>Jingle Outfit (Female) - Third Place</w:t>
            </w:r>
          </w:p>
          <w:p w14:paraId="1E628810" w14:textId="3E67471A"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Dance (Female) - First Place</w:t>
            </w:r>
          </w:p>
          <w:p w14:paraId="450A924C" w14:textId="54E74465"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Dance (Female) - Second Place</w:t>
            </w:r>
          </w:p>
          <w:p w14:paraId="419B4833" w14:textId="4FCC6754"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Dance (Female) - Third Place</w:t>
            </w:r>
          </w:p>
          <w:p w14:paraId="7D2D9727" w14:textId="783D0F0B"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Outfit (Female) - First Place</w:t>
            </w:r>
          </w:p>
          <w:p w14:paraId="590CB012" w14:textId="70EBE034"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Outfit (Female) - Second Place</w:t>
            </w:r>
          </w:p>
          <w:p w14:paraId="56CB9AF3" w14:textId="6CC0066C"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w:t>
            </w:r>
            <w:r w:rsidRPr="00557252">
              <w:rPr>
                <w:rFonts w:ascii="Gill Sans MT" w:hAnsi="Gill Sans MT"/>
              </w:rPr>
              <w:t xml:space="preserve"> Traditional Outfit (Female) - Third Place</w:t>
            </w:r>
          </w:p>
          <w:p w14:paraId="5C043225" w14:textId="35E88CFE"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Dance (Female) - First Place</w:t>
            </w:r>
          </w:p>
          <w:p w14:paraId="2804956D" w14:textId="279E9AE3"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Dance (Female) - Second Place</w:t>
            </w:r>
          </w:p>
          <w:p w14:paraId="52E54439" w14:textId="00E12B93"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Dance (Female) - Third Place</w:t>
            </w:r>
          </w:p>
          <w:p w14:paraId="40771F71" w14:textId="39938751"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Outfit (Female) - First Place</w:t>
            </w:r>
          </w:p>
          <w:p w14:paraId="34FDF8A2" w14:textId="55AB9653"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Outfit (Female) - Second Place</w:t>
            </w:r>
          </w:p>
          <w:p w14:paraId="0E383CBD" w14:textId="4E964118" w:rsidR="00557252" w:rsidRPr="00557252" w:rsidRDefault="00557252" w:rsidP="00557252">
            <w:pPr>
              <w:tabs>
                <w:tab w:val="left" w:pos="5849"/>
              </w:tabs>
              <w:rPr>
                <w:rFonts w:ascii="Gill Sans MT" w:hAnsi="Gill Sans MT"/>
              </w:rPr>
            </w:pPr>
            <w:r w:rsidRPr="00557252">
              <w:rPr>
                <w:rFonts w:ascii="Gill Sans MT" w:hAnsi="Gill Sans MT"/>
              </w:rPr>
              <w:t>S</w:t>
            </w:r>
            <w:r>
              <w:rPr>
                <w:rFonts w:ascii="Gill Sans MT" w:hAnsi="Gill Sans MT"/>
              </w:rPr>
              <w:t>.</w:t>
            </w:r>
            <w:r w:rsidRPr="00557252">
              <w:rPr>
                <w:rFonts w:ascii="Gill Sans MT" w:hAnsi="Gill Sans MT"/>
              </w:rPr>
              <w:t xml:space="preserve"> Traditional Outfit (Female) - Third Place</w:t>
            </w:r>
          </w:p>
          <w:p w14:paraId="1E7EE8FE" w14:textId="77777777" w:rsidR="00557252" w:rsidRPr="00557252" w:rsidRDefault="00557252" w:rsidP="00557252">
            <w:pPr>
              <w:tabs>
                <w:tab w:val="left" w:pos="5849"/>
              </w:tabs>
              <w:rPr>
                <w:rFonts w:ascii="Gill Sans MT" w:hAnsi="Gill Sans MT"/>
              </w:rPr>
            </w:pPr>
            <w:r w:rsidRPr="00557252">
              <w:rPr>
                <w:rFonts w:ascii="Gill Sans MT" w:hAnsi="Gill Sans MT"/>
              </w:rPr>
              <w:t>Fancy Shawl Dance (Female) - First Place</w:t>
            </w:r>
          </w:p>
          <w:p w14:paraId="05BD12F2" w14:textId="77777777" w:rsidR="00557252" w:rsidRPr="00557252" w:rsidRDefault="00557252" w:rsidP="00557252">
            <w:pPr>
              <w:tabs>
                <w:tab w:val="left" w:pos="5849"/>
              </w:tabs>
              <w:rPr>
                <w:rFonts w:ascii="Gill Sans MT" w:hAnsi="Gill Sans MT"/>
              </w:rPr>
            </w:pPr>
            <w:r w:rsidRPr="00557252">
              <w:rPr>
                <w:rFonts w:ascii="Gill Sans MT" w:hAnsi="Gill Sans MT"/>
              </w:rPr>
              <w:t>Fancy Shawl Dance (Female) - Second Place</w:t>
            </w:r>
          </w:p>
          <w:p w14:paraId="418C8A02" w14:textId="77777777" w:rsidR="00557252" w:rsidRPr="00557252" w:rsidRDefault="00557252" w:rsidP="00557252">
            <w:pPr>
              <w:tabs>
                <w:tab w:val="left" w:pos="5849"/>
              </w:tabs>
              <w:rPr>
                <w:rFonts w:ascii="Gill Sans MT" w:hAnsi="Gill Sans MT"/>
              </w:rPr>
            </w:pPr>
            <w:r w:rsidRPr="00557252">
              <w:rPr>
                <w:rFonts w:ascii="Gill Sans MT" w:hAnsi="Gill Sans MT"/>
              </w:rPr>
              <w:t>Fancy Shawl Dance (Female) - Third Place</w:t>
            </w:r>
          </w:p>
          <w:p w14:paraId="47973C21" w14:textId="77777777" w:rsidR="00557252" w:rsidRPr="00557252" w:rsidRDefault="00557252" w:rsidP="00557252">
            <w:pPr>
              <w:tabs>
                <w:tab w:val="left" w:pos="5849"/>
              </w:tabs>
              <w:rPr>
                <w:rFonts w:ascii="Gill Sans MT" w:hAnsi="Gill Sans MT"/>
              </w:rPr>
            </w:pPr>
            <w:r w:rsidRPr="00557252">
              <w:rPr>
                <w:rFonts w:ascii="Gill Sans MT" w:hAnsi="Gill Sans MT"/>
              </w:rPr>
              <w:t>Fancy Shawl Outfit (Female) - First Place</w:t>
            </w:r>
          </w:p>
          <w:p w14:paraId="0FEA89D2" w14:textId="77777777" w:rsidR="00557252" w:rsidRPr="00557252" w:rsidRDefault="00557252" w:rsidP="00557252">
            <w:pPr>
              <w:tabs>
                <w:tab w:val="left" w:pos="5849"/>
              </w:tabs>
              <w:rPr>
                <w:rFonts w:ascii="Gill Sans MT" w:hAnsi="Gill Sans MT"/>
              </w:rPr>
            </w:pPr>
            <w:r w:rsidRPr="00557252">
              <w:rPr>
                <w:rFonts w:ascii="Gill Sans MT" w:hAnsi="Gill Sans MT"/>
              </w:rPr>
              <w:t>Fancy Shawl Outfit (Female) - Second Place</w:t>
            </w:r>
          </w:p>
          <w:p w14:paraId="33B5E9DF" w14:textId="77777777" w:rsidR="00557252" w:rsidRPr="00557252" w:rsidRDefault="00557252" w:rsidP="00557252">
            <w:pPr>
              <w:tabs>
                <w:tab w:val="left" w:pos="5849"/>
              </w:tabs>
              <w:rPr>
                <w:rFonts w:ascii="Gill Sans MT" w:hAnsi="Gill Sans MT"/>
              </w:rPr>
            </w:pPr>
            <w:r w:rsidRPr="00557252">
              <w:rPr>
                <w:rFonts w:ascii="Gill Sans MT" w:hAnsi="Gill Sans MT"/>
              </w:rPr>
              <w:t>Fancy Shawl Outfit (Female) - Third Place</w:t>
            </w:r>
          </w:p>
          <w:p w14:paraId="64D9ECC5" w14:textId="77777777" w:rsidR="00557252" w:rsidRPr="00557252" w:rsidRDefault="00557252" w:rsidP="00557252">
            <w:pPr>
              <w:tabs>
                <w:tab w:val="left" w:pos="5849"/>
              </w:tabs>
              <w:rPr>
                <w:rFonts w:ascii="Gill Sans MT" w:hAnsi="Gill Sans MT"/>
              </w:rPr>
            </w:pPr>
            <w:r w:rsidRPr="00557252">
              <w:rPr>
                <w:rFonts w:ascii="Gill Sans MT" w:hAnsi="Gill Sans MT"/>
              </w:rPr>
              <w:t>Historical Group Dance</w:t>
            </w:r>
          </w:p>
          <w:p w14:paraId="175D3CD4" w14:textId="77777777" w:rsidR="00557252" w:rsidRPr="00557252" w:rsidRDefault="00557252" w:rsidP="00557252">
            <w:pPr>
              <w:tabs>
                <w:tab w:val="left" w:pos="5849"/>
              </w:tabs>
              <w:rPr>
                <w:rFonts w:ascii="Gill Sans MT" w:hAnsi="Gill Sans MT"/>
              </w:rPr>
            </w:pPr>
            <w:r w:rsidRPr="00557252">
              <w:rPr>
                <w:rFonts w:ascii="Gill Sans MT" w:hAnsi="Gill Sans MT"/>
              </w:rPr>
              <w:t>Exhibition Powwow Team Dance</w:t>
            </w:r>
          </w:p>
          <w:p w14:paraId="6EF33CC5" w14:textId="77777777" w:rsidR="00557252" w:rsidRPr="00557252" w:rsidRDefault="00557252" w:rsidP="00557252">
            <w:pPr>
              <w:tabs>
                <w:tab w:val="left" w:pos="5849"/>
              </w:tabs>
              <w:rPr>
                <w:rFonts w:ascii="Gill Sans MT" w:hAnsi="Gill Sans MT"/>
              </w:rPr>
            </w:pPr>
            <w:r w:rsidRPr="00557252">
              <w:rPr>
                <w:rFonts w:ascii="Gill Sans MT" w:hAnsi="Gill Sans MT"/>
              </w:rPr>
              <w:t>Team Drum (virtual)</w:t>
            </w:r>
          </w:p>
          <w:p w14:paraId="046F54C5" w14:textId="77777777" w:rsidR="00557252" w:rsidRPr="00557252" w:rsidRDefault="00557252" w:rsidP="00557252">
            <w:pPr>
              <w:tabs>
                <w:tab w:val="left" w:pos="5849"/>
              </w:tabs>
              <w:rPr>
                <w:rFonts w:ascii="Gill Sans MT" w:hAnsi="Gill Sans MT"/>
              </w:rPr>
            </w:pPr>
            <w:proofErr w:type="spellStart"/>
            <w:r w:rsidRPr="00557252">
              <w:rPr>
                <w:rFonts w:ascii="Gill Sans MT" w:hAnsi="Gill Sans MT"/>
              </w:rPr>
              <w:t>Elgixin</w:t>
            </w:r>
            <w:proofErr w:type="spellEnd"/>
            <w:r w:rsidRPr="00557252">
              <w:rPr>
                <w:rFonts w:ascii="Gill Sans MT" w:hAnsi="Gill Sans MT"/>
              </w:rPr>
              <w:t xml:space="preserve"> Award</w:t>
            </w:r>
          </w:p>
          <w:p w14:paraId="7F846373" w14:textId="7580E294" w:rsidR="00557252" w:rsidRPr="00557252" w:rsidRDefault="00557252" w:rsidP="00F70A3E">
            <w:pPr>
              <w:tabs>
                <w:tab w:val="left" w:pos="5849"/>
              </w:tabs>
              <w:rPr>
                <w:rFonts w:ascii="Gill Sans MT" w:hAnsi="Gill Sans MT"/>
              </w:rPr>
            </w:pPr>
          </w:p>
        </w:tc>
      </w:tr>
      <w:tr w:rsidR="00557252" w14:paraId="0F0CFA0B" w14:textId="77777777" w:rsidTr="00557252">
        <w:tc>
          <w:tcPr>
            <w:tcW w:w="4675" w:type="dxa"/>
          </w:tcPr>
          <w:p w14:paraId="20ADAA8F" w14:textId="77777777" w:rsidR="00557252" w:rsidRDefault="00557252" w:rsidP="00F70A3E">
            <w:pPr>
              <w:tabs>
                <w:tab w:val="left" w:pos="5849"/>
              </w:tabs>
              <w:rPr>
                <w:rFonts w:ascii="Gill Sans MT" w:hAnsi="Gill Sans MT"/>
                <w:b/>
                <w:bCs/>
              </w:rPr>
            </w:pPr>
            <w:r>
              <w:rPr>
                <w:rFonts w:ascii="Gill Sans MT" w:hAnsi="Gill Sans MT"/>
                <w:b/>
                <w:bCs/>
              </w:rPr>
              <w:t>American Indian Events</w:t>
            </w:r>
          </w:p>
          <w:p w14:paraId="3E80E8F6" w14:textId="77777777" w:rsidR="00557252" w:rsidRPr="00557252" w:rsidRDefault="00557252" w:rsidP="00557252">
            <w:pPr>
              <w:tabs>
                <w:tab w:val="left" w:pos="5849"/>
              </w:tabs>
              <w:rPr>
                <w:rFonts w:ascii="Gill Sans MT" w:hAnsi="Gill Sans MT"/>
              </w:rPr>
            </w:pPr>
            <w:r w:rsidRPr="00557252">
              <w:rPr>
                <w:rFonts w:ascii="Gill Sans MT" w:hAnsi="Gill Sans MT"/>
              </w:rPr>
              <w:t>Straight Dance (Male) - First Place</w:t>
            </w:r>
          </w:p>
          <w:p w14:paraId="7275FDEE" w14:textId="77777777" w:rsidR="00557252" w:rsidRPr="00557252" w:rsidRDefault="00557252" w:rsidP="00557252">
            <w:pPr>
              <w:tabs>
                <w:tab w:val="left" w:pos="5849"/>
              </w:tabs>
              <w:rPr>
                <w:rFonts w:ascii="Gill Sans MT" w:hAnsi="Gill Sans MT"/>
              </w:rPr>
            </w:pPr>
            <w:r w:rsidRPr="00557252">
              <w:rPr>
                <w:rFonts w:ascii="Gill Sans MT" w:hAnsi="Gill Sans MT"/>
              </w:rPr>
              <w:t>Straight Dance (Male) - Second Place</w:t>
            </w:r>
          </w:p>
          <w:p w14:paraId="339B8820" w14:textId="77777777" w:rsidR="00557252" w:rsidRPr="00557252" w:rsidRDefault="00557252" w:rsidP="00557252">
            <w:pPr>
              <w:tabs>
                <w:tab w:val="left" w:pos="5849"/>
              </w:tabs>
              <w:rPr>
                <w:rFonts w:ascii="Gill Sans MT" w:hAnsi="Gill Sans MT"/>
              </w:rPr>
            </w:pPr>
            <w:r w:rsidRPr="00557252">
              <w:rPr>
                <w:rFonts w:ascii="Gill Sans MT" w:hAnsi="Gill Sans MT"/>
              </w:rPr>
              <w:t>Straight Dance (Male) - Third Place</w:t>
            </w:r>
          </w:p>
          <w:p w14:paraId="70C2066B" w14:textId="77777777" w:rsidR="00557252" w:rsidRPr="00557252" w:rsidRDefault="00557252" w:rsidP="00557252">
            <w:pPr>
              <w:tabs>
                <w:tab w:val="left" w:pos="5849"/>
              </w:tabs>
              <w:rPr>
                <w:rFonts w:ascii="Gill Sans MT" w:hAnsi="Gill Sans MT"/>
              </w:rPr>
            </w:pPr>
            <w:r w:rsidRPr="00557252">
              <w:rPr>
                <w:rFonts w:ascii="Gill Sans MT" w:hAnsi="Gill Sans MT"/>
              </w:rPr>
              <w:t>Straight Outfit (Male) - First Place</w:t>
            </w:r>
          </w:p>
          <w:p w14:paraId="5E7D2C0F" w14:textId="77777777" w:rsidR="00557252" w:rsidRPr="00557252" w:rsidRDefault="00557252" w:rsidP="00557252">
            <w:pPr>
              <w:tabs>
                <w:tab w:val="left" w:pos="5849"/>
              </w:tabs>
              <w:rPr>
                <w:rFonts w:ascii="Gill Sans MT" w:hAnsi="Gill Sans MT"/>
              </w:rPr>
            </w:pPr>
            <w:r w:rsidRPr="00557252">
              <w:rPr>
                <w:rFonts w:ascii="Gill Sans MT" w:hAnsi="Gill Sans MT"/>
              </w:rPr>
              <w:t>Straight Outfit (Male) - Second Place</w:t>
            </w:r>
          </w:p>
          <w:p w14:paraId="03101897" w14:textId="77777777" w:rsidR="00557252" w:rsidRPr="00557252" w:rsidRDefault="00557252" w:rsidP="00557252">
            <w:pPr>
              <w:tabs>
                <w:tab w:val="left" w:pos="5849"/>
              </w:tabs>
              <w:rPr>
                <w:rFonts w:ascii="Gill Sans MT" w:hAnsi="Gill Sans MT"/>
              </w:rPr>
            </w:pPr>
            <w:r w:rsidRPr="00557252">
              <w:rPr>
                <w:rFonts w:ascii="Gill Sans MT" w:hAnsi="Gill Sans MT"/>
              </w:rPr>
              <w:t>Straight Outfit (Male) - Third Place</w:t>
            </w:r>
          </w:p>
          <w:p w14:paraId="1B8C03DE" w14:textId="77777777" w:rsidR="00557252" w:rsidRPr="00557252" w:rsidRDefault="00557252" w:rsidP="00557252">
            <w:pPr>
              <w:tabs>
                <w:tab w:val="left" w:pos="5849"/>
              </w:tabs>
              <w:rPr>
                <w:rFonts w:ascii="Gill Sans MT" w:hAnsi="Gill Sans MT"/>
              </w:rPr>
            </w:pPr>
            <w:r w:rsidRPr="00557252">
              <w:rPr>
                <w:rFonts w:ascii="Gill Sans MT" w:hAnsi="Gill Sans MT"/>
              </w:rPr>
              <w:t>Fancy Dance (Male) - First Place</w:t>
            </w:r>
          </w:p>
          <w:p w14:paraId="657D192A" w14:textId="77777777" w:rsidR="00557252" w:rsidRPr="00557252" w:rsidRDefault="00557252" w:rsidP="00557252">
            <w:pPr>
              <w:tabs>
                <w:tab w:val="left" w:pos="5849"/>
              </w:tabs>
              <w:rPr>
                <w:rFonts w:ascii="Gill Sans MT" w:hAnsi="Gill Sans MT"/>
              </w:rPr>
            </w:pPr>
            <w:r w:rsidRPr="00557252">
              <w:rPr>
                <w:rFonts w:ascii="Gill Sans MT" w:hAnsi="Gill Sans MT"/>
              </w:rPr>
              <w:t>Fancy Dance (Male) - Second Place</w:t>
            </w:r>
          </w:p>
          <w:p w14:paraId="0B3B55F9" w14:textId="77777777" w:rsidR="00557252" w:rsidRPr="00557252" w:rsidRDefault="00557252" w:rsidP="00557252">
            <w:pPr>
              <w:tabs>
                <w:tab w:val="left" w:pos="5849"/>
              </w:tabs>
              <w:rPr>
                <w:rFonts w:ascii="Gill Sans MT" w:hAnsi="Gill Sans MT"/>
              </w:rPr>
            </w:pPr>
            <w:r w:rsidRPr="00557252">
              <w:rPr>
                <w:rFonts w:ascii="Gill Sans MT" w:hAnsi="Gill Sans MT"/>
              </w:rPr>
              <w:t>Fancy Dance (Male) - Third Place</w:t>
            </w:r>
          </w:p>
          <w:p w14:paraId="7E5DF2A4" w14:textId="77777777" w:rsidR="00557252" w:rsidRPr="00557252" w:rsidRDefault="00557252" w:rsidP="00557252">
            <w:pPr>
              <w:tabs>
                <w:tab w:val="left" w:pos="5849"/>
              </w:tabs>
              <w:rPr>
                <w:rFonts w:ascii="Gill Sans MT" w:hAnsi="Gill Sans MT"/>
              </w:rPr>
            </w:pPr>
            <w:r w:rsidRPr="00557252">
              <w:rPr>
                <w:rFonts w:ascii="Gill Sans MT" w:hAnsi="Gill Sans MT"/>
              </w:rPr>
              <w:t>Fancy Outfit (Male) - First Place</w:t>
            </w:r>
          </w:p>
          <w:p w14:paraId="75327ED4" w14:textId="77777777" w:rsidR="00557252" w:rsidRPr="00557252" w:rsidRDefault="00557252" w:rsidP="00557252">
            <w:pPr>
              <w:tabs>
                <w:tab w:val="left" w:pos="5849"/>
              </w:tabs>
              <w:rPr>
                <w:rFonts w:ascii="Gill Sans MT" w:hAnsi="Gill Sans MT"/>
              </w:rPr>
            </w:pPr>
            <w:r w:rsidRPr="00557252">
              <w:rPr>
                <w:rFonts w:ascii="Gill Sans MT" w:hAnsi="Gill Sans MT"/>
              </w:rPr>
              <w:t>Fancy Outfit (Male) - Second Place</w:t>
            </w:r>
          </w:p>
          <w:p w14:paraId="2D387198" w14:textId="77777777" w:rsidR="00557252" w:rsidRPr="00557252" w:rsidRDefault="00557252" w:rsidP="00557252">
            <w:pPr>
              <w:tabs>
                <w:tab w:val="left" w:pos="5849"/>
              </w:tabs>
              <w:rPr>
                <w:rFonts w:ascii="Gill Sans MT" w:hAnsi="Gill Sans MT"/>
              </w:rPr>
            </w:pPr>
            <w:r w:rsidRPr="00557252">
              <w:rPr>
                <w:rFonts w:ascii="Gill Sans MT" w:hAnsi="Gill Sans MT"/>
              </w:rPr>
              <w:t>Fancy Outfit (Male) - Third Place</w:t>
            </w:r>
          </w:p>
          <w:p w14:paraId="584B031A" w14:textId="7D55C5BC"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 Traditional</w:t>
            </w:r>
            <w:r w:rsidRPr="00557252">
              <w:rPr>
                <w:rFonts w:ascii="Gill Sans MT" w:hAnsi="Gill Sans MT"/>
              </w:rPr>
              <w:t xml:space="preserve"> Dance (Male) - First Place</w:t>
            </w:r>
          </w:p>
          <w:p w14:paraId="50C2F142" w14:textId="68C0D02D" w:rsidR="00557252" w:rsidRPr="00557252" w:rsidRDefault="00557252" w:rsidP="00557252">
            <w:pPr>
              <w:tabs>
                <w:tab w:val="left" w:pos="5849"/>
              </w:tabs>
              <w:rPr>
                <w:rFonts w:ascii="Gill Sans MT" w:hAnsi="Gill Sans MT"/>
              </w:rPr>
            </w:pPr>
            <w:r>
              <w:rPr>
                <w:rFonts w:ascii="Gill Sans MT" w:hAnsi="Gill Sans MT"/>
              </w:rPr>
              <w:t>N.</w:t>
            </w:r>
            <w:r w:rsidRPr="00557252">
              <w:rPr>
                <w:rFonts w:ascii="Gill Sans MT" w:hAnsi="Gill Sans MT"/>
              </w:rPr>
              <w:t xml:space="preserve"> </w:t>
            </w:r>
            <w:r>
              <w:rPr>
                <w:rFonts w:ascii="Gill Sans MT" w:hAnsi="Gill Sans MT"/>
              </w:rPr>
              <w:t xml:space="preserve">Traditional </w:t>
            </w:r>
            <w:r w:rsidRPr="00557252">
              <w:rPr>
                <w:rFonts w:ascii="Gill Sans MT" w:hAnsi="Gill Sans MT"/>
              </w:rPr>
              <w:t>Dance (Male) - Second Place</w:t>
            </w:r>
          </w:p>
          <w:p w14:paraId="61AE51A2" w14:textId="28713314" w:rsidR="00557252" w:rsidRPr="00557252" w:rsidRDefault="00557252" w:rsidP="00557252">
            <w:pPr>
              <w:tabs>
                <w:tab w:val="left" w:pos="5849"/>
              </w:tabs>
              <w:rPr>
                <w:rFonts w:ascii="Gill Sans MT" w:hAnsi="Gill Sans MT"/>
              </w:rPr>
            </w:pPr>
            <w:r>
              <w:rPr>
                <w:rFonts w:ascii="Gill Sans MT" w:hAnsi="Gill Sans MT"/>
              </w:rPr>
              <w:t>N. Traditional Dance</w:t>
            </w:r>
            <w:r w:rsidRPr="00557252">
              <w:rPr>
                <w:rFonts w:ascii="Gill Sans MT" w:hAnsi="Gill Sans MT"/>
              </w:rPr>
              <w:t xml:space="preserve"> (Male) - Third Place</w:t>
            </w:r>
          </w:p>
          <w:p w14:paraId="777E99D3" w14:textId="2D34EC9B"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 xml:space="preserve">. </w:t>
            </w:r>
            <w:r w:rsidRPr="00557252">
              <w:rPr>
                <w:rFonts w:ascii="Gill Sans MT" w:hAnsi="Gill Sans MT"/>
              </w:rPr>
              <w:t>Traditional Outfit (Male) - First Place</w:t>
            </w:r>
          </w:p>
          <w:p w14:paraId="4EE03C05" w14:textId="6ED72826"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 xml:space="preserve">. </w:t>
            </w:r>
            <w:r w:rsidRPr="00557252">
              <w:rPr>
                <w:rFonts w:ascii="Gill Sans MT" w:hAnsi="Gill Sans MT"/>
              </w:rPr>
              <w:t>Traditional Outfit (Male) - Second Place</w:t>
            </w:r>
          </w:p>
          <w:p w14:paraId="0B6B7C23" w14:textId="332528A7" w:rsidR="00557252" w:rsidRPr="00557252" w:rsidRDefault="00557252" w:rsidP="00557252">
            <w:pPr>
              <w:tabs>
                <w:tab w:val="left" w:pos="5849"/>
              </w:tabs>
              <w:rPr>
                <w:rFonts w:ascii="Gill Sans MT" w:hAnsi="Gill Sans MT"/>
              </w:rPr>
            </w:pPr>
            <w:r w:rsidRPr="00557252">
              <w:rPr>
                <w:rFonts w:ascii="Gill Sans MT" w:hAnsi="Gill Sans MT"/>
              </w:rPr>
              <w:t>N</w:t>
            </w:r>
            <w:r>
              <w:rPr>
                <w:rFonts w:ascii="Gill Sans MT" w:hAnsi="Gill Sans MT"/>
              </w:rPr>
              <w:t xml:space="preserve">. </w:t>
            </w:r>
            <w:r w:rsidRPr="00557252">
              <w:rPr>
                <w:rFonts w:ascii="Gill Sans MT" w:hAnsi="Gill Sans MT"/>
              </w:rPr>
              <w:t>Traditional Outfit (Male) - Third Place</w:t>
            </w:r>
          </w:p>
          <w:p w14:paraId="358608E8" w14:textId="77777777" w:rsidR="00557252" w:rsidRPr="00557252" w:rsidRDefault="00557252" w:rsidP="00557252">
            <w:pPr>
              <w:tabs>
                <w:tab w:val="left" w:pos="5849"/>
              </w:tabs>
              <w:rPr>
                <w:rFonts w:ascii="Gill Sans MT" w:hAnsi="Gill Sans MT"/>
              </w:rPr>
            </w:pPr>
            <w:r w:rsidRPr="00557252">
              <w:rPr>
                <w:rFonts w:ascii="Gill Sans MT" w:hAnsi="Gill Sans MT"/>
              </w:rPr>
              <w:t>Grass Dance (Male) - First Place</w:t>
            </w:r>
          </w:p>
          <w:p w14:paraId="72107CFA" w14:textId="77777777" w:rsidR="00557252" w:rsidRPr="00557252" w:rsidRDefault="00557252" w:rsidP="00557252">
            <w:pPr>
              <w:tabs>
                <w:tab w:val="left" w:pos="5849"/>
              </w:tabs>
              <w:rPr>
                <w:rFonts w:ascii="Gill Sans MT" w:hAnsi="Gill Sans MT"/>
              </w:rPr>
            </w:pPr>
            <w:r w:rsidRPr="00557252">
              <w:rPr>
                <w:rFonts w:ascii="Gill Sans MT" w:hAnsi="Gill Sans MT"/>
              </w:rPr>
              <w:t>Grass Dance (Male) - Second Place</w:t>
            </w:r>
          </w:p>
          <w:p w14:paraId="7D9774B5" w14:textId="77777777" w:rsidR="00557252" w:rsidRPr="00557252" w:rsidRDefault="00557252" w:rsidP="00557252">
            <w:pPr>
              <w:tabs>
                <w:tab w:val="left" w:pos="5849"/>
              </w:tabs>
              <w:rPr>
                <w:rFonts w:ascii="Gill Sans MT" w:hAnsi="Gill Sans MT"/>
              </w:rPr>
            </w:pPr>
            <w:r w:rsidRPr="00557252">
              <w:rPr>
                <w:rFonts w:ascii="Gill Sans MT" w:hAnsi="Gill Sans MT"/>
              </w:rPr>
              <w:t>Grass Dance (Male) - Third Place</w:t>
            </w:r>
          </w:p>
          <w:p w14:paraId="3665478E" w14:textId="77777777" w:rsidR="00557252" w:rsidRPr="00557252" w:rsidRDefault="00557252" w:rsidP="00557252">
            <w:pPr>
              <w:tabs>
                <w:tab w:val="left" w:pos="5849"/>
              </w:tabs>
              <w:rPr>
                <w:rFonts w:ascii="Gill Sans MT" w:hAnsi="Gill Sans MT"/>
              </w:rPr>
            </w:pPr>
            <w:r w:rsidRPr="00557252">
              <w:rPr>
                <w:rFonts w:ascii="Gill Sans MT" w:hAnsi="Gill Sans MT"/>
              </w:rPr>
              <w:t>Grass Outfit (Male) - First Place</w:t>
            </w:r>
          </w:p>
          <w:p w14:paraId="6676D98A" w14:textId="77777777" w:rsidR="00557252" w:rsidRPr="00557252" w:rsidRDefault="00557252" w:rsidP="00557252">
            <w:pPr>
              <w:tabs>
                <w:tab w:val="left" w:pos="5849"/>
              </w:tabs>
              <w:rPr>
                <w:rFonts w:ascii="Gill Sans MT" w:hAnsi="Gill Sans MT"/>
              </w:rPr>
            </w:pPr>
            <w:r w:rsidRPr="00557252">
              <w:rPr>
                <w:rFonts w:ascii="Gill Sans MT" w:hAnsi="Gill Sans MT"/>
              </w:rPr>
              <w:t>Grass Outfit (Male) - Second Place</w:t>
            </w:r>
          </w:p>
          <w:p w14:paraId="788483DB" w14:textId="77777777" w:rsidR="00557252" w:rsidRPr="00557252" w:rsidRDefault="00557252" w:rsidP="00557252">
            <w:pPr>
              <w:tabs>
                <w:tab w:val="left" w:pos="5849"/>
              </w:tabs>
              <w:rPr>
                <w:rFonts w:ascii="Gill Sans MT" w:hAnsi="Gill Sans MT"/>
              </w:rPr>
            </w:pPr>
            <w:r w:rsidRPr="00557252">
              <w:rPr>
                <w:rFonts w:ascii="Gill Sans MT" w:hAnsi="Gill Sans MT"/>
              </w:rPr>
              <w:t>Grass Outfit (Male) - Third Place</w:t>
            </w:r>
          </w:p>
          <w:p w14:paraId="7D7574AC" w14:textId="77777777" w:rsidR="00557252" w:rsidRPr="00557252" w:rsidRDefault="00557252" w:rsidP="00557252">
            <w:pPr>
              <w:tabs>
                <w:tab w:val="left" w:pos="5849"/>
              </w:tabs>
              <w:rPr>
                <w:rFonts w:ascii="Gill Sans MT" w:hAnsi="Gill Sans MT"/>
              </w:rPr>
            </w:pPr>
            <w:r w:rsidRPr="00557252">
              <w:rPr>
                <w:rFonts w:ascii="Gill Sans MT" w:hAnsi="Gill Sans MT"/>
              </w:rPr>
              <w:t>Chicken Dance (Male) - First Place</w:t>
            </w:r>
          </w:p>
          <w:p w14:paraId="1E09E778" w14:textId="77777777" w:rsidR="00557252" w:rsidRPr="00557252" w:rsidRDefault="00557252" w:rsidP="00557252">
            <w:pPr>
              <w:tabs>
                <w:tab w:val="left" w:pos="5849"/>
              </w:tabs>
              <w:rPr>
                <w:rFonts w:ascii="Gill Sans MT" w:hAnsi="Gill Sans MT"/>
              </w:rPr>
            </w:pPr>
            <w:r w:rsidRPr="00557252">
              <w:rPr>
                <w:rFonts w:ascii="Gill Sans MT" w:hAnsi="Gill Sans MT"/>
              </w:rPr>
              <w:t>Chicken Dance (Male) - Second Place</w:t>
            </w:r>
          </w:p>
          <w:p w14:paraId="79A0E52F" w14:textId="59CC60E3" w:rsidR="00557252" w:rsidRPr="00557252" w:rsidRDefault="00557252" w:rsidP="00F70A3E">
            <w:pPr>
              <w:tabs>
                <w:tab w:val="left" w:pos="5849"/>
              </w:tabs>
              <w:rPr>
                <w:rFonts w:ascii="Gill Sans MT" w:hAnsi="Gill Sans MT"/>
              </w:rPr>
            </w:pPr>
            <w:r w:rsidRPr="00557252">
              <w:rPr>
                <w:rFonts w:ascii="Gill Sans MT" w:hAnsi="Gill Sans MT"/>
              </w:rPr>
              <w:t>Chicken Dance (Male) - Third Place</w:t>
            </w:r>
          </w:p>
        </w:tc>
        <w:tc>
          <w:tcPr>
            <w:tcW w:w="4675" w:type="dxa"/>
            <w:vMerge/>
          </w:tcPr>
          <w:p w14:paraId="2C8540A0" w14:textId="77777777" w:rsidR="00557252" w:rsidRDefault="00557252" w:rsidP="00F70A3E">
            <w:pPr>
              <w:tabs>
                <w:tab w:val="left" w:pos="5849"/>
              </w:tabs>
              <w:rPr>
                <w:rFonts w:ascii="Gill Sans MT" w:hAnsi="Gill Sans MT"/>
                <w:sz w:val="28"/>
                <w:szCs w:val="28"/>
              </w:rPr>
            </w:pPr>
          </w:p>
        </w:tc>
      </w:tr>
    </w:tbl>
    <w:p w14:paraId="30640696" w14:textId="754C05F7" w:rsidR="003611D2" w:rsidRDefault="003611D2" w:rsidP="00F70A3E">
      <w:pPr>
        <w:tabs>
          <w:tab w:val="left" w:pos="5849"/>
        </w:tabs>
        <w:rPr>
          <w:rFonts w:ascii="Gill Sans MT" w:hAnsi="Gill Sans MT"/>
          <w:sz w:val="28"/>
          <w:szCs w:val="28"/>
        </w:rPr>
      </w:pPr>
    </w:p>
    <w:tbl>
      <w:tblPr>
        <w:tblStyle w:val="TableGrid"/>
        <w:tblW w:w="0" w:type="auto"/>
        <w:tblLook w:val="04A0" w:firstRow="1" w:lastRow="0" w:firstColumn="1" w:lastColumn="0" w:noHBand="0" w:noVBand="1"/>
      </w:tblPr>
      <w:tblGrid>
        <w:gridCol w:w="4675"/>
        <w:gridCol w:w="4675"/>
      </w:tblGrid>
      <w:tr w:rsidR="002B7E98" w14:paraId="009341A2" w14:textId="77777777" w:rsidTr="002B7E98">
        <w:tc>
          <w:tcPr>
            <w:tcW w:w="4675" w:type="dxa"/>
          </w:tcPr>
          <w:p w14:paraId="738C68D2" w14:textId="77777777" w:rsidR="002B7E98" w:rsidRDefault="002B7E98" w:rsidP="00F70A3E">
            <w:pPr>
              <w:tabs>
                <w:tab w:val="left" w:pos="5849"/>
              </w:tabs>
              <w:rPr>
                <w:rFonts w:ascii="Gill Sans MT" w:hAnsi="Gill Sans MT"/>
                <w:b/>
                <w:bCs/>
              </w:rPr>
            </w:pPr>
            <w:r w:rsidRPr="002B7E98">
              <w:rPr>
                <w:rFonts w:ascii="Gill Sans MT" w:hAnsi="Gill Sans MT"/>
                <w:b/>
                <w:bCs/>
              </w:rPr>
              <w:lastRenderedPageBreak/>
              <w:t>Ceremony Events</w:t>
            </w:r>
          </w:p>
          <w:p w14:paraId="13F23EAB" w14:textId="77777777" w:rsidR="002B7E98" w:rsidRPr="002B7E98" w:rsidRDefault="002B7E98" w:rsidP="002B7E98">
            <w:pPr>
              <w:tabs>
                <w:tab w:val="left" w:pos="5849"/>
              </w:tabs>
              <w:rPr>
                <w:rFonts w:ascii="Gill Sans MT" w:hAnsi="Gill Sans MT"/>
              </w:rPr>
            </w:pPr>
            <w:r w:rsidRPr="002B7E98">
              <w:rPr>
                <w:rFonts w:ascii="Gill Sans MT" w:hAnsi="Gill Sans MT"/>
              </w:rPr>
              <w:t>Pre-Ordeal - First Place</w:t>
            </w:r>
          </w:p>
          <w:p w14:paraId="4F5AD5B3" w14:textId="77777777" w:rsidR="002B7E98" w:rsidRPr="002B7E98" w:rsidRDefault="002B7E98" w:rsidP="002B7E98">
            <w:pPr>
              <w:tabs>
                <w:tab w:val="left" w:pos="5849"/>
              </w:tabs>
              <w:rPr>
                <w:rFonts w:ascii="Gill Sans MT" w:hAnsi="Gill Sans MT"/>
              </w:rPr>
            </w:pPr>
            <w:r w:rsidRPr="002B7E98">
              <w:rPr>
                <w:rFonts w:ascii="Gill Sans MT" w:hAnsi="Gill Sans MT"/>
              </w:rPr>
              <w:t>Pre-Ordeal - Second Place</w:t>
            </w:r>
          </w:p>
          <w:p w14:paraId="6AC51AFA" w14:textId="77777777" w:rsidR="002B7E98" w:rsidRPr="002B7E98" w:rsidRDefault="002B7E98" w:rsidP="002B7E98">
            <w:pPr>
              <w:tabs>
                <w:tab w:val="left" w:pos="5849"/>
              </w:tabs>
              <w:rPr>
                <w:rFonts w:ascii="Gill Sans MT" w:hAnsi="Gill Sans MT"/>
              </w:rPr>
            </w:pPr>
            <w:r w:rsidRPr="002B7E98">
              <w:rPr>
                <w:rFonts w:ascii="Gill Sans MT" w:hAnsi="Gill Sans MT"/>
              </w:rPr>
              <w:t>Pre-Ordeal - Third Place</w:t>
            </w:r>
          </w:p>
          <w:p w14:paraId="58C311BE" w14:textId="31BBF418" w:rsidR="002B7E98" w:rsidRPr="002B7E98" w:rsidRDefault="002B7E98" w:rsidP="00F70A3E">
            <w:pPr>
              <w:tabs>
                <w:tab w:val="left" w:pos="5849"/>
              </w:tabs>
              <w:rPr>
                <w:rFonts w:ascii="Gill Sans MT" w:hAnsi="Gill Sans MT"/>
              </w:rPr>
            </w:pPr>
            <w:r w:rsidRPr="002B7E98">
              <w:rPr>
                <w:rFonts w:ascii="Gill Sans MT" w:hAnsi="Gill Sans MT"/>
              </w:rPr>
              <w:t>Honor Team</w:t>
            </w:r>
          </w:p>
        </w:tc>
        <w:tc>
          <w:tcPr>
            <w:tcW w:w="4675" w:type="dxa"/>
            <w:vMerge w:val="restart"/>
          </w:tcPr>
          <w:p w14:paraId="3D3C56A3" w14:textId="01EA6865" w:rsidR="002B7E98" w:rsidRPr="002B7E98" w:rsidRDefault="002B7E98" w:rsidP="002B7E98">
            <w:pPr>
              <w:pStyle w:val="NormalWeb"/>
              <w:spacing w:before="0" w:beforeAutospacing="0" w:after="0" w:afterAutospacing="0"/>
              <w:rPr>
                <w:rFonts w:ascii="Gill Sans MT" w:hAnsi="Gill Sans MT" w:cs="Calibri"/>
                <w:b/>
                <w:bCs/>
              </w:rPr>
            </w:pPr>
            <w:r w:rsidRPr="002B7E98">
              <w:rPr>
                <w:rFonts w:ascii="Gill Sans MT" w:hAnsi="Gill Sans MT" w:cs="Calibri"/>
                <w:b/>
                <w:bCs/>
              </w:rPr>
              <w:t>Quest Events</w:t>
            </w:r>
          </w:p>
          <w:p w14:paraId="00ACE75D" w14:textId="69354F9E"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Tug-of-War - First Place</w:t>
            </w:r>
          </w:p>
          <w:p w14:paraId="04348234"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Tug-of-War - Second Place</w:t>
            </w:r>
          </w:p>
          <w:p w14:paraId="6D73A6D5"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Tug-of-War - Third Place</w:t>
            </w:r>
          </w:p>
          <w:p w14:paraId="08D42995" w14:textId="77777777" w:rsidR="002B7E98" w:rsidRPr="002B7E98" w:rsidRDefault="002B7E98" w:rsidP="002B7E98">
            <w:pPr>
              <w:pStyle w:val="NormalWeb"/>
              <w:spacing w:before="0" w:beforeAutospacing="0" w:after="0" w:afterAutospacing="0"/>
              <w:rPr>
                <w:rFonts w:ascii="Gill Sans MT" w:hAnsi="Gill Sans MT" w:cs="Calibri"/>
              </w:rPr>
            </w:pPr>
            <w:proofErr w:type="spellStart"/>
            <w:r w:rsidRPr="002B7E98">
              <w:rPr>
                <w:rFonts w:ascii="Gill Sans MT" w:hAnsi="Gill Sans MT" w:cs="Calibri"/>
              </w:rPr>
              <w:t>Wischixin</w:t>
            </w:r>
            <w:proofErr w:type="spellEnd"/>
            <w:r w:rsidRPr="002B7E98">
              <w:rPr>
                <w:rFonts w:ascii="Gill Sans MT" w:hAnsi="Gill Sans MT" w:cs="Calibri"/>
              </w:rPr>
              <w:t xml:space="preserve"> - First Place</w:t>
            </w:r>
          </w:p>
          <w:p w14:paraId="4E4BF871" w14:textId="77777777" w:rsidR="002B7E98" w:rsidRPr="002B7E98" w:rsidRDefault="002B7E98" w:rsidP="002B7E98">
            <w:pPr>
              <w:pStyle w:val="NormalWeb"/>
              <w:spacing w:before="0" w:beforeAutospacing="0" w:after="0" w:afterAutospacing="0"/>
              <w:rPr>
                <w:rFonts w:ascii="Gill Sans MT" w:hAnsi="Gill Sans MT" w:cs="Calibri"/>
              </w:rPr>
            </w:pPr>
            <w:proofErr w:type="spellStart"/>
            <w:r w:rsidRPr="002B7E98">
              <w:rPr>
                <w:rFonts w:ascii="Gill Sans MT" w:hAnsi="Gill Sans MT" w:cs="Calibri"/>
              </w:rPr>
              <w:t>Wischixin</w:t>
            </w:r>
            <w:proofErr w:type="spellEnd"/>
            <w:r w:rsidRPr="002B7E98">
              <w:rPr>
                <w:rFonts w:ascii="Gill Sans MT" w:hAnsi="Gill Sans MT" w:cs="Calibri"/>
              </w:rPr>
              <w:t xml:space="preserve"> - Second Place</w:t>
            </w:r>
          </w:p>
          <w:p w14:paraId="5386F38C" w14:textId="77777777" w:rsidR="002B7E98" w:rsidRPr="002B7E98" w:rsidRDefault="002B7E98" w:rsidP="002B7E98">
            <w:pPr>
              <w:pStyle w:val="NormalWeb"/>
              <w:spacing w:before="0" w:beforeAutospacing="0" w:after="0" w:afterAutospacing="0"/>
              <w:rPr>
                <w:rFonts w:ascii="Gill Sans MT" w:hAnsi="Gill Sans MT" w:cs="Calibri"/>
              </w:rPr>
            </w:pPr>
            <w:proofErr w:type="spellStart"/>
            <w:r w:rsidRPr="002B7E98">
              <w:rPr>
                <w:rFonts w:ascii="Gill Sans MT" w:hAnsi="Gill Sans MT" w:cs="Calibri"/>
              </w:rPr>
              <w:t>Wischixin</w:t>
            </w:r>
            <w:proofErr w:type="spellEnd"/>
            <w:r w:rsidRPr="002B7E98">
              <w:rPr>
                <w:rFonts w:ascii="Gill Sans MT" w:hAnsi="Gill Sans MT" w:cs="Calibri"/>
              </w:rPr>
              <w:t xml:space="preserve"> - Third Place</w:t>
            </w:r>
          </w:p>
          <w:p w14:paraId="7B3A1C4B"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Ultimate Frisbee - First Place</w:t>
            </w:r>
          </w:p>
          <w:p w14:paraId="7F5C72A9"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Ultimate Frisbee - Second Place</w:t>
            </w:r>
          </w:p>
          <w:p w14:paraId="18A7C2B2"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Ultimate Frisbee - Third Place</w:t>
            </w:r>
          </w:p>
          <w:p w14:paraId="76E4DF88"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Mystery Event - First Place</w:t>
            </w:r>
          </w:p>
          <w:p w14:paraId="45605F70"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Mystery Event - Second Place</w:t>
            </w:r>
          </w:p>
          <w:p w14:paraId="1D3A2F6B"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Mystery Event - Third Place</w:t>
            </w:r>
          </w:p>
          <w:p w14:paraId="5C39ECA4" w14:textId="77777777" w:rsidR="002B7E98" w:rsidRPr="002B7E98" w:rsidRDefault="002B7E98" w:rsidP="002B7E98">
            <w:pPr>
              <w:pStyle w:val="NormalWeb"/>
              <w:spacing w:before="0" w:beforeAutospacing="0" w:after="0" w:afterAutospacing="0"/>
              <w:rPr>
                <w:rFonts w:ascii="Gill Sans MT" w:hAnsi="Gill Sans MT" w:cs="Calibri"/>
              </w:rPr>
            </w:pPr>
            <w:r w:rsidRPr="002B7E98">
              <w:rPr>
                <w:rFonts w:ascii="Gill Sans MT" w:hAnsi="Gill Sans MT" w:cs="Calibri"/>
              </w:rPr>
              <w:t>Quest Events Champion</w:t>
            </w:r>
          </w:p>
          <w:p w14:paraId="4E8C89E7" w14:textId="77777777" w:rsidR="002B7E98" w:rsidRPr="002B7E98" w:rsidRDefault="002B7E98" w:rsidP="00F70A3E">
            <w:pPr>
              <w:tabs>
                <w:tab w:val="left" w:pos="5849"/>
              </w:tabs>
              <w:rPr>
                <w:rFonts w:ascii="Gill Sans MT" w:hAnsi="Gill Sans MT"/>
              </w:rPr>
            </w:pPr>
          </w:p>
        </w:tc>
      </w:tr>
      <w:tr w:rsidR="002B7E98" w14:paraId="659E7B47" w14:textId="77777777" w:rsidTr="002B7E98">
        <w:tc>
          <w:tcPr>
            <w:tcW w:w="4675" w:type="dxa"/>
          </w:tcPr>
          <w:p w14:paraId="794FF745" w14:textId="77777777" w:rsidR="002B7E98" w:rsidRDefault="002B7E98" w:rsidP="00F70A3E">
            <w:pPr>
              <w:tabs>
                <w:tab w:val="left" w:pos="5849"/>
              </w:tabs>
              <w:rPr>
                <w:rFonts w:ascii="Gill Sans MT" w:hAnsi="Gill Sans MT"/>
                <w:b/>
                <w:bCs/>
              </w:rPr>
            </w:pPr>
            <w:r>
              <w:rPr>
                <w:rFonts w:ascii="Gill Sans MT" w:hAnsi="Gill Sans MT"/>
                <w:b/>
                <w:bCs/>
              </w:rPr>
              <w:t>Other</w:t>
            </w:r>
          </w:p>
          <w:p w14:paraId="12EE01B9" w14:textId="77777777" w:rsidR="002B7E98" w:rsidRDefault="002B7E98" w:rsidP="00F70A3E">
            <w:pPr>
              <w:tabs>
                <w:tab w:val="left" w:pos="5849"/>
              </w:tabs>
              <w:rPr>
                <w:rFonts w:ascii="Gill Sans MT" w:hAnsi="Gill Sans MT"/>
              </w:rPr>
            </w:pPr>
            <w:r>
              <w:rPr>
                <w:rFonts w:ascii="Gill Sans MT" w:hAnsi="Gill Sans MT"/>
              </w:rPr>
              <w:t>Best All Around Lodge</w:t>
            </w:r>
          </w:p>
          <w:p w14:paraId="27431A92" w14:textId="77777777" w:rsidR="002B7E98" w:rsidRDefault="002B7E98" w:rsidP="00F70A3E">
            <w:pPr>
              <w:tabs>
                <w:tab w:val="left" w:pos="5849"/>
              </w:tabs>
              <w:rPr>
                <w:rFonts w:ascii="Gill Sans MT" w:hAnsi="Gill Sans MT"/>
              </w:rPr>
            </w:pPr>
            <w:r>
              <w:rPr>
                <w:rFonts w:ascii="Gill Sans MT" w:hAnsi="Gill Sans MT"/>
              </w:rPr>
              <w:t>Section Honor Lodge</w:t>
            </w:r>
          </w:p>
          <w:p w14:paraId="7B7ED4DE" w14:textId="5DD3EA2A" w:rsidR="002B7E98" w:rsidRDefault="002B7E98" w:rsidP="00F70A3E">
            <w:pPr>
              <w:tabs>
                <w:tab w:val="left" w:pos="5849"/>
              </w:tabs>
              <w:rPr>
                <w:rFonts w:ascii="Gill Sans MT" w:hAnsi="Gill Sans MT"/>
              </w:rPr>
            </w:pPr>
            <w:r>
              <w:rPr>
                <w:rFonts w:ascii="Gill Sans MT" w:hAnsi="Gill Sans MT"/>
              </w:rPr>
              <w:t>Most Spirited Lodge - First Place</w:t>
            </w:r>
          </w:p>
          <w:p w14:paraId="3A45680F" w14:textId="6A6A7FBD" w:rsidR="002B7E98" w:rsidRDefault="002B7E98" w:rsidP="00F70A3E">
            <w:pPr>
              <w:tabs>
                <w:tab w:val="left" w:pos="5849"/>
              </w:tabs>
              <w:rPr>
                <w:rFonts w:ascii="Gill Sans MT" w:hAnsi="Gill Sans MT"/>
              </w:rPr>
            </w:pPr>
            <w:r>
              <w:rPr>
                <w:rFonts w:ascii="Gill Sans MT" w:hAnsi="Gill Sans MT"/>
              </w:rPr>
              <w:t>Most Spirited Lodge - Second Place</w:t>
            </w:r>
          </w:p>
          <w:p w14:paraId="32861CDC" w14:textId="0D300F78" w:rsidR="002B7E98" w:rsidRDefault="002B7E98" w:rsidP="00F70A3E">
            <w:pPr>
              <w:tabs>
                <w:tab w:val="left" w:pos="5849"/>
              </w:tabs>
              <w:rPr>
                <w:rFonts w:ascii="Gill Sans MT" w:hAnsi="Gill Sans MT"/>
              </w:rPr>
            </w:pPr>
            <w:r>
              <w:rPr>
                <w:rFonts w:ascii="Gill Sans MT" w:hAnsi="Gill Sans MT"/>
              </w:rPr>
              <w:t xml:space="preserve">Most </w:t>
            </w:r>
            <w:r w:rsidR="008111E5">
              <w:rPr>
                <w:rFonts w:ascii="Gill Sans MT" w:hAnsi="Gill Sans MT"/>
              </w:rPr>
              <w:t>Spirited</w:t>
            </w:r>
            <w:r>
              <w:rPr>
                <w:rFonts w:ascii="Gill Sans MT" w:hAnsi="Gill Sans MT"/>
              </w:rPr>
              <w:t xml:space="preserve"> </w:t>
            </w:r>
            <w:r w:rsidR="008111E5">
              <w:rPr>
                <w:rFonts w:ascii="Gill Sans MT" w:hAnsi="Gill Sans MT"/>
              </w:rPr>
              <w:t>Lodge</w:t>
            </w:r>
            <w:r>
              <w:rPr>
                <w:rFonts w:ascii="Gill Sans MT" w:hAnsi="Gill Sans MT"/>
              </w:rPr>
              <w:t xml:space="preserve"> - Third Place</w:t>
            </w:r>
          </w:p>
          <w:p w14:paraId="461BE469" w14:textId="03FE1699" w:rsidR="008111E5" w:rsidRDefault="008111E5" w:rsidP="00F70A3E">
            <w:pPr>
              <w:tabs>
                <w:tab w:val="left" w:pos="5849"/>
              </w:tabs>
              <w:rPr>
                <w:rFonts w:ascii="Gill Sans MT" w:hAnsi="Gill Sans MT"/>
              </w:rPr>
            </w:pPr>
            <w:r>
              <w:rPr>
                <w:rFonts w:ascii="Gill Sans MT" w:hAnsi="Gill Sans MT"/>
              </w:rPr>
              <w:t>Attendance - First Place</w:t>
            </w:r>
          </w:p>
          <w:p w14:paraId="34707CB5" w14:textId="08466865" w:rsidR="008111E5" w:rsidRDefault="008111E5" w:rsidP="00F70A3E">
            <w:pPr>
              <w:tabs>
                <w:tab w:val="left" w:pos="5849"/>
              </w:tabs>
              <w:rPr>
                <w:rFonts w:ascii="Gill Sans MT" w:hAnsi="Gill Sans MT"/>
              </w:rPr>
            </w:pPr>
            <w:r>
              <w:rPr>
                <w:rFonts w:ascii="Gill Sans MT" w:hAnsi="Gill Sans MT"/>
              </w:rPr>
              <w:t>Attendance – Second Place</w:t>
            </w:r>
          </w:p>
          <w:p w14:paraId="61750BAE" w14:textId="176EE588" w:rsidR="008111E5" w:rsidRPr="002B7E98" w:rsidRDefault="008111E5" w:rsidP="00F70A3E">
            <w:pPr>
              <w:tabs>
                <w:tab w:val="left" w:pos="5849"/>
              </w:tabs>
              <w:rPr>
                <w:rFonts w:ascii="Gill Sans MT" w:hAnsi="Gill Sans MT"/>
              </w:rPr>
            </w:pPr>
            <w:r>
              <w:rPr>
                <w:rFonts w:ascii="Gill Sans MT" w:hAnsi="Gill Sans MT"/>
              </w:rPr>
              <w:t>Attendance – Third Place</w:t>
            </w:r>
          </w:p>
        </w:tc>
        <w:tc>
          <w:tcPr>
            <w:tcW w:w="4675" w:type="dxa"/>
            <w:vMerge/>
          </w:tcPr>
          <w:p w14:paraId="624E018D" w14:textId="77777777" w:rsidR="002B7E98" w:rsidRDefault="002B7E98" w:rsidP="00F70A3E">
            <w:pPr>
              <w:tabs>
                <w:tab w:val="left" w:pos="5849"/>
              </w:tabs>
              <w:rPr>
                <w:rFonts w:ascii="Gill Sans MT" w:hAnsi="Gill Sans MT"/>
                <w:sz w:val="28"/>
                <w:szCs w:val="28"/>
              </w:rPr>
            </w:pPr>
          </w:p>
        </w:tc>
      </w:tr>
    </w:tbl>
    <w:p w14:paraId="008DC32E" w14:textId="6DD4F9F4" w:rsidR="00557252" w:rsidRDefault="00557252" w:rsidP="00F70A3E">
      <w:pPr>
        <w:tabs>
          <w:tab w:val="left" w:pos="5849"/>
        </w:tabs>
        <w:rPr>
          <w:rFonts w:ascii="Gill Sans MT" w:hAnsi="Gill Sans MT"/>
          <w:sz w:val="28"/>
          <w:szCs w:val="28"/>
        </w:rPr>
      </w:pPr>
    </w:p>
    <w:p w14:paraId="1E85F6C9" w14:textId="14593B4A" w:rsidR="002B7E98" w:rsidRDefault="002B7E98" w:rsidP="00F70A3E">
      <w:pPr>
        <w:tabs>
          <w:tab w:val="left" w:pos="5849"/>
        </w:tabs>
        <w:rPr>
          <w:rFonts w:ascii="Gill Sans MT" w:hAnsi="Gill Sans MT"/>
          <w:sz w:val="28"/>
          <w:szCs w:val="28"/>
        </w:rPr>
      </w:pPr>
    </w:p>
    <w:p w14:paraId="3E443730" w14:textId="5A05F3D8" w:rsidR="002B7E98" w:rsidRDefault="002B7E98" w:rsidP="00F70A3E">
      <w:pPr>
        <w:tabs>
          <w:tab w:val="left" w:pos="5849"/>
        </w:tabs>
        <w:rPr>
          <w:rFonts w:ascii="Gill Sans MT" w:hAnsi="Gill Sans MT"/>
          <w:sz w:val="28"/>
          <w:szCs w:val="28"/>
        </w:rPr>
      </w:pPr>
    </w:p>
    <w:p w14:paraId="31688348" w14:textId="11812485" w:rsidR="002B7E98" w:rsidRDefault="002B7E98" w:rsidP="00F70A3E">
      <w:pPr>
        <w:tabs>
          <w:tab w:val="left" w:pos="5849"/>
        </w:tabs>
        <w:rPr>
          <w:rFonts w:ascii="Gill Sans MT" w:hAnsi="Gill Sans MT"/>
          <w:sz w:val="28"/>
          <w:szCs w:val="28"/>
        </w:rPr>
      </w:pPr>
    </w:p>
    <w:p w14:paraId="2262C11C" w14:textId="41970AE4" w:rsidR="002B7E98" w:rsidRDefault="002B7E98" w:rsidP="00F70A3E">
      <w:pPr>
        <w:tabs>
          <w:tab w:val="left" w:pos="5849"/>
        </w:tabs>
        <w:rPr>
          <w:rFonts w:ascii="Gill Sans MT" w:hAnsi="Gill Sans MT"/>
          <w:sz w:val="28"/>
          <w:szCs w:val="28"/>
        </w:rPr>
      </w:pPr>
    </w:p>
    <w:p w14:paraId="5A899DC0" w14:textId="6C75AF2E" w:rsidR="002B7E98" w:rsidRDefault="002B7E98" w:rsidP="00F70A3E">
      <w:pPr>
        <w:tabs>
          <w:tab w:val="left" w:pos="5849"/>
        </w:tabs>
        <w:rPr>
          <w:rFonts w:ascii="Gill Sans MT" w:hAnsi="Gill Sans MT"/>
          <w:sz w:val="28"/>
          <w:szCs w:val="28"/>
        </w:rPr>
      </w:pPr>
    </w:p>
    <w:p w14:paraId="79CE6F25" w14:textId="7F8ACCF5" w:rsidR="002B7E98" w:rsidRDefault="002B7E98" w:rsidP="00F70A3E">
      <w:pPr>
        <w:tabs>
          <w:tab w:val="left" w:pos="5849"/>
        </w:tabs>
        <w:rPr>
          <w:rFonts w:ascii="Gill Sans MT" w:hAnsi="Gill Sans MT"/>
          <w:sz w:val="28"/>
          <w:szCs w:val="28"/>
        </w:rPr>
      </w:pPr>
    </w:p>
    <w:p w14:paraId="0AE5D036" w14:textId="2D716F2D" w:rsidR="002B7E98" w:rsidRDefault="002B7E98" w:rsidP="00F70A3E">
      <w:pPr>
        <w:tabs>
          <w:tab w:val="left" w:pos="5849"/>
        </w:tabs>
        <w:rPr>
          <w:rFonts w:ascii="Gill Sans MT" w:hAnsi="Gill Sans MT"/>
          <w:sz w:val="28"/>
          <w:szCs w:val="28"/>
        </w:rPr>
      </w:pPr>
    </w:p>
    <w:p w14:paraId="73C2D6BA" w14:textId="14B4A56B" w:rsidR="002B7E98" w:rsidRDefault="002B7E98" w:rsidP="00F70A3E">
      <w:pPr>
        <w:tabs>
          <w:tab w:val="left" w:pos="5849"/>
        </w:tabs>
        <w:rPr>
          <w:rFonts w:ascii="Gill Sans MT" w:hAnsi="Gill Sans MT"/>
          <w:sz w:val="28"/>
          <w:szCs w:val="28"/>
        </w:rPr>
      </w:pPr>
    </w:p>
    <w:p w14:paraId="713AB97C" w14:textId="74EAAC0D" w:rsidR="002B7E98" w:rsidRDefault="002B7E98" w:rsidP="00F70A3E">
      <w:pPr>
        <w:tabs>
          <w:tab w:val="left" w:pos="5849"/>
        </w:tabs>
        <w:rPr>
          <w:rFonts w:ascii="Gill Sans MT" w:hAnsi="Gill Sans MT"/>
          <w:sz w:val="28"/>
          <w:szCs w:val="28"/>
        </w:rPr>
      </w:pPr>
    </w:p>
    <w:p w14:paraId="69D75F0A" w14:textId="0665E744" w:rsidR="002B7E98" w:rsidRDefault="002B7E98" w:rsidP="00F70A3E">
      <w:pPr>
        <w:tabs>
          <w:tab w:val="left" w:pos="5849"/>
        </w:tabs>
        <w:rPr>
          <w:rFonts w:ascii="Gill Sans MT" w:hAnsi="Gill Sans MT"/>
          <w:sz w:val="28"/>
          <w:szCs w:val="28"/>
        </w:rPr>
      </w:pPr>
    </w:p>
    <w:p w14:paraId="0E65CD02" w14:textId="72768D21" w:rsidR="002B7E98" w:rsidRDefault="002B7E98" w:rsidP="00F70A3E">
      <w:pPr>
        <w:tabs>
          <w:tab w:val="left" w:pos="5849"/>
        </w:tabs>
        <w:rPr>
          <w:rFonts w:ascii="Gill Sans MT" w:hAnsi="Gill Sans MT"/>
          <w:sz w:val="28"/>
          <w:szCs w:val="28"/>
        </w:rPr>
      </w:pPr>
    </w:p>
    <w:p w14:paraId="49112F29" w14:textId="334B219F" w:rsidR="002B7E98" w:rsidRDefault="002B7E98" w:rsidP="00F70A3E">
      <w:pPr>
        <w:tabs>
          <w:tab w:val="left" w:pos="5849"/>
        </w:tabs>
        <w:rPr>
          <w:rFonts w:ascii="Gill Sans MT" w:hAnsi="Gill Sans MT"/>
          <w:sz w:val="28"/>
          <w:szCs w:val="28"/>
        </w:rPr>
      </w:pPr>
    </w:p>
    <w:p w14:paraId="64558F8D" w14:textId="4170F64E" w:rsidR="002B7E98" w:rsidRDefault="002B7E98" w:rsidP="00F70A3E">
      <w:pPr>
        <w:tabs>
          <w:tab w:val="left" w:pos="5849"/>
        </w:tabs>
        <w:rPr>
          <w:rFonts w:ascii="Gill Sans MT" w:hAnsi="Gill Sans MT"/>
          <w:sz w:val="28"/>
          <w:szCs w:val="28"/>
        </w:rPr>
      </w:pPr>
    </w:p>
    <w:p w14:paraId="25A5DF43" w14:textId="6772C768" w:rsidR="002B7E98" w:rsidRDefault="002B7E98" w:rsidP="00F70A3E">
      <w:pPr>
        <w:tabs>
          <w:tab w:val="left" w:pos="5849"/>
        </w:tabs>
        <w:rPr>
          <w:rFonts w:ascii="Gill Sans MT" w:hAnsi="Gill Sans MT"/>
          <w:sz w:val="28"/>
          <w:szCs w:val="28"/>
        </w:rPr>
      </w:pPr>
    </w:p>
    <w:p w14:paraId="3958D838" w14:textId="206BA45A" w:rsidR="002B7E98" w:rsidRDefault="002B7E98" w:rsidP="00F70A3E">
      <w:pPr>
        <w:tabs>
          <w:tab w:val="left" w:pos="5849"/>
        </w:tabs>
        <w:rPr>
          <w:rFonts w:ascii="Gill Sans MT" w:hAnsi="Gill Sans MT"/>
          <w:sz w:val="28"/>
          <w:szCs w:val="28"/>
        </w:rPr>
      </w:pPr>
    </w:p>
    <w:p w14:paraId="5C8CD986" w14:textId="2281D8CD" w:rsidR="002B7E98" w:rsidRDefault="002B7E98" w:rsidP="00F70A3E">
      <w:pPr>
        <w:tabs>
          <w:tab w:val="left" w:pos="5849"/>
        </w:tabs>
        <w:rPr>
          <w:rFonts w:ascii="Gill Sans MT" w:hAnsi="Gill Sans MT"/>
          <w:sz w:val="28"/>
          <w:szCs w:val="28"/>
        </w:rPr>
      </w:pPr>
    </w:p>
    <w:p w14:paraId="6A66F242" w14:textId="0A68BA40" w:rsidR="002B7E98" w:rsidRDefault="002B7E98" w:rsidP="00F70A3E">
      <w:pPr>
        <w:tabs>
          <w:tab w:val="left" w:pos="5849"/>
        </w:tabs>
        <w:rPr>
          <w:rFonts w:ascii="Gill Sans MT" w:hAnsi="Gill Sans MT"/>
          <w:sz w:val="28"/>
          <w:szCs w:val="28"/>
        </w:rPr>
      </w:pPr>
    </w:p>
    <w:p w14:paraId="6EBDEEC8" w14:textId="077E5E14" w:rsidR="002B7E98" w:rsidRDefault="002B7E98" w:rsidP="00F70A3E">
      <w:pPr>
        <w:tabs>
          <w:tab w:val="left" w:pos="5849"/>
        </w:tabs>
        <w:rPr>
          <w:rFonts w:ascii="Gill Sans MT" w:hAnsi="Gill Sans MT"/>
          <w:sz w:val="28"/>
          <w:szCs w:val="28"/>
        </w:rPr>
      </w:pPr>
    </w:p>
    <w:p w14:paraId="15EBDCA4" w14:textId="147C3BF9" w:rsidR="002B7E98" w:rsidRDefault="002B7E98" w:rsidP="00F70A3E">
      <w:pPr>
        <w:tabs>
          <w:tab w:val="left" w:pos="5849"/>
        </w:tabs>
        <w:rPr>
          <w:rFonts w:ascii="Gill Sans MT" w:hAnsi="Gill Sans MT"/>
          <w:sz w:val="28"/>
          <w:szCs w:val="28"/>
        </w:rPr>
      </w:pPr>
    </w:p>
    <w:p w14:paraId="7D15825D" w14:textId="3D3731DB" w:rsidR="002B7E98" w:rsidRDefault="002B7E98" w:rsidP="00F70A3E">
      <w:pPr>
        <w:tabs>
          <w:tab w:val="left" w:pos="5849"/>
        </w:tabs>
        <w:rPr>
          <w:rFonts w:ascii="Gill Sans MT" w:hAnsi="Gill Sans MT"/>
          <w:sz w:val="28"/>
          <w:szCs w:val="28"/>
        </w:rPr>
      </w:pPr>
    </w:p>
    <w:p w14:paraId="09807302" w14:textId="1FC8BC0A" w:rsidR="002B7E98" w:rsidRDefault="002B7E98" w:rsidP="00F70A3E">
      <w:pPr>
        <w:tabs>
          <w:tab w:val="left" w:pos="5849"/>
        </w:tabs>
        <w:rPr>
          <w:rFonts w:ascii="Gill Sans MT" w:hAnsi="Gill Sans MT"/>
          <w:sz w:val="28"/>
          <w:szCs w:val="28"/>
        </w:rPr>
      </w:pPr>
    </w:p>
    <w:p w14:paraId="72E29AD4" w14:textId="7A5AB6FD" w:rsidR="002B7E98" w:rsidRDefault="002B7E98" w:rsidP="00F70A3E">
      <w:pPr>
        <w:tabs>
          <w:tab w:val="left" w:pos="5849"/>
        </w:tabs>
        <w:rPr>
          <w:rFonts w:ascii="Gill Sans MT" w:hAnsi="Gill Sans MT"/>
          <w:sz w:val="28"/>
          <w:szCs w:val="28"/>
        </w:rPr>
      </w:pPr>
    </w:p>
    <w:p w14:paraId="052B1168" w14:textId="6047823E" w:rsidR="002B7E98" w:rsidRDefault="002B7E98" w:rsidP="00F70A3E">
      <w:pPr>
        <w:tabs>
          <w:tab w:val="left" w:pos="5849"/>
        </w:tabs>
        <w:rPr>
          <w:rFonts w:ascii="Gill Sans MT" w:hAnsi="Gill Sans MT"/>
          <w:sz w:val="28"/>
          <w:szCs w:val="28"/>
        </w:rPr>
      </w:pPr>
    </w:p>
    <w:p w14:paraId="325C7EF5" w14:textId="217F4F34" w:rsidR="002B7E98" w:rsidRDefault="002B7E98" w:rsidP="00F70A3E">
      <w:pPr>
        <w:tabs>
          <w:tab w:val="left" w:pos="5849"/>
        </w:tabs>
        <w:rPr>
          <w:rFonts w:ascii="Gill Sans MT" w:hAnsi="Gill Sans MT"/>
          <w:sz w:val="28"/>
          <w:szCs w:val="28"/>
        </w:rPr>
      </w:pPr>
    </w:p>
    <w:p w14:paraId="2C0E3B55" w14:textId="3907039F" w:rsidR="002B7E98" w:rsidRDefault="002B7E98" w:rsidP="00F70A3E">
      <w:pPr>
        <w:tabs>
          <w:tab w:val="left" w:pos="5849"/>
        </w:tabs>
        <w:rPr>
          <w:rFonts w:ascii="Gill Sans MT" w:hAnsi="Gill Sans MT"/>
          <w:sz w:val="28"/>
          <w:szCs w:val="28"/>
        </w:rPr>
      </w:pPr>
    </w:p>
    <w:p w14:paraId="0C526AD0" w14:textId="77777777" w:rsidR="00F00EC3" w:rsidRDefault="00F00EC3" w:rsidP="00F70A3E">
      <w:pPr>
        <w:tabs>
          <w:tab w:val="left" w:pos="5849"/>
        </w:tabs>
        <w:rPr>
          <w:rFonts w:ascii="Gill Sans MT" w:hAnsi="Gill Sans MT"/>
          <w:sz w:val="28"/>
          <w:szCs w:val="28"/>
        </w:rPr>
      </w:pPr>
    </w:p>
    <w:p w14:paraId="6A175284" w14:textId="2FEB2469" w:rsidR="002B7E98" w:rsidRDefault="00F00EC3" w:rsidP="00F70A3E">
      <w:pPr>
        <w:tabs>
          <w:tab w:val="left" w:pos="5849"/>
        </w:tabs>
        <w:rPr>
          <w:rFonts w:ascii="Gill Sans MT" w:hAnsi="Gill Sans MT"/>
          <w:sz w:val="28"/>
          <w:szCs w:val="28"/>
        </w:rPr>
      </w:pPr>
      <w:r w:rsidRPr="00F00EC3">
        <w:rPr>
          <w:rFonts w:ascii="Gill Sans MT" w:hAnsi="Gill Sans MT"/>
          <w:noProof/>
          <w:sz w:val="28"/>
          <w:szCs w:val="28"/>
        </w:rPr>
        <w:drawing>
          <wp:inline distT="0" distB="0" distL="0" distR="0" wp14:anchorId="730407F9" wp14:editId="5486C6FA">
            <wp:extent cx="5908488" cy="642620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rot="5400000">
                      <a:off x="0" y="0"/>
                      <a:ext cx="5923528" cy="6442558"/>
                    </a:xfrm>
                    <a:prstGeom prst="rect">
                      <a:avLst/>
                    </a:prstGeom>
                  </pic:spPr>
                </pic:pic>
              </a:graphicData>
            </a:graphic>
          </wp:inline>
        </w:drawing>
      </w:r>
    </w:p>
    <w:p w14:paraId="6AE09946" w14:textId="4564F70F" w:rsidR="00F00EC3" w:rsidRDefault="00F00EC3" w:rsidP="00F70A3E">
      <w:pPr>
        <w:tabs>
          <w:tab w:val="left" w:pos="5849"/>
        </w:tabs>
        <w:rPr>
          <w:rFonts w:ascii="Gill Sans MT" w:hAnsi="Gill Sans MT"/>
          <w:sz w:val="28"/>
          <w:szCs w:val="28"/>
        </w:rPr>
      </w:pPr>
    </w:p>
    <w:p w14:paraId="4D66D231" w14:textId="7C9A702C" w:rsidR="00F00EC3" w:rsidRDefault="00F00EC3" w:rsidP="00F70A3E">
      <w:pPr>
        <w:tabs>
          <w:tab w:val="left" w:pos="5849"/>
        </w:tabs>
        <w:rPr>
          <w:rFonts w:ascii="Gill Sans MT" w:hAnsi="Gill Sans MT"/>
          <w:sz w:val="28"/>
          <w:szCs w:val="28"/>
        </w:rPr>
      </w:pPr>
    </w:p>
    <w:p w14:paraId="4BCE4809" w14:textId="43AE6B71" w:rsidR="00F00EC3" w:rsidRDefault="00F00EC3" w:rsidP="00F70A3E">
      <w:pPr>
        <w:tabs>
          <w:tab w:val="left" w:pos="5849"/>
        </w:tabs>
        <w:rPr>
          <w:rFonts w:ascii="Gill Sans MT" w:hAnsi="Gill Sans MT"/>
          <w:sz w:val="28"/>
          <w:szCs w:val="28"/>
        </w:rPr>
      </w:pPr>
    </w:p>
    <w:p w14:paraId="155CB6A7" w14:textId="20D7EE06" w:rsidR="00F00EC3" w:rsidRDefault="00F00EC3" w:rsidP="00F70A3E">
      <w:pPr>
        <w:tabs>
          <w:tab w:val="left" w:pos="5849"/>
        </w:tabs>
        <w:rPr>
          <w:rFonts w:ascii="Gill Sans MT" w:hAnsi="Gill Sans MT"/>
          <w:sz w:val="28"/>
          <w:szCs w:val="28"/>
        </w:rPr>
      </w:pPr>
    </w:p>
    <w:p w14:paraId="16D32F5A" w14:textId="3ECC5B00" w:rsidR="00F00EC3" w:rsidRDefault="00F00EC3" w:rsidP="00F70A3E">
      <w:pPr>
        <w:tabs>
          <w:tab w:val="left" w:pos="5849"/>
        </w:tabs>
        <w:rPr>
          <w:rFonts w:ascii="Gill Sans MT" w:hAnsi="Gill Sans MT"/>
          <w:sz w:val="28"/>
          <w:szCs w:val="28"/>
        </w:rPr>
      </w:pPr>
    </w:p>
    <w:p w14:paraId="40CBD788" w14:textId="67184FA6" w:rsidR="00F00EC3" w:rsidRDefault="00F00EC3" w:rsidP="00F70A3E">
      <w:pPr>
        <w:tabs>
          <w:tab w:val="left" w:pos="5849"/>
        </w:tabs>
        <w:rPr>
          <w:rFonts w:ascii="Gill Sans MT" w:hAnsi="Gill Sans MT"/>
          <w:sz w:val="28"/>
          <w:szCs w:val="28"/>
        </w:rPr>
      </w:pPr>
    </w:p>
    <w:p w14:paraId="2AB48BF1" w14:textId="6B6960F5" w:rsidR="00F00EC3" w:rsidRDefault="00F00EC3" w:rsidP="00F70A3E">
      <w:pPr>
        <w:tabs>
          <w:tab w:val="left" w:pos="5849"/>
        </w:tabs>
        <w:rPr>
          <w:rFonts w:ascii="Gill Sans MT" w:hAnsi="Gill Sans MT"/>
          <w:sz w:val="28"/>
          <w:szCs w:val="28"/>
        </w:rPr>
      </w:pPr>
    </w:p>
    <w:p w14:paraId="44B990FD" w14:textId="1DFC08AA" w:rsidR="00F00EC3" w:rsidRDefault="00F00EC3" w:rsidP="00F70A3E">
      <w:pPr>
        <w:tabs>
          <w:tab w:val="left" w:pos="5849"/>
        </w:tabs>
        <w:rPr>
          <w:rFonts w:ascii="Gill Sans MT" w:hAnsi="Gill Sans MT"/>
          <w:sz w:val="28"/>
          <w:szCs w:val="28"/>
        </w:rPr>
      </w:pPr>
    </w:p>
    <w:p w14:paraId="68E5118F" w14:textId="36DF96CE" w:rsidR="00F00EC3" w:rsidRDefault="00F00EC3" w:rsidP="00F70A3E">
      <w:pPr>
        <w:tabs>
          <w:tab w:val="left" w:pos="5849"/>
        </w:tabs>
        <w:rPr>
          <w:rFonts w:ascii="Gill Sans MT" w:hAnsi="Gill Sans MT"/>
          <w:sz w:val="28"/>
          <w:szCs w:val="28"/>
        </w:rPr>
      </w:pPr>
    </w:p>
    <w:p w14:paraId="54A61389" w14:textId="0248561A" w:rsidR="00F00EC3" w:rsidRDefault="00F00EC3" w:rsidP="00F70A3E">
      <w:pPr>
        <w:tabs>
          <w:tab w:val="left" w:pos="5849"/>
        </w:tabs>
        <w:rPr>
          <w:rFonts w:ascii="Gill Sans MT" w:hAnsi="Gill Sans MT"/>
          <w:sz w:val="28"/>
          <w:szCs w:val="28"/>
        </w:rPr>
      </w:pPr>
    </w:p>
    <w:p w14:paraId="2C1BC311" w14:textId="4B35A0CE" w:rsidR="00F00EC3" w:rsidRDefault="00075C2D" w:rsidP="00F70A3E">
      <w:pPr>
        <w:tabs>
          <w:tab w:val="left" w:pos="5849"/>
        </w:tabs>
        <w:rPr>
          <w:rFonts w:ascii="Gill Sans MT" w:hAnsi="Gill Sans MT"/>
          <w:sz w:val="36"/>
          <w:szCs w:val="36"/>
          <w:u w:val="single"/>
        </w:rPr>
      </w:pPr>
      <w:proofErr w:type="spellStart"/>
      <w:r>
        <w:rPr>
          <w:rFonts w:ascii="Gill Sans MT" w:hAnsi="Gill Sans MT"/>
          <w:sz w:val="36"/>
          <w:szCs w:val="36"/>
          <w:u w:val="single"/>
        </w:rPr>
        <w:lastRenderedPageBreak/>
        <w:t>Backdater</w:t>
      </w:r>
      <w:proofErr w:type="spellEnd"/>
    </w:p>
    <w:p w14:paraId="3BE0E5AE" w14:textId="3D392808" w:rsidR="00A779B5" w:rsidRDefault="00A779B5" w:rsidP="00F70A3E">
      <w:pPr>
        <w:tabs>
          <w:tab w:val="left" w:pos="5849"/>
        </w:tabs>
        <w:rPr>
          <w:rFonts w:ascii="Gill Sans MT" w:hAnsi="Gill Sans MT"/>
          <w:sz w:val="36"/>
          <w:szCs w:val="36"/>
          <w:u w:val="single"/>
        </w:rPr>
      </w:pPr>
    </w:p>
    <w:p w14:paraId="54C19438" w14:textId="5BF48B66" w:rsidR="00A779B5" w:rsidRPr="00A779B5" w:rsidRDefault="00A779B5" w:rsidP="00F70A3E">
      <w:pPr>
        <w:tabs>
          <w:tab w:val="left" w:pos="5849"/>
        </w:tabs>
        <w:rPr>
          <w:rFonts w:ascii="Gill Sans MT" w:hAnsi="Gill Sans MT"/>
          <w:sz w:val="28"/>
          <w:szCs w:val="28"/>
        </w:rPr>
      </w:pPr>
      <w:r>
        <w:rPr>
          <w:rFonts w:ascii="Gill Sans MT" w:hAnsi="Gill Sans MT"/>
          <w:sz w:val="28"/>
          <w:szCs w:val="28"/>
        </w:rPr>
        <w:t>(Will continue to be updated as we get closer to the event.)</w:t>
      </w:r>
    </w:p>
    <w:p w14:paraId="564A6647" w14:textId="7F428EA0" w:rsidR="00075C2D" w:rsidRDefault="00075C2D" w:rsidP="00F70A3E">
      <w:pPr>
        <w:tabs>
          <w:tab w:val="left" w:pos="5849"/>
        </w:tabs>
        <w:rPr>
          <w:rFonts w:ascii="Gill Sans MT" w:hAnsi="Gill Sans MT"/>
          <w:sz w:val="36"/>
          <w:szCs w:val="36"/>
          <w:u w:val="single"/>
        </w:rPr>
      </w:pPr>
    </w:p>
    <w:tbl>
      <w:tblPr>
        <w:tblStyle w:val="TableGrid"/>
        <w:tblW w:w="0" w:type="auto"/>
        <w:tblLook w:val="04A0" w:firstRow="1" w:lastRow="0" w:firstColumn="1" w:lastColumn="0" w:noHBand="0" w:noVBand="1"/>
      </w:tblPr>
      <w:tblGrid>
        <w:gridCol w:w="2155"/>
        <w:gridCol w:w="2700"/>
        <w:gridCol w:w="4495"/>
      </w:tblGrid>
      <w:tr w:rsidR="00A779B5" w14:paraId="7E5C3D81" w14:textId="77777777" w:rsidTr="00A779B5">
        <w:tc>
          <w:tcPr>
            <w:tcW w:w="2155" w:type="dxa"/>
          </w:tcPr>
          <w:p w14:paraId="0B3F8D1E" w14:textId="488EAC63" w:rsidR="00A779B5" w:rsidRDefault="00A779B5" w:rsidP="00F70A3E">
            <w:pPr>
              <w:tabs>
                <w:tab w:val="left" w:pos="5849"/>
              </w:tabs>
              <w:rPr>
                <w:rFonts w:ascii="Gill Sans MT" w:hAnsi="Gill Sans MT"/>
                <w:sz w:val="28"/>
                <w:szCs w:val="28"/>
              </w:rPr>
            </w:pPr>
            <w:r>
              <w:rPr>
                <w:rFonts w:ascii="Gill Sans MT" w:hAnsi="Gill Sans MT"/>
                <w:sz w:val="28"/>
                <w:szCs w:val="28"/>
              </w:rPr>
              <w:t>January 8</w:t>
            </w:r>
            <w:r w:rsidRPr="00A779B5">
              <w:rPr>
                <w:rFonts w:ascii="Gill Sans MT" w:hAnsi="Gill Sans MT"/>
                <w:sz w:val="28"/>
                <w:szCs w:val="28"/>
                <w:vertAlign w:val="superscript"/>
              </w:rPr>
              <w:t>th</w:t>
            </w:r>
          </w:p>
        </w:tc>
        <w:tc>
          <w:tcPr>
            <w:tcW w:w="2700" w:type="dxa"/>
          </w:tcPr>
          <w:p w14:paraId="20157FC2" w14:textId="58462887" w:rsidR="00A779B5" w:rsidRDefault="00A779B5" w:rsidP="00F70A3E">
            <w:pPr>
              <w:tabs>
                <w:tab w:val="left" w:pos="5849"/>
              </w:tabs>
              <w:rPr>
                <w:rFonts w:ascii="Gill Sans MT" w:hAnsi="Gill Sans MT"/>
                <w:sz w:val="28"/>
                <w:szCs w:val="28"/>
              </w:rPr>
            </w:pPr>
          </w:p>
        </w:tc>
        <w:tc>
          <w:tcPr>
            <w:tcW w:w="4495" w:type="dxa"/>
          </w:tcPr>
          <w:p w14:paraId="73D2F05E" w14:textId="69837513" w:rsidR="00A779B5" w:rsidRDefault="00A779B5" w:rsidP="00F70A3E">
            <w:pPr>
              <w:tabs>
                <w:tab w:val="left" w:pos="5849"/>
              </w:tabs>
              <w:rPr>
                <w:rFonts w:ascii="Gill Sans MT" w:hAnsi="Gill Sans MT"/>
                <w:sz w:val="28"/>
                <w:szCs w:val="28"/>
              </w:rPr>
            </w:pPr>
            <w:r>
              <w:rPr>
                <w:rFonts w:ascii="Gill Sans MT" w:hAnsi="Gill Sans MT"/>
                <w:sz w:val="28"/>
                <w:szCs w:val="28"/>
              </w:rPr>
              <w:t>Council of Chiefs Meeting</w:t>
            </w:r>
          </w:p>
        </w:tc>
      </w:tr>
      <w:tr w:rsidR="00A779B5" w14:paraId="4E0C583A" w14:textId="77777777" w:rsidTr="00A779B5">
        <w:tc>
          <w:tcPr>
            <w:tcW w:w="2155" w:type="dxa"/>
          </w:tcPr>
          <w:p w14:paraId="094CA651" w14:textId="3758B8BE" w:rsidR="00A779B5" w:rsidRDefault="00A779B5" w:rsidP="00F70A3E">
            <w:pPr>
              <w:tabs>
                <w:tab w:val="left" w:pos="5849"/>
              </w:tabs>
              <w:rPr>
                <w:rFonts w:ascii="Gill Sans MT" w:hAnsi="Gill Sans MT"/>
                <w:sz w:val="28"/>
                <w:szCs w:val="28"/>
              </w:rPr>
            </w:pPr>
            <w:r>
              <w:rPr>
                <w:rFonts w:ascii="Gill Sans MT" w:hAnsi="Gill Sans MT"/>
                <w:sz w:val="28"/>
                <w:szCs w:val="28"/>
              </w:rPr>
              <w:t>January 31</w:t>
            </w:r>
            <w:r w:rsidRPr="00A779B5">
              <w:rPr>
                <w:rFonts w:ascii="Gill Sans MT" w:hAnsi="Gill Sans MT"/>
                <w:sz w:val="28"/>
                <w:szCs w:val="28"/>
                <w:vertAlign w:val="superscript"/>
              </w:rPr>
              <w:t>st</w:t>
            </w:r>
          </w:p>
        </w:tc>
        <w:tc>
          <w:tcPr>
            <w:tcW w:w="2700" w:type="dxa"/>
          </w:tcPr>
          <w:p w14:paraId="5C95243A" w14:textId="77777777" w:rsidR="00A779B5" w:rsidRDefault="00A779B5" w:rsidP="00F70A3E">
            <w:pPr>
              <w:tabs>
                <w:tab w:val="left" w:pos="5849"/>
              </w:tabs>
              <w:rPr>
                <w:rFonts w:ascii="Gill Sans MT" w:hAnsi="Gill Sans MT"/>
                <w:sz w:val="28"/>
                <w:szCs w:val="28"/>
              </w:rPr>
            </w:pPr>
          </w:p>
        </w:tc>
        <w:tc>
          <w:tcPr>
            <w:tcW w:w="4495" w:type="dxa"/>
          </w:tcPr>
          <w:p w14:paraId="609BA4C1" w14:textId="4325342A" w:rsidR="00A779B5" w:rsidRDefault="00A779B5" w:rsidP="00F70A3E">
            <w:pPr>
              <w:tabs>
                <w:tab w:val="left" w:pos="5849"/>
              </w:tabs>
              <w:rPr>
                <w:rFonts w:ascii="Gill Sans MT" w:hAnsi="Gill Sans MT"/>
                <w:sz w:val="28"/>
                <w:szCs w:val="28"/>
              </w:rPr>
            </w:pPr>
            <w:r>
              <w:rPr>
                <w:rFonts w:ascii="Gill Sans MT" w:hAnsi="Gill Sans MT"/>
                <w:sz w:val="28"/>
                <w:szCs w:val="28"/>
              </w:rPr>
              <w:t>Early Registration Deadline</w:t>
            </w:r>
          </w:p>
        </w:tc>
      </w:tr>
      <w:tr w:rsidR="00A779B5" w14:paraId="309202B7" w14:textId="77777777" w:rsidTr="00A779B5">
        <w:tc>
          <w:tcPr>
            <w:tcW w:w="2155" w:type="dxa"/>
          </w:tcPr>
          <w:p w14:paraId="6FD90A36" w14:textId="4FC8C671" w:rsidR="00A779B5" w:rsidRDefault="00A779B5" w:rsidP="00F70A3E">
            <w:pPr>
              <w:tabs>
                <w:tab w:val="left" w:pos="5849"/>
              </w:tabs>
              <w:rPr>
                <w:rFonts w:ascii="Gill Sans MT" w:hAnsi="Gill Sans MT"/>
                <w:sz w:val="28"/>
                <w:szCs w:val="28"/>
              </w:rPr>
            </w:pPr>
            <w:r>
              <w:rPr>
                <w:rFonts w:ascii="Gill Sans MT" w:hAnsi="Gill Sans MT"/>
                <w:sz w:val="28"/>
                <w:szCs w:val="28"/>
              </w:rPr>
              <w:t>January 31</w:t>
            </w:r>
            <w:r w:rsidRPr="00A779B5">
              <w:rPr>
                <w:rFonts w:ascii="Gill Sans MT" w:hAnsi="Gill Sans MT"/>
                <w:sz w:val="28"/>
                <w:szCs w:val="28"/>
                <w:vertAlign w:val="superscript"/>
              </w:rPr>
              <w:t>st</w:t>
            </w:r>
          </w:p>
        </w:tc>
        <w:tc>
          <w:tcPr>
            <w:tcW w:w="2700" w:type="dxa"/>
          </w:tcPr>
          <w:p w14:paraId="7469A6B6" w14:textId="77777777" w:rsidR="00A779B5" w:rsidRDefault="00A779B5" w:rsidP="00F70A3E">
            <w:pPr>
              <w:tabs>
                <w:tab w:val="left" w:pos="5849"/>
              </w:tabs>
              <w:rPr>
                <w:rFonts w:ascii="Gill Sans MT" w:hAnsi="Gill Sans MT"/>
                <w:sz w:val="28"/>
                <w:szCs w:val="28"/>
              </w:rPr>
            </w:pPr>
          </w:p>
        </w:tc>
        <w:tc>
          <w:tcPr>
            <w:tcW w:w="4495" w:type="dxa"/>
          </w:tcPr>
          <w:p w14:paraId="142D7FF1" w14:textId="6E8047F1" w:rsidR="00A779B5" w:rsidRDefault="00A779B5" w:rsidP="00F70A3E">
            <w:pPr>
              <w:tabs>
                <w:tab w:val="left" w:pos="5849"/>
              </w:tabs>
              <w:rPr>
                <w:rFonts w:ascii="Gill Sans MT" w:hAnsi="Gill Sans MT"/>
                <w:sz w:val="28"/>
                <w:szCs w:val="28"/>
              </w:rPr>
            </w:pPr>
            <w:r>
              <w:rPr>
                <w:rFonts w:ascii="Gill Sans MT" w:hAnsi="Gill Sans MT"/>
                <w:sz w:val="28"/>
                <w:szCs w:val="28"/>
              </w:rPr>
              <w:t>Trading Post Deadline</w:t>
            </w:r>
          </w:p>
        </w:tc>
      </w:tr>
      <w:tr w:rsidR="00A779B5" w14:paraId="14B52111" w14:textId="77777777" w:rsidTr="00A779B5">
        <w:tc>
          <w:tcPr>
            <w:tcW w:w="2155" w:type="dxa"/>
          </w:tcPr>
          <w:p w14:paraId="10446AB3" w14:textId="4500E9DD" w:rsidR="00A779B5" w:rsidRDefault="00A779B5" w:rsidP="00F70A3E">
            <w:pPr>
              <w:tabs>
                <w:tab w:val="left" w:pos="5849"/>
              </w:tabs>
              <w:rPr>
                <w:rFonts w:ascii="Gill Sans MT" w:hAnsi="Gill Sans MT"/>
                <w:sz w:val="28"/>
                <w:szCs w:val="28"/>
              </w:rPr>
            </w:pPr>
            <w:r>
              <w:rPr>
                <w:rFonts w:ascii="Gill Sans MT" w:hAnsi="Gill Sans MT"/>
                <w:sz w:val="28"/>
                <w:szCs w:val="28"/>
              </w:rPr>
              <w:t>March 1</w:t>
            </w:r>
            <w:r w:rsidRPr="00A779B5">
              <w:rPr>
                <w:rFonts w:ascii="Gill Sans MT" w:hAnsi="Gill Sans MT"/>
                <w:sz w:val="28"/>
                <w:szCs w:val="28"/>
                <w:vertAlign w:val="superscript"/>
              </w:rPr>
              <w:t>st</w:t>
            </w:r>
          </w:p>
        </w:tc>
        <w:tc>
          <w:tcPr>
            <w:tcW w:w="2700" w:type="dxa"/>
          </w:tcPr>
          <w:p w14:paraId="2BBE0475" w14:textId="77777777" w:rsidR="00A779B5" w:rsidRDefault="00A779B5" w:rsidP="00F70A3E">
            <w:pPr>
              <w:tabs>
                <w:tab w:val="left" w:pos="5849"/>
              </w:tabs>
              <w:rPr>
                <w:rFonts w:ascii="Gill Sans MT" w:hAnsi="Gill Sans MT"/>
                <w:sz w:val="28"/>
                <w:szCs w:val="28"/>
              </w:rPr>
            </w:pPr>
          </w:p>
        </w:tc>
        <w:tc>
          <w:tcPr>
            <w:tcW w:w="4495" w:type="dxa"/>
          </w:tcPr>
          <w:p w14:paraId="33BDD585" w14:textId="25C5C710" w:rsidR="00A779B5" w:rsidRDefault="00A779B5" w:rsidP="00F70A3E">
            <w:pPr>
              <w:tabs>
                <w:tab w:val="left" w:pos="5849"/>
              </w:tabs>
              <w:rPr>
                <w:rFonts w:ascii="Gill Sans MT" w:hAnsi="Gill Sans MT"/>
                <w:sz w:val="28"/>
                <w:szCs w:val="28"/>
              </w:rPr>
            </w:pPr>
            <w:r>
              <w:rPr>
                <w:rFonts w:ascii="Gill Sans MT" w:hAnsi="Gill Sans MT"/>
                <w:sz w:val="28"/>
                <w:szCs w:val="28"/>
              </w:rPr>
              <w:t>Pathfinder Website Launches (tentatively)</w:t>
            </w:r>
          </w:p>
        </w:tc>
      </w:tr>
      <w:tr w:rsidR="00A779B5" w14:paraId="770BB719" w14:textId="77777777" w:rsidTr="00A779B5">
        <w:tc>
          <w:tcPr>
            <w:tcW w:w="2155" w:type="dxa"/>
          </w:tcPr>
          <w:p w14:paraId="31EB70E2" w14:textId="422852EC" w:rsidR="00A779B5" w:rsidRDefault="00A779B5" w:rsidP="00F70A3E">
            <w:pPr>
              <w:tabs>
                <w:tab w:val="left" w:pos="5849"/>
              </w:tabs>
              <w:rPr>
                <w:rFonts w:ascii="Gill Sans MT" w:hAnsi="Gill Sans MT"/>
                <w:sz w:val="28"/>
                <w:szCs w:val="28"/>
              </w:rPr>
            </w:pPr>
            <w:r>
              <w:rPr>
                <w:rFonts w:ascii="Gill Sans MT" w:hAnsi="Gill Sans MT"/>
                <w:sz w:val="28"/>
                <w:szCs w:val="28"/>
              </w:rPr>
              <w:t>March 12</w:t>
            </w:r>
            <w:r w:rsidRPr="00A779B5">
              <w:rPr>
                <w:rFonts w:ascii="Gill Sans MT" w:hAnsi="Gill Sans MT"/>
                <w:sz w:val="28"/>
                <w:szCs w:val="28"/>
                <w:vertAlign w:val="superscript"/>
              </w:rPr>
              <w:t>th</w:t>
            </w:r>
          </w:p>
        </w:tc>
        <w:tc>
          <w:tcPr>
            <w:tcW w:w="2700" w:type="dxa"/>
          </w:tcPr>
          <w:p w14:paraId="30566E50" w14:textId="0570EB2D" w:rsidR="00A779B5" w:rsidRDefault="00A779B5" w:rsidP="00F70A3E">
            <w:pPr>
              <w:tabs>
                <w:tab w:val="left" w:pos="5849"/>
              </w:tabs>
              <w:rPr>
                <w:rFonts w:ascii="Gill Sans MT" w:hAnsi="Gill Sans MT"/>
                <w:sz w:val="28"/>
                <w:szCs w:val="28"/>
              </w:rPr>
            </w:pPr>
            <w:r>
              <w:rPr>
                <w:rFonts w:ascii="Gill Sans MT" w:hAnsi="Gill Sans MT"/>
                <w:sz w:val="28"/>
                <w:szCs w:val="28"/>
              </w:rPr>
              <w:t>Administrative Events</w:t>
            </w:r>
          </w:p>
        </w:tc>
        <w:tc>
          <w:tcPr>
            <w:tcW w:w="4495" w:type="dxa"/>
          </w:tcPr>
          <w:p w14:paraId="7ED2C63B" w14:textId="5085F2C4" w:rsidR="00A779B5" w:rsidRDefault="00A779B5" w:rsidP="00F70A3E">
            <w:pPr>
              <w:tabs>
                <w:tab w:val="left" w:pos="5849"/>
              </w:tabs>
              <w:rPr>
                <w:rFonts w:ascii="Gill Sans MT" w:hAnsi="Gill Sans MT"/>
                <w:sz w:val="28"/>
                <w:szCs w:val="28"/>
              </w:rPr>
            </w:pPr>
            <w:r>
              <w:rPr>
                <w:rFonts w:ascii="Gill Sans MT" w:hAnsi="Gill Sans MT"/>
                <w:sz w:val="28"/>
                <w:szCs w:val="28"/>
              </w:rPr>
              <w:t>Submission Deadline</w:t>
            </w:r>
          </w:p>
        </w:tc>
      </w:tr>
      <w:tr w:rsidR="00A779B5" w14:paraId="3D6F5E24" w14:textId="77777777" w:rsidTr="00A779B5">
        <w:tc>
          <w:tcPr>
            <w:tcW w:w="2155" w:type="dxa"/>
          </w:tcPr>
          <w:p w14:paraId="406DFAB4" w14:textId="54D1BA4A" w:rsidR="00A779B5" w:rsidRDefault="00A779B5" w:rsidP="00F70A3E">
            <w:pPr>
              <w:tabs>
                <w:tab w:val="left" w:pos="5849"/>
              </w:tabs>
              <w:rPr>
                <w:rFonts w:ascii="Gill Sans MT" w:hAnsi="Gill Sans MT"/>
                <w:sz w:val="28"/>
                <w:szCs w:val="28"/>
              </w:rPr>
            </w:pPr>
            <w:r>
              <w:rPr>
                <w:rFonts w:ascii="Gill Sans MT" w:hAnsi="Gill Sans MT"/>
                <w:sz w:val="28"/>
                <w:szCs w:val="28"/>
              </w:rPr>
              <w:t>TBD</w:t>
            </w:r>
          </w:p>
        </w:tc>
        <w:tc>
          <w:tcPr>
            <w:tcW w:w="2700" w:type="dxa"/>
          </w:tcPr>
          <w:p w14:paraId="5637B0EB" w14:textId="77777777" w:rsidR="00A779B5" w:rsidRDefault="00A779B5" w:rsidP="00F70A3E">
            <w:pPr>
              <w:tabs>
                <w:tab w:val="left" w:pos="5849"/>
              </w:tabs>
              <w:rPr>
                <w:rFonts w:ascii="Gill Sans MT" w:hAnsi="Gill Sans MT"/>
                <w:sz w:val="28"/>
                <w:szCs w:val="28"/>
              </w:rPr>
            </w:pPr>
          </w:p>
        </w:tc>
        <w:tc>
          <w:tcPr>
            <w:tcW w:w="4495" w:type="dxa"/>
          </w:tcPr>
          <w:p w14:paraId="318B05EF" w14:textId="7CDCF6CF" w:rsidR="00A779B5" w:rsidRDefault="00A779B5" w:rsidP="00F70A3E">
            <w:pPr>
              <w:tabs>
                <w:tab w:val="left" w:pos="5849"/>
              </w:tabs>
              <w:rPr>
                <w:rFonts w:ascii="Gill Sans MT" w:hAnsi="Gill Sans MT"/>
                <w:sz w:val="28"/>
                <w:szCs w:val="28"/>
              </w:rPr>
            </w:pPr>
            <w:r>
              <w:rPr>
                <w:rFonts w:ascii="Gill Sans MT" w:hAnsi="Gill Sans MT"/>
                <w:sz w:val="28"/>
                <w:szCs w:val="28"/>
              </w:rPr>
              <w:t>Late Fee Begins</w:t>
            </w:r>
          </w:p>
        </w:tc>
      </w:tr>
      <w:tr w:rsidR="00A779B5" w14:paraId="2764ED9F" w14:textId="77777777" w:rsidTr="00A779B5">
        <w:tc>
          <w:tcPr>
            <w:tcW w:w="2155" w:type="dxa"/>
          </w:tcPr>
          <w:p w14:paraId="59F1D41B" w14:textId="5334B89C" w:rsidR="00A779B5" w:rsidRDefault="00A779B5" w:rsidP="00F70A3E">
            <w:pPr>
              <w:tabs>
                <w:tab w:val="left" w:pos="5849"/>
              </w:tabs>
              <w:rPr>
                <w:rFonts w:ascii="Gill Sans MT" w:hAnsi="Gill Sans MT"/>
                <w:sz w:val="28"/>
                <w:szCs w:val="28"/>
              </w:rPr>
            </w:pPr>
            <w:r>
              <w:rPr>
                <w:rFonts w:ascii="Gill Sans MT" w:hAnsi="Gill Sans MT"/>
                <w:sz w:val="28"/>
                <w:szCs w:val="28"/>
              </w:rPr>
              <w:t>March 27</w:t>
            </w:r>
            <w:r w:rsidRPr="00A779B5">
              <w:rPr>
                <w:rFonts w:ascii="Gill Sans MT" w:hAnsi="Gill Sans MT"/>
                <w:sz w:val="28"/>
                <w:szCs w:val="28"/>
                <w:vertAlign w:val="superscript"/>
              </w:rPr>
              <w:t>th</w:t>
            </w:r>
          </w:p>
        </w:tc>
        <w:tc>
          <w:tcPr>
            <w:tcW w:w="2700" w:type="dxa"/>
          </w:tcPr>
          <w:p w14:paraId="2D62ECCC" w14:textId="65237EC8" w:rsidR="00A779B5" w:rsidRDefault="00A779B5" w:rsidP="00F70A3E">
            <w:pPr>
              <w:tabs>
                <w:tab w:val="left" w:pos="5849"/>
              </w:tabs>
              <w:rPr>
                <w:rFonts w:ascii="Gill Sans MT" w:hAnsi="Gill Sans MT"/>
                <w:sz w:val="28"/>
                <w:szCs w:val="28"/>
              </w:rPr>
            </w:pPr>
            <w:r>
              <w:rPr>
                <w:rFonts w:ascii="Gill Sans MT" w:hAnsi="Gill Sans MT"/>
                <w:sz w:val="28"/>
                <w:szCs w:val="28"/>
              </w:rPr>
              <w:t>Ceremony Events</w:t>
            </w:r>
          </w:p>
        </w:tc>
        <w:tc>
          <w:tcPr>
            <w:tcW w:w="4495" w:type="dxa"/>
          </w:tcPr>
          <w:p w14:paraId="4723118B" w14:textId="1D96CAD4" w:rsidR="00A779B5" w:rsidRDefault="00A779B5" w:rsidP="00F70A3E">
            <w:pPr>
              <w:tabs>
                <w:tab w:val="left" w:pos="5849"/>
              </w:tabs>
              <w:rPr>
                <w:rFonts w:ascii="Gill Sans MT" w:hAnsi="Gill Sans MT"/>
                <w:sz w:val="28"/>
                <w:szCs w:val="28"/>
              </w:rPr>
            </w:pPr>
            <w:r>
              <w:rPr>
                <w:rFonts w:ascii="Gill Sans MT" w:hAnsi="Gill Sans MT"/>
                <w:sz w:val="28"/>
                <w:szCs w:val="28"/>
              </w:rPr>
              <w:t>Deadline to Sign Up</w:t>
            </w:r>
          </w:p>
        </w:tc>
      </w:tr>
      <w:tr w:rsidR="00A779B5" w14:paraId="467E7C06" w14:textId="77777777" w:rsidTr="00A779B5">
        <w:tc>
          <w:tcPr>
            <w:tcW w:w="2155" w:type="dxa"/>
          </w:tcPr>
          <w:p w14:paraId="080DA0C4" w14:textId="302700E3" w:rsidR="00A779B5" w:rsidRDefault="00A779B5" w:rsidP="00F70A3E">
            <w:pPr>
              <w:tabs>
                <w:tab w:val="left" w:pos="5849"/>
              </w:tabs>
              <w:rPr>
                <w:rFonts w:ascii="Gill Sans MT" w:hAnsi="Gill Sans MT"/>
                <w:sz w:val="28"/>
                <w:szCs w:val="28"/>
              </w:rPr>
            </w:pPr>
            <w:r>
              <w:rPr>
                <w:rFonts w:ascii="Gill Sans MT" w:hAnsi="Gill Sans MT"/>
                <w:sz w:val="28"/>
                <w:szCs w:val="28"/>
              </w:rPr>
              <w:t>March 27</w:t>
            </w:r>
            <w:r w:rsidRPr="00A779B5">
              <w:rPr>
                <w:rFonts w:ascii="Gill Sans MT" w:hAnsi="Gill Sans MT"/>
                <w:sz w:val="28"/>
                <w:szCs w:val="28"/>
                <w:vertAlign w:val="superscript"/>
              </w:rPr>
              <w:t>th</w:t>
            </w:r>
          </w:p>
        </w:tc>
        <w:tc>
          <w:tcPr>
            <w:tcW w:w="2700" w:type="dxa"/>
          </w:tcPr>
          <w:p w14:paraId="0DDD366E" w14:textId="6F05ABE0" w:rsidR="00A779B5" w:rsidRDefault="00A779B5" w:rsidP="00F70A3E">
            <w:pPr>
              <w:tabs>
                <w:tab w:val="left" w:pos="5849"/>
              </w:tabs>
              <w:rPr>
                <w:rFonts w:ascii="Gill Sans MT" w:hAnsi="Gill Sans MT"/>
                <w:sz w:val="28"/>
                <w:szCs w:val="28"/>
              </w:rPr>
            </w:pPr>
            <w:r>
              <w:rPr>
                <w:rFonts w:ascii="Gill Sans MT" w:hAnsi="Gill Sans MT"/>
                <w:sz w:val="28"/>
                <w:szCs w:val="28"/>
              </w:rPr>
              <w:t>Ceremony Events</w:t>
            </w:r>
          </w:p>
        </w:tc>
        <w:tc>
          <w:tcPr>
            <w:tcW w:w="4495" w:type="dxa"/>
          </w:tcPr>
          <w:p w14:paraId="7A7DC86A" w14:textId="1344757F" w:rsidR="00A779B5" w:rsidRDefault="00A779B5" w:rsidP="00F70A3E">
            <w:pPr>
              <w:tabs>
                <w:tab w:val="left" w:pos="5849"/>
              </w:tabs>
              <w:rPr>
                <w:rFonts w:ascii="Gill Sans MT" w:hAnsi="Gill Sans MT"/>
                <w:sz w:val="28"/>
                <w:szCs w:val="28"/>
              </w:rPr>
            </w:pPr>
            <w:r>
              <w:rPr>
                <w:rFonts w:ascii="Gill Sans MT" w:hAnsi="Gill Sans MT"/>
                <w:sz w:val="28"/>
                <w:szCs w:val="28"/>
              </w:rPr>
              <w:t>Deadline to Complete Evaluator Training</w:t>
            </w:r>
          </w:p>
        </w:tc>
      </w:tr>
    </w:tbl>
    <w:p w14:paraId="26AB5835" w14:textId="5D2FE268" w:rsidR="00075C2D" w:rsidRPr="00075C2D" w:rsidRDefault="00075C2D" w:rsidP="00F70A3E">
      <w:pPr>
        <w:tabs>
          <w:tab w:val="left" w:pos="5849"/>
        </w:tabs>
        <w:rPr>
          <w:rFonts w:ascii="Gill Sans MT" w:hAnsi="Gill Sans MT"/>
          <w:sz w:val="28"/>
          <w:szCs w:val="28"/>
        </w:rPr>
      </w:pPr>
    </w:p>
    <w:sectPr w:rsidR="00075C2D" w:rsidRPr="00075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7251" w14:textId="77777777" w:rsidR="00816F49" w:rsidRDefault="00816F49" w:rsidP="009C3A1E">
      <w:r>
        <w:separator/>
      </w:r>
    </w:p>
  </w:endnote>
  <w:endnote w:type="continuationSeparator" w:id="0">
    <w:p w14:paraId="5D8E28CF" w14:textId="77777777" w:rsidR="00816F49" w:rsidRDefault="00816F49" w:rsidP="009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Ultra Bold">
    <w:panose1 w:val="020B0A02020104020203"/>
    <w:charset w:val="4D"/>
    <w:family w:val="swiss"/>
    <w:pitch w:val="variable"/>
    <w:sig w:usb0="00000003" w:usb1="00000000" w:usb2="00000000" w:usb3="00000000" w:csb0="00000003" w:csb1="00000000"/>
  </w:font>
  <w:font w:name="Rockwell">
    <w:panose1 w:val="02060603020205020403"/>
    <w:charset w:val="4D"/>
    <w:family w:val="roman"/>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4C95" w14:textId="77777777" w:rsidR="00816F49" w:rsidRDefault="00816F49" w:rsidP="009C3A1E">
      <w:r>
        <w:separator/>
      </w:r>
    </w:p>
  </w:footnote>
  <w:footnote w:type="continuationSeparator" w:id="0">
    <w:p w14:paraId="798CA687" w14:textId="77777777" w:rsidR="00816F49" w:rsidRDefault="00816F49" w:rsidP="009C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007"/>
    <w:multiLevelType w:val="multilevel"/>
    <w:tmpl w:val="1760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47B8F"/>
    <w:multiLevelType w:val="multilevel"/>
    <w:tmpl w:val="C6C6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C4EB3"/>
    <w:multiLevelType w:val="multilevel"/>
    <w:tmpl w:val="02A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1E47"/>
    <w:multiLevelType w:val="multilevel"/>
    <w:tmpl w:val="9628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5753"/>
    <w:multiLevelType w:val="hybridMultilevel"/>
    <w:tmpl w:val="86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11FD"/>
    <w:multiLevelType w:val="multilevel"/>
    <w:tmpl w:val="A142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73627"/>
    <w:multiLevelType w:val="multilevel"/>
    <w:tmpl w:val="644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36A8B"/>
    <w:multiLevelType w:val="multilevel"/>
    <w:tmpl w:val="69D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47CFA"/>
    <w:multiLevelType w:val="hybridMultilevel"/>
    <w:tmpl w:val="CD3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F3250"/>
    <w:multiLevelType w:val="multilevel"/>
    <w:tmpl w:val="AEC8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25299"/>
    <w:multiLevelType w:val="hybridMultilevel"/>
    <w:tmpl w:val="F5902316"/>
    <w:lvl w:ilvl="0" w:tplc="7B20E154">
      <w:start w:val="1"/>
      <w:numFmt w:val="upperRoman"/>
      <w:lvlText w:val="%1."/>
      <w:lvlJc w:val="left"/>
      <w:pPr>
        <w:ind w:left="324" w:hanging="166"/>
      </w:pPr>
      <w:rPr>
        <w:rFonts w:ascii="Arial" w:eastAsia="Arial" w:hAnsi="Arial" w:cs="Arial" w:hint="default"/>
        <w:spacing w:val="-1"/>
        <w:w w:val="99"/>
        <w:sz w:val="20"/>
        <w:szCs w:val="20"/>
      </w:rPr>
    </w:lvl>
    <w:lvl w:ilvl="1" w:tplc="CF326DF4">
      <w:numFmt w:val="bullet"/>
      <w:lvlText w:val="•"/>
      <w:lvlJc w:val="left"/>
      <w:pPr>
        <w:ind w:left="1252" w:hanging="166"/>
      </w:pPr>
      <w:rPr>
        <w:rFonts w:hint="default"/>
      </w:rPr>
    </w:lvl>
    <w:lvl w:ilvl="2" w:tplc="B594867E">
      <w:numFmt w:val="bullet"/>
      <w:lvlText w:val="•"/>
      <w:lvlJc w:val="left"/>
      <w:pPr>
        <w:ind w:left="2184" w:hanging="166"/>
      </w:pPr>
      <w:rPr>
        <w:rFonts w:hint="default"/>
      </w:rPr>
    </w:lvl>
    <w:lvl w:ilvl="3" w:tplc="2828FEF2">
      <w:numFmt w:val="bullet"/>
      <w:lvlText w:val="•"/>
      <w:lvlJc w:val="left"/>
      <w:pPr>
        <w:ind w:left="3116" w:hanging="166"/>
      </w:pPr>
      <w:rPr>
        <w:rFonts w:hint="default"/>
      </w:rPr>
    </w:lvl>
    <w:lvl w:ilvl="4" w:tplc="1DFEF5C4">
      <w:numFmt w:val="bullet"/>
      <w:lvlText w:val="•"/>
      <w:lvlJc w:val="left"/>
      <w:pPr>
        <w:ind w:left="4048" w:hanging="166"/>
      </w:pPr>
      <w:rPr>
        <w:rFonts w:hint="default"/>
      </w:rPr>
    </w:lvl>
    <w:lvl w:ilvl="5" w:tplc="13167D68">
      <w:numFmt w:val="bullet"/>
      <w:lvlText w:val="•"/>
      <w:lvlJc w:val="left"/>
      <w:pPr>
        <w:ind w:left="4980" w:hanging="166"/>
      </w:pPr>
      <w:rPr>
        <w:rFonts w:hint="default"/>
      </w:rPr>
    </w:lvl>
    <w:lvl w:ilvl="6" w:tplc="8FBA7A50">
      <w:numFmt w:val="bullet"/>
      <w:lvlText w:val="•"/>
      <w:lvlJc w:val="left"/>
      <w:pPr>
        <w:ind w:left="5912" w:hanging="166"/>
      </w:pPr>
      <w:rPr>
        <w:rFonts w:hint="default"/>
      </w:rPr>
    </w:lvl>
    <w:lvl w:ilvl="7" w:tplc="E97E1EEA">
      <w:numFmt w:val="bullet"/>
      <w:lvlText w:val="•"/>
      <w:lvlJc w:val="left"/>
      <w:pPr>
        <w:ind w:left="6844" w:hanging="166"/>
      </w:pPr>
      <w:rPr>
        <w:rFonts w:hint="default"/>
      </w:rPr>
    </w:lvl>
    <w:lvl w:ilvl="8" w:tplc="7DB2AE58">
      <w:numFmt w:val="bullet"/>
      <w:lvlText w:val="•"/>
      <w:lvlJc w:val="left"/>
      <w:pPr>
        <w:ind w:left="7776" w:hanging="166"/>
      </w:pPr>
      <w:rPr>
        <w:rFonts w:hint="default"/>
      </w:rPr>
    </w:lvl>
  </w:abstractNum>
  <w:abstractNum w:abstractNumId="11" w15:restartNumberingAfterBreak="0">
    <w:nsid w:val="1D8236EF"/>
    <w:multiLevelType w:val="multilevel"/>
    <w:tmpl w:val="5D78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A0833"/>
    <w:multiLevelType w:val="hybridMultilevel"/>
    <w:tmpl w:val="5B564B68"/>
    <w:lvl w:ilvl="0" w:tplc="60FC0C34">
      <w:numFmt w:val="bullet"/>
      <w:lvlText w:val="-"/>
      <w:lvlJc w:val="left"/>
      <w:pPr>
        <w:ind w:left="879" w:hanging="360"/>
      </w:pPr>
      <w:rPr>
        <w:rFonts w:ascii="Arial" w:eastAsia="Arial" w:hAnsi="Arial" w:cs="Arial" w:hint="default"/>
        <w:w w:val="99"/>
        <w:sz w:val="20"/>
        <w:szCs w:val="20"/>
      </w:rPr>
    </w:lvl>
    <w:lvl w:ilvl="1" w:tplc="68FA95B8">
      <w:numFmt w:val="bullet"/>
      <w:lvlText w:val="•"/>
      <w:lvlJc w:val="left"/>
      <w:pPr>
        <w:ind w:left="1756" w:hanging="360"/>
      </w:pPr>
      <w:rPr>
        <w:rFonts w:hint="default"/>
      </w:rPr>
    </w:lvl>
    <w:lvl w:ilvl="2" w:tplc="291A10F2">
      <w:numFmt w:val="bullet"/>
      <w:lvlText w:val="•"/>
      <w:lvlJc w:val="left"/>
      <w:pPr>
        <w:ind w:left="2632" w:hanging="360"/>
      </w:pPr>
      <w:rPr>
        <w:rFonts w:hint="default"/>
      </w:rPr>
    </w:lvl>
    <w:lvl w:ilvl="3" w:tplc="7DA0ECAA">
      <w:numFmt w:val="bullet"/>
      <w:lvlText w:val="•"/>
      <w:lvlJc w:val="left"/>
      <w:pPr>
        <w:ind w:left="3508" w:hanging="360"/>
      </w:pPr>
      <w:rPr>
        <w:rFonts w:hint="default"/>
      </w:rPr>
    </w:lvl>
    <w:lvl w:ilvl="4" w:tplc="B3A44CCE">
      <w:numFmt w:val="bullet"/>
      <w:lvlText w:val="•"/>
      <w:lvlJc w:val="left"/>
      <w:pPr>
        <w:ind w:left="4384" w:hanging="360"/>
      </w:pPr>
      <w:rPr>
        <w:rFonts w:hint="default"/>
      </w:rPr>
    </w:lvl>
    <w:lvl w:ilvl="5" w:tplc="10E0D7FE">
      <w:numFmt w:val="bullet"/>
      <w:lvlText w:val="•"/>
      <w:lvlJc w:val="left"/>
      <w:pPr>
        <w:ind w:left="5260" w:hanging="360"/>
      </w:pPr>
      <w:rPr>
        <w:rFonts w:hint="default"/>
      </w:rPr>
    </w:lvl>
    <w:lvl w:ilvl="6" w:tplc="D95AF2C6">
      <w:numFmt w:val="bullet"/>
      <w:lvlText w:val="•"/>
      <w:lvlJc w:val="left"/>
      <w:pPr>
        <w:ind w:left="6136" w:hanging="360"/>
      </w:pPr>
      <w:rPr>
        <w:rFonts w:hint="default"/>
      </w:rPr>
    </w:lvl>
    <w:lvl w:ilvl="7" w:tplc="3CE6A190">
      <w:numFmt w:val="bullet"/>
      <w:lvlText w:val="•"/>
      <w:lvlJc w:val="left"/>
      <w:pPr>
        <w:ind w:left="7012" w:hanging="360"/>
      </w:pPr>
      <w:rPr>
        <w:rFonts w:hint="default"/>
      </w:rPr>
    </w:lvl>
    <w:lvl w:ilvl="8" w:tplc="A8266704">
      <w:numFmt w:val="bullet"/>
      <w:lvlText w:val="•"/>
      <w:lvlJc w:val="left"/>
      <w:pPr>
        <w:ind w:left="7888" w:hanging="360"/>
      </w:pPr>
      <w:rPr>
        <w:rFonts w:hint="default"/>
      </w:rPr>
    </w:lvl>
  </w:abstractNum>
  <w:abstractNum w:abstractNumId="13" w15:restartNumberingAfterBreak="0">
    <w:nsid w:val="26E55AEB"/>
    <w:multiLevelType w:val="multilevel"/>
    <w:tmpl w:val="4D3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97295"/>
    <w:multiLevelType w:val="multilevel"/>
    <w:tmpl w:val="FB96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A5D19"/>
    <w:multiLevelType w:val="hybridMultilevel"/>
    <w:tmpl w:val="749614BA"/>
    <w:lvl w:ilvl="0" w:tplc="556098C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16613"/>
    <w:multiLevelType w:val="multilevel"/>
    <w:tmpl w:val="8BA4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B480C"/>
    <w:multiLevelType w:val="hybridMultilevel"/>
    <w:tmpl w:val="7EAE6D8C"/>
    <w:lvl w:ilvl="0" w:tplc="F2A66946">
      <w:numFmt w:val="bullet"/>
      <w:lvlText w:val="●"/>
      <w:lvlJc w:val="left"/>
      <w:pPr>
        <w:ind w:left="820" w:hanging="395"/>
      </w:pPr>
      <w:rPr>
        <w:rFonts w:ascii="Arial" w:eastAsia="Arial" w:hAnsi="Arial" w:cs="Arial" w:hint="default"/>
        <w:b w:val="0"/>
        <w:bCs w:val="0"/>
        <w:i w:val="0"/>
        <w:iCs w:val="0"/>
        <w:w w:val="100"/>
        <w:sz w:val="22"/>
        <w:szCs w:val="22"/>
        <w:lang w:val="en-US" w:eastAsia="en-US" w:bidi="ar-SA"/>
      </w:rPr>
    </w:lvl>
    <w:lvl w:ilvl="1" w:tplc="26CCA4F2">
      <w:numFmt w:val="bullet"/>
      <w:lvlText w:val="■"/>
      <w:lvlJc w:val="left"/>
      <w:pPr>
        <w:ind w:left="2260" w:hanging="360"/>
      </w:pPr>
      <w:rPr>
        <w:rFonts w:ascii="Arial" w:eastAsia="Arial" w:hAnsi="Arial" w:cs="Arial" w:hint="default"/>
        <w:b w:val="0"/>
        <w:bCs w:val="0"/>
        <w:i w:val="0"/>
        <w:iCs w:val="0"/>
        <w:w w:val="100"/>
        <w:sz w:val="22"/>
        <w:szCs w:val="22"/>
        <w:lang w:val="en-US" w:eastAsia="en-US" w:bidi="ar-SA"/>
      </w:rPr>
    </w:lvl>
    <w:lvl w:ilvl="2" w:tplc="48569D4C">
      <w:numFmt w:val="bullet"/>
      <w:lvlText w:val="•"/>
      <w:lvlJc w:val="left"/>
      <w:pPr>
        <w:ind w:left="3577" w:hanging="360"/>
      </w:pPr>
      <w:rPr>
        <w:rFonts w:hint="default"/>
        <w:lang w:val="en-US" w:eastAsia="en-US" w:bidi="ar-SA"/>
      </w:rPr>
    </w:lvl>
    <w:lvl w:ilvl="3" w:tplc="01C8A93C">
      <w:numFmt w:val="bullet"/>
      <w:lvlText w:val="•"/>
      <w:lvlJc w:val="left"/>
      <w:pPr>
        <w:ind w:left="4895" w:hanging="360"/>
      </w:pPr>
      <w:rPr>
        <w:rFonts w:hint="default"/>
        <w:lang w:val="en-US" w:eastAsia="en-US" w:bidi="ar-SA"/>
      </w:rPr>
    </w:lvl>
    <w:lvl w:ilvl="4" w:tplc="FD986FD0">
      <w:numFmt w:val="bullet"/>
      <w:lvlText w:val="•"/>
      <w:lvlJc w:val="left"/>
      <w:pPr>
        <w:ind w:left="6213" w:hanging="360"/>
      </w:pPr>
      <w:rPr>
        <w:rFonts w:hint="default"/>
        <w:lang w:val="en-US" w:eastAsia="en-US" w:bidi="ar-SA"/>
      </w:rPr>
    </w:lvl>
    <w:lvl w:ilvl="5" w:tplc="FE62981C">
      <w:numFmt w:val="bullet"/>
      <w:lvlText w:val="•"/>
      <w:lvlJc w:val="left"/>
      <w:pPr>
        <w:ind w:left="7531" w:hanging="360"/>
      </w:pPr>
      <w:rPr>
        <w:rFonts w:hint="default"/>
        <w:lang w:val="en-US" w:eastAsia="en-US" w:bidi="ar-SA"/>
      </w:rPr>
    </w:lvl>
    <w:lvl w:ilvl="6" w:tplc="0E28790A">
      <w:numFmt w:val="bullet"/>
      <w:lvlText w:val="•"/>
      <w:lvlJc w:val="left"/>
      <w:pPr>
        <w:ind w:left="8848" w:hanging="360"/>
      </w:pPr>
      <w:rPr>
        <w:rFonts w:hint="default"/>
        <w:lang w:val="en-US" w:eastAsia="en-US" w:bidi="ar-SA"/>
      </w:rPr>
    </w:lvl>
    <w:lvl w:ilvl="7" w:tplc="F334CA0C">
      <w:numFmt w:val="bullet"/>
      <w:lvlText w:val="•"/>
      <w:lvlJc w:val="left"/>
      <w:pPr>
        <w:ind w:left="10166" w:hanging="360"/>
      </w:pPr>
      <w:rPr>
        <w:rFonts w:hint="default"/>
        <w:lang w:val="en-US" w:eastAsia="en-US" w:bidi="ar-SA"/>
      </w:rPr>
    </w:lvl>
    <w:lvl w:ilvl="8" w:tplc="DF8ED322">
      <w:numFmt w:val="bullet"/>
      <w:lvlText w:val="•"/>
      <w:lvlJc w:val="left"/>
      <w:pPr>
        <w:ind w:left="11484" w:hanging="360"/>
      </w:pPr>
      <w:rPr>
        <w:rFonts w:hint="default"/>
        <w:lang w:val="en-US" w:eastAsia="en-US" w:bidi="ar-SA"/>
      </w:rPr>
    </w:lvl>
  </w:abstractNum>
  <w:abstractNum w:abstractNumId="18" w15:restartNumberingAfterBreak="0">
    <w:nsid w:val="3B5D1F9A"/>
    <w:multiLevelType w:val="hybridMultilevel"/>
    <w:tmpl w:val="3DF66F94"/>
    <w:lvl w:ilvl="0" w:tplc="DF38E9AC">
      <w:numFmt w:val="bullet"/>
      <w:lvlText w:val="●"/>
      <w:lvlJc w:val="left"/>
      <w:pPr>
        <w:ind w:left="879" w:hanging="360"/>
      </w:pPr>
      <w:rPr>
        <w:rFonts w:ascii="Arial" w:eastAsia="Arial" w:hAnsi="Arial" w:cs="Arial" w:hint="default"/>
        <w:w w:val="99"/>
        <w:sz w:val="20"/>
        <w:szCs w:val="20"/>
      </w:rPr>
    </w:lvl>
    <w:lvl w:ilvl="1" w:tplc="15363992">
      <w:numFmt w:val="bullet"/>
      <w:lvlText w:val="•"/>
      <w:lvlJc w:val="left"/>
      <w:pPr>
        <w:ind w:left="1756" w:hanging="360"/>
      </w:pPr>
      <w:rPr>
        <w:rFonts w:hint="default"/>
      </w:rPr>
    </w:lvl>
    <w:lvl w:ilvl="2" w:tplc="28186C8A">
      <w:numFmt w:val="bullet"/>
      <w:lvlText w:val="•"/>
      <w:lvlJc w:val="left"/>
      <w:pPr>
        <w:ind w:left="2632" w:hanging="360"/>
      </w:pPr>
      <w:rPr>
        <w:rFonts w:hint="default"/>
      </w:rPr>
    </w:lvl>
    <w:lvl w:ilvl="3" w:tplc="82C2EC66">
      <w:numFmt w:val="bullet"/>
      <w:lvlText w:val="•"/>
      <w:lvlJc w:val="left"/>
      <w:pPr>
        <w:ind w:left="3508" w:hanging="360"/>
      </w:pPr>
      <w:rPr>
        <w:rFonts w:hint="default"/>
      </w:rPr>
    </w:lvl>
    <w:lvl w:ilvl="4" w:tplc="B464F88C">
      <w:numFmt w:val="bullet"/>
      <w:lvlText w:val="•"/>
      <w:lvlJc w:val="left"/>
      <w:pPr>
        <w:ind w:left="4384" w:hanging="360"/>
      </w:pPr>
      <w:rPr>
        <w:rFonts w:hint="default"/>
      </w:rPr>
    </w:lvl>
    <w:lvl w:ilvl="5" w:tplc="986C1440">
      <w:numFmt w:val="bullet"/>
      <w:lvlText w:val="•"/>
      <w:lvlJc w:val="left"/>
      <w:pPr>
        <w:ind w:left="5260" w:hanging="360"/>
      </w:pPr>
      <w:rPr>
        <w:rFonts w:hint="default"/>
      </w:rPr>
    </w:lvl>
    <w:lvl w:ilvl="6" w:tplc="5B6220A4">
      <w:numFmt w:val="bullet"/>
      <w:lvlText w:val="•"/>
      <w:lvlJc w:val="left"/>
      <w:pPr>
        <w:ind w:left="6136" w:hanging="360"/>
      </w:pPr>
      <w:rPr>
        <w:rFonts w:hint="default"/>
      </w:rPr>
    </w:lvl>
    <w:lvl w:ilvl="7" w:tplc="A0BE258C">
      <w:numFmt w:val="bullet"/>
      <w:lvlText w:val="•"/>
      <w:lvlJc w:val="left"/>
      <w:pPr>
        <w:ind w:left="7012" w:hanging="360"/>
      </w:pPr>
      <w:rPr>
        <w:rFonts w:hint="default"/>
      </w:rPr>
    </w:lvl>
    <w:lvl w:ilvl="8" w:tplc="B382F276">
      <w:numFmt w:val="bullet"/>
      <w:lvlText w:val="•"/>
      <w:lvlJc w:val="left"/>
      <w:pPr>
        <w:ind w:left="7888" w:hanging="360"/>
      </w:pPr>
      <w:rPr>
        <w:rFonts w:hint="default"/>
      </w:rPr>
    </w:lvl>
  </w:abstractNum>
  <w:abstractNum w:abstractNumId="19" w15:restartNumberingAfterBreak="0">
    <w:nsid w:val="3DB455AB"/>
    <w:multiLevelType w:val="multilevel"/>
    <w:tmpl w:val="7356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039A7"/>
    <w:multiLevelType w:val="multilevel"/>
    <w:tmpl w:val="176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B5301"/>
    <w:multiLevelType w:val="multilevel"/>
    <w:tmpl w:val="29B4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770BC"/>
    <w:multiLevelType w:val="hybridMultilevel"/>
    <w:tmpl w:val="7DE67C80"/>
    <w:lvl w:ilvl="0" w:tplc="A6801848">
      <w:start w:val="2"/>
      <w:numFmt w:val="upperLetter"/>
      <w:lvlText w:val="%1."/>
      <w:lvlJc w:val="left"/>
      <w:pPr>
        <w:tabs>
          <w:tab w:val="num" w:pos="720"/>
        </w:tabs>
        <w:ind w:left="720" w:hanging="360"/>
      </w:pPr>
    </w:lvl>
    <w:lvl w:ilvl="1" w:tplc="CFF2F9CC" w:tentative="1">
      <w:start w:val="1"/>
      <w:numFmt w:val="decimal"/>
      <w:lvlText w:val="%2."/>
      <w:lvlJc w:val="left"/>
      <w:pPr>
        <w:tabs>
          <w:tab w:val="num" w:pos="1440"/>
        </w:tabs>
        <w:ind w:left="1440" w:hanging="360"/>
      </w:pPr>
    </w:lvl>
    <w:lvl w:ilvl="2" w:tplc="8D349874" w:tentative="1">
      <w:start w:val="1"/>
      <w:numFmt w:val="decimal"/>
      <w:lvlText w:val="%3."/>
      <w:lvlJc w:val="left"/>
      <w:pPr>
        <w:tabs>
          <w:tab w:val="num" w:pos="2160"/>
        </w:tabs>
        <w:ind w:left="2160" w:hanging="360"/>
      </w:pPr>
    </w:lvl>
    <w:lvl w:ilvl="3" w:tplc="28441EA0" w:tentative="1">
      <w:start w:val="1"/>
      <w:numFmt w:val="decimal"/>
      <w:lvlText w:val="%4."/>
      <w:lvlJc w:val="left"/>
      <w:pPr>
        <w:tabs>
          <w:tab w:val="num" w:pos="2880"/>
        </w:tabs>
        <w:ind w:left="2880" w:hanging="360"/>
      </w:pPr>
    </w:lvl>
    <w:lvl w:ilvl="4" w:tplc="32D46A52" w:tentative="1">
      <w:start w:val="1"/>
      <w:numFmt w:val="decimal"/>
      <w:lvlText w:val="%5."/>
      <w:lvlJc w:val="left"/>
      <w:pPr>
        <w:tabs>
          <w:tab w:val="num" w:pos="3600"/>
        </w:tabs>
        <w:ind w:left="3600" w:hanging="360"/>
      </w:pPr>
    </w:lvl>
    <w:lvl w:ilvl="5" w:tplc="2D068A74" w:tentative="1">
      <w:start w:val="1"/>
      <w:numFmt w:val="decimal"/>
      <w:lvlText w:val="%6."/>
      <w:lvlJc w:val="left"/>
      <w:pPr>
        <w:tabs>
          <w:tab w:val="num" w:pos="4320"/>
        </w:tabs>
        <w:ind w:left="4320" w:hanging="360"/>
      </w:pPr>
    </w:lvl>
    <w:lvl w:ilvl="6" w:tplc="0A221FE4" w:tentative="1">
      <w:start w:val="1"/>
      <w:numFmt w:val="decimal"/>
      <w:lvlText w:val="%7."/>
      <w:lvlJc w:val="left"/>
      <w:pPr>
        <w:tabs>
          <w:tab w:val="num" w:pos="5040"/>
        </w:tabs>
        <w:ind w:left="5040" w:hanging="360"/>
      </w:pPr>
    </w:lvl>
    <w:lvl w:ilvl="7" w:tplc="C20AB186" w:tentative="1">
      <w:start w:val="1"/>
      <w:numFmt w:val="decimal"/>
      <w:lvlText w:val="%8."/>
      <w:lvlJc w:val="left"/>
      <w:pPr>
        <w:tabs>
          <w:tab w:val="num" w:pos="5760"/>
        </w:tabs>
        <w:ind w:left="5760" w:hanging="360"/>
      </w:pPr>
    </w:lvl>
    <w:lvl w:ilvl="8" w:tplc="FDFAEA96" w:tentative="1">
      <w:start w:val="1"/>
      <w:numFmt w:val="decimal"/>
      <w:lvlText w:val="%9."/>
      <w:lvlJc w:val="left"/>
      <w:pPr>
        <w:tabs>
          <w:tab w:val="num" w:pos="6480"/>
        </w:tabs>
        <w:ind w:left="6480" w:hanging="360"/>
      </w:pPr>
    </w:lvl>
  </w:abstractNum>
  <w:abstractNum w:abstractNumId="23" w15:restartNumberingAfterBreak="0">
    <w:nsid w:val="45D66478"/>
    <w:multiLevelType w:val="hybridMultilevel"/>
    <w:tmpl w:val="2E7476B4"/>
    <w:lvl w:ilvl="0" w:tplc="372855AC">
      <w:start w:val="14"/>
      <w:numFmt w:val="upperRoman"/>
      <w:lvlText w:val="%1."/>
      <w:lvlJc w:val="left"/>
      <w:pPr>
        <w:ind w:left="591" w:hanging="432"/>
      </w:pPr>
      <w:rPr>
        <w:rFonts w:ascii="Arial" w:eastAsia="Arial" w:hAnsi="Arial" w:cs="Arial" w:hint="default"/>
        <w:spacing w:val="-1"/>
        <w:w w:val="99"/>
        <w:sz w:val="20"/>
        <w:szCs w:val="20"/>
      </w:rPr>
    </w:lvl>
    <w:lvl w:ilvl="1" w:tplc="FC32B766">
      <w:numFmt w:val="bullet"/>
      <w:lvlText w:val="●"/>
      <w:lvlJc w:val="left"/>
      <w:pPr>
        <w:ind w:left="880" w:hanging="361"/>
      </w:pPr>
      <w:rPr>
        <w:rFonts w:ascii="Calibri" w:eastAsia="Calibri" w:hAnsi="Calibri" w:cs="Calibri" w:hint="default"/>
        <w:w w:val="100"/>
        <w:sz w:val="22"/>
        <w:szCs w:val="22"/>
      </w:rPr>
    </w:lvl>
    <w:lvl w:ilvl="2" w:tplc="7586360E">
      <w:numFmt w:val="bullet"/>
      <w:lvlText w:val="•"/>
      <w:lvlJc w:val="left"/>
      <w:pPr>
        <w:ind w:left="1853" w:hanging="361"/>
      </w:pPr>
      <w:rPr>
        <w:rFonts w:hint="default"/>
      </w:rPr>
    </w:lvl>
    <w:lvl w:ilvl="3" w:tplc="29089524">
      <w:numFmt w:val="bullet"/>
      <w:lvlText w:val="•"/>
      <w:lvlJc w:val="left"/>
      <w:pPr>
        <w:ind w:left="2826" w:hanging="361"/>
      </w:pPr>
      <w:rPr>
        <w:rFonts w:hint="default"/>
      </w:rPr>
    </w:lvl>
    <w:lvl w:ilvl="4" w:tplc="26B40952">
      <w:numFmt w:val="bullet"/>
      <w:lvlText w:val="•"/>
      <w:lvlJc w:val="left"/>
      <w:pPr>
        <w:ind w:left="3800" w:hanging="361"/>
      </w:pPr>
      <w:rPr>
        <w:rFonts w:hint="default"/>
      </w:rPr>
    </w:lvl>
    <w:lvl w:ilvl="5" w:tplc="F6CC82E6">
      <w:numFmt w:val="bullet"/>
      <w:lvlText w:val="•"/>
      <w:lvlJc w:val="left"/>
      <w:pPr>
        <w:ind w:left="4773" w:hanging="361"/>
      </w:pPr>
      <w:rPr>
        <w:rFonts w:hint="default"/>
      </w:rPr>
    </w:lvl>
    <w:lvl w:ilvl="6" w:tplc="2A600392">
      <w:numFmt w:val="bullet"/>
      <w:lvlText w:val="•"/>
      <w:lvlJc w:val="left"/>
      <w:pPr>
        <w:ind w:left="5746" w:hanging="361"/>
      </w:pPr>
      <w:rPr>
        <w:rFonts w:hint="default"/>
      </w:rPr>
    </w:lvl>
    <w:lvl w:ilvl="7" w:tplc="3D74174A">
      <w:numFmt w:val="bullet"/>
      <w:lvlText w:val="•"/>
      <w:lvlJc w:val="left"/>
      <w:pPr>
        <w:ind w:left="6720" w:hanging="361"/>
      </w:pPr>
      <w:rPr>
        <w:rFonts w:hint="default"/>
      </w:rPr>
    </w:lvl>
    <w:lvl w:ilvl="8" w:tplc="F2E03A12">
      <w:numFmt w:val="bullet"/>
      <w:lvlText w:val="•"/>
      <w:lvlJc w:val="left"/>
      <w:pPr>
        <w:ind w:left="7693" w:hanging="361"/>
      </w:pPr>
      <w:rPr>
        <w:rFonts w:hint="default"/>
      </w:rPr>
    </w:lvl>
  </w:abstractNum>
  <w:abstractNum w:abstractNumId="24" w15:restartNumberingAfterBreak="0">
    <w:nsid w:val="54F4645D"/>
    <w:multiLevelType w:val="hybridMultilevel"/>
    <w:tmpl w:val="0D3AA9F0"/>
    <w:lvl w:ilvl="0" w:tplc="F8880B14">
      <w:start w:val="5"/>
      <w:numFmt w:val="upperLetter"/>
      <w:lvlText w:val="%1."/>
      <w:lvlJc w:val="left"/>
      <w:pPr>
        <w:tabs>
          <w:tab w:val="num" w:pos="720"/>
        </w:tabs>
        <w:ind w:left="720" w:hanging="360"/>
      </w:pPr>
    </w:lvl>
    <w:lvl w:ilvl="1" w:tplc="7D6AB79E" w:tentative="1">
      <w:start w:val="1"/>
      <w:numFmt w:val="decimal"/>
      <w:lvlText w:val="%2."/>
      <w:lvlJc w:val="left"/>
      <w:pPr>
        <w:tabs>
          <w:tab w:val="num" w:pos="1440"/>
        </w:tabs>
        <w:ind w:left="1440" w:hanging="360"/>
      </w:pPr>
    </w:lvl>
    <w:lvl w:ilvl="2" w:tplc="C56C4C04" w:tentative="1">
      <w:start w:val="1"/>
      <w:numFmt w:val="decimal"/>
      <w:lvlText w:val="%3."/>
      <w:lvlJc w:val="left"/>
      <w:pPr>
        <w:tabs>
          <w:tab w:val="num" w:pos="2160"/>
        </w:tabs>
        <w:ind w:left="2160" w:hanging="360"/>
      </w:pPr>
    </w:lvl>
    <w:lvl w:ilvl="3" w:tplc="C58C0C96" w:tentative="1">
      <w:start w:val="1"/>
      <w:numFmt w:val="decimal"/>
      <w:lvlText w:val="%4."/>
      <w:lvlJc w:val="left"/>
      <w:pPr>
        <w:tabs>
          <w:tab w:val="num" w:pos="2880"/>
        </w:tabs>
        <w:ind w:left="2880" w:hanging="360"/>
      </w:pPr>
    </w:lvl>
    <w:lvl w:ilvl="4" w:tplc="41D624BC" w:tentative="1">
      <w:start w:val="1"/>
      <w:numFmt w:val="decimal"/>
      <w:lvlText w:val="%5."/>
      <w:lvlJc w:val="left"/>
      <w:pPr>
        <w:tabs>
          <w:tab w:val="num" w:pos="3600"/>
        </w:tabs>
        <w:ind w:left="3600" w:hanging="360"/>
      </w:pPr>
    </w:lvl>
    <w:lvl w:ilvl="5" w:tplc="B1464B3A" w:tentative="1">
      <w:start w:val="1"/>
      <w:numFmt w:val="decimal"/>
      <w:lvlText w:val="%6."/>
      <w:lvlJc w:val="left"/>
      <w:pPr>
        <w:tabs>
          <w:tab w:val="num" w:pos="4320"/>
        </w:tabs>
        <w:ind w:left="4320" w:hanging="360"/>
      </w:pPr>
    </w:lvl>
    <w:lvl w:ilvl="6" w:tplc="65FCD5B0" w:tentative="1">
      <w:start w:val="1"/>
      <w:numFmt w:val="decimal"/>
      <w:lvlText w:val="%7."/>
      <w:lvlJc w:val="left"/>
      <w:pPr>
        <w:tabs>
          <w:tab w:val="num" w:pos="5040"/>
        </w:tabs>
        <w:ind w:left="5040" w:hanging="360"/>
      </w:pPr>
    </w:lvl>
    <w:lvl w:ilvl="7" w:tplc="676ACC9C" w:tentative="1">
      <w:start w:val="1"/>
      <w:numFmt w:val="decimal"/>
      <w:lvlText w:val="%8."/>
      <w:lvlJc w:val="left"/>
      <w:pPr>
        <w:tabs>
          <w:tab w:val="num" w:pos="5760"/>
        </w:tabs>
        <w:ind w:left="5760" w:hanging="360"/>
      </w:pPr>
    </w:lvl>
    <w:lvl w:ilvl="8" w:tplc="395AABB4" w:tentative="1">
      <w:start w:val="1"/>
      <w:numFmt w:val="decimal"/>
      <w:lvlText w:val="%9."/>
      <w:lvlJc w:val="left"/>
      <w:pPr>
        <w:tabs>
          <w:tab w:val="num" w:pos="6480"/>
        </w:tabs>
        <w:ind w:left="6480" w:hanging="360"/>
      </w:pPr>
    </w:lvl>
  </w:abstractNum>
  <w:abstractNum w:abstractNumId="25" w15:restartNumberingAfterBreak="0">
    <w:nsid w:val="5A45604B"/>
    <w:multiLevelType w:val="hybridMultilevel"/>
    <w:tmpl w:val="B7DE6CC8"/>
    <w:lvl w:ilvl="0" w:tplc="A880C95E">
      <w:start w:val="3"/>
      <w:numFmt w:val="upperLetter"/>
      <w:lvlText w:val="%1."/>
      <w:lvlJc w:val="left"/>
      <w:pPr>
        <w:tabs>
          <w:tab w:val="num" w:pos="720"/>
        </w:tabs>
        <w:ind w:left="720" w:hanging="360"/>
      </w:pPr>
    </w:lvl>
    <w:lvl w:ilvl="1" w:tplc="933A80D2" w:tentative="1">
      <w:start w:val="1"/>
      <w:numFmt w:val="decimal"/>
      <w:lvlText w:val="%2."/>
      <w:lvlJc w:val="left"/>
      <w:pPr>
        <w:tabs>
          <w:tab w:val="num" w:pos="1440"/>
        </w:tabs>
        <w:ind w:left="1440" w:hanging="360"/>
      </w:pPr>
    </w:lvl>
    <w:lvl w:ilvl="2" w:tplc="80524454" w:tentative="1">
      <w:start w:val="1"/>
      <w:numFmt w:val="decimal"/>
      <w:lvlText w:val="%3."/>
      <w:lvlJc w:val="left"/>
      <w:pPr>
        <w:tabs>
          <w:tab w:val="num" w:pos="2160"/>
        </w:tabs>
        <w:ind w:left="2160" w:hanging="360"/>
      </w:pPr>
    </w:lvl>
    <w:lvl w:ilvl="3" w:tplc="C85E7CC8" w:tentative="1">
      <w:start w:val="1"/>
      <w:numFmt w:val="decimal"/>
      <w:lvlText w:val="%4."/>
      <w:lvlJc w:val="left"/>
      <w:pPr>
        <w:tabs>
          <w:tab w:val="num" w:pos="2880"/>
        </w:tabs>
        <w:ind w:left="2880" w:hanging="360"/>
      </w:pPr>
    </w:lvl>
    <w:lvl w:ilvl="4" w:tplc="9118E940" w:tentative="1">
      <w:start w:val="1"/>
      <w:numFmt w:val="decimal"/>
      <w:lvlText w:val="%5."/>
      <w:lvlJc w:val="left"/>
      <w:pPr>
        <w:tabs>
          <w:tab w:val="num" w:pos="3600"/>
        </w:tabs>
        <w:ind w:left="3600" w:hanging="360"/>
      </w:pPr>
    </w:lvl>
    <w:lvl w:ilvl="5" w:tplc="C30C1564" w:tentative="1">
      <w:start w:val="1"/>
      <w:numFmt w:val="decimal"/>
      <w:lvlText w:val="%6."/>
      <w:lvlJc w:val="left"/>
      <w:pPr>
        <w:tabs>
          <w:tab w:val="num" w:pos="4320"/>
        </w:tabs>
        <w:ind w:left="4320" w:hanging="360"/>
      </w:pPr>
    </w:lvl>
    <w:lvl w:ilvl="6" w:tplc="D9ECAA8E" w:tentative="1">
      <w:start w:val="1"/>
      <w:numFmt w:val="decimal"/>
      <w:lvlText w:val="%7."/>
      <w:lvlJc w:val="left"/>
      <w:pPr>
        <w:tabs>
          <w:tab w:val="num" w:pos="5040"/>
        </w:tabs>
        <w:ind w:left="5040" w:hanging="360"/>
      </w:pPr>
    </w:lvl>
    <w:lvl w:ilvl="7" w:tplc="89201E10" w:tentative="1">
      <w:start w:val="1"/>
      <w:numFmt w:val="decimal"/>
      <w:lvlText w:val="%8."/>
      <w:lvlJc w:val="left"/>
      <w:pPr>
        <w:tabs>
          <w:tab w:val="num" w:pos="5760"/>
        </w:tabs>
        <w:ind w:left="5760" w:hanging="360"/>
      </w:pPr>
    </w:lvl>
    <w:lvl w:ilvl="8" w:tplc="D1DC7DD0" w:tentative="1">
      <w:start w:val="1"/>
      <w:numFmt w:val="decimal"/>
      <w:lvlText w:val="%9."/>
      <w:lvlJc w:val="left"/>
      <w:pPr>
        <w:tabs>
          <w:tab w:val="num" w:pos="6480"/>
        </w:tabs>
        <w:ind w:left="6480" w:hanging="360"/>
      </w:pPr>
    </w:lvl>
  </w:abstractNum>
  <w:abstractNum w:abstractNumId="26" w15:restartNumberingAfterBreak="0">
    <w:nsid w:val="614B56BD"/>
    <w:multiLevelType w:val="multilevel"/>
    <w:tmpl w:val="AD8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20A20"/>
    <w:multiLevelType w:val="hybridMultilevel"/>
    <w:tmpl w:val="489E61D6"/>
    <w:lvl w:ilvl="0" w:tplc="C66A5FDE">
      <w:start w:val="4"/>
      <w:numFmt w:val="upperLetter"/>
      <w:lvlText w:val="%1."/>
      <w:lvlJc w:val="left"/>
      <w:pPr>
        <w:tabs>
          <w:tab w:val="num" w:pos="720"/>
        </w:tabs>
        <w:ind w:left="720" w:hanging="360"/>
      </w:pPr>
    </w:lvl>
    <w:lvl w:ilvl="1" w:tplc="46B894E8" w:tentative="1">
      <w:start w:val="1"/>
      <w:numFmt w:val="decimal"/>
      <w:lvlText w:val="%2."/>
      <w:lvlJc w:val="left"/>
      <w:pPr>
        <w:tabs>
          <w:tab w:val="num" w:pos="1440"/>
        </w:tabs>
        <w:ind w:left="1440" w:hanging="360"/>
      </w:pPr>
    </w:lvl>
    <w:lvl w:ilvl="2" w:tplc="11124BE2" w:tentative="1">
      <w:start w:val="1"/>
      <w:numFmt w:val="decimal"/>
      <w:lvlText w:val="%3."/>
      <w:lvlJc w:val="left"/>
      <w:pPr>
        <w:tabs>
          <w:tab w:val="num" w:pos="2160"/>
        </w:tabs>
        <w:ind w:left="2160" w:hanging="360"/>
      </w:pPr>
    </w:lvl>
    <w:lvl w:ilvl="3" w:tplc="7FF0B1CA" w:tentative="1">
      <w:start w:val="1"/>
      <w:numFmt w:val="decimal"/>
      <w:lvlText w:val="%4."/>
      <w:lvlJc w:val="left"/>
      <w:pPr>
        <w:tabs>
          <w:tab w:val="num" w:pos="2880"/>
        </w:tabs>
        <w:ind w:left="2880" w:hanging="360"/>
      </w:pPr>
    </w:lvl>
    <w:lvl w:ilvl="4" w:tplc="2804A782" w:tentative="1">
      <w:start w:val="1"/>
      <w:numFmt w:val="decimal"/>
      <w:lvlText w:val="%5."/>
      <w:lvlJc w:val="left"/>
      <w:pPr>
        <w:tabs>
          <w:tab w:val="num" w:pos="3600"/>
        </w:tabs>
        <w:ind w:left="3600" w:hanging="360"/>
      </w:pPr>
    </w:lvl>
    <w:lvl w:ilvl="5" w:tplc="A6A0BFD8" w:tentative="1">
      <w:start w:val="1"/>
      <w:numFmt w:val="decimal"/>
      <w:lvlText w:val="%6."/>
      <w:lvlJc w:val="left"/>
      <w:pPr>
        <w:tabs>
          <w:tab w:val="num" w:pos="4320"/>
        </w:tabs>
        <w:ind w:left="4320" w:hanging="360"/>
      </w:pPr>
    </w:lvl>
    <w:lvl w:ilvl="6" w:tplc="5B02F10C" w:tentative="1">
      <w:start w:val="1"/>
      <w:numFmt w:val="decimal"/>
      <w:lvlText w:val="%7."/>
      <w:lvlJc w:val="left"/>
      <w:pPr>
        <w:tabs>
          <w:tab w:val="num" w:pos="5040"/>
        </w:tabs>
        <w:ind w:left="5040" w:hanging="360"/>
      </w:pPr>
    </w:lvl>
    <w:lvl w:ilvl="7" w:tplc="E5F21D0C" w:tentative="1">
      <w:start w:val="1"/>
      <w:numFmt w:val="decimal"/>
      <w:lvlText w:val="%8."/>
      <w:lvlJc w:val="left"/>
      <w:pPr>
        <w:tabs>
          <w:tab w:val="num" w:pos="5760"/>
        </w:tabs>
        <w:ind w:left="5760" w:hanging="360"/>
      </w:pPr>
    </w:lvl>
    <w:lvl w:ilvl="8" w:tplc="97504550" w:tentative="1">
      <w:start w:val="1"/>
      <w:numFmt w:val="decimal"/>
      <w:lvlText w:val="%9."/>
      <w:lvlJc w:val="left"/>
      <w:pPr>
        <w:tabs>
          <w:tab w:val="num" w:pos="6480"/>
        </w:tabs>
        <w:ind w:left="6480" w:hanging="360"/>
      </w:pPr>
    </w:lvl>
  </w:abstractNum>
  <w:abstractNum w:abstractNumId="28" w15:restartNumberingAfterBreak="0">
    <w:nsid w:val="63AC0BC4"/>
    <w:multiLevelType w:val="multilevel"/>
    <w:tmpl w:val="292E0F18"/>
    <w:lvl w:ilvl="0">
      <w:start w:val="1"/>
      <w:numFmt w:val="decimal"/>
      <w:lvlText w:val="%1."/>
      <w:lvlJc w:val="left"/>
      <w:pPr>
        <w:ind w:left="820" w:hanging="54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0" w:hanging="720"/>
      </w:pPr>
      <w:rPr>
        <w:rFonts w:hint="default"/>
        <w:w w:val="100"/>
        <w:lang w:val="en-US" w:eastAsia="en-US" w:bidi="ar-SA"/>
      </w:rPr>
    </w:lvl>
    <w:lvl w:ilvl="2">
      <w:start w:val="1"/>
      <w:numFmt w:val="decimal"/>
      <w:lvlText w:val="%1.%2.%3."/>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125" w:hanging="720"/>
      </w:pPr>
      <w:rPr>
        <w:rFonts w:hint="default"/>
        <w:lang w:val="en-US" w:eastAsia="en-US" w:bidi="ar-SA"/>
      </w:rPr>
    </w:lvl>
    <w:lvl w:ilvl="4">
      <w:numFmt w:val="bullet"/>
      <w:lvlText w:val="•"/>
      <w:lvlJc w:val="left"/>
      <w:pPr>
        <w:ind w:left="3990" w:hanging="720"/>
      </w:pPr>
      <w:rPr>
        <w:rFonts w:hint="default"/>
        <w:lang w:val="en-US" w:eastAsia="en-US" w:bidi="ar-SA"/>
      </w:rPr>
    </w:lvl>
    <w:lvl w:ilvl="5">
      <w:numFmt w:val="bullet"/>
      <w:lvlText w:val="•"/>
      <w:lvlJc w:val="left"/>
      <w:pPr>
        <w:ind w:left="4855" w:hanging="720"/>
      </w:pPr>
      <w:rPr>
        <w:rFonts w:hint="default"/>
        <w:lang w:val="en-US" w:eastAsia="en-US" w:bidi="ar-SA"/>
      </w:rPr>
    </w:lvl>
    <w:lvl w:ilvl="6">
      <w:numFmt w:val="bullet"/>
      <w:lvlText w:val="•"/>
      <w:lvlJc w:val="left"/>
      <w:pPr>
        <w:ind w:left="5720" w:hanging="720"/>
      </w:pPr>
      <w:rPr>
        <w:rFonts w:hint="default"/>
        <w:lang w:val="en-US" w:eastAsia="en-US" w:bidi="ar-SA"/>
      </w:rPr>
    </w:lvl>
    <w:lvl w:ilvl="7">
      <w:numFmt w:val="bullet"/>
      <w:lvlText w:val="•"/>
      <w:lvlJc w:val="left"/>
      <w:pPr>
        <w:ind w:left="6585" w:hanging="720"/>
      </w:pPr>
      <w:rPr>
        <w:rFonts w:hint="default"/>
        <w:lang w:val="en-US" w:eastAsia="en-US" w:bidi="ar-SA"/>
      </w:rPr>
    </w:lvl>
    <w:lvl w:ilvl="8">
      <w:numFmt w:val="bullet"/>
      <w:lvlText w:val="•"/>
      <w:lvlJc w:val="left"/>
      <w:pPr>
        <w:ind w:left="7450" w:hanging="720"/>
      </w:pPr>
      <w:rPr>
        <w:rFonts w:hint="default"/>
        <w:lang w:val="en-US" w:eastAsia="en-US" w:bidi="ar-SA"/>
      </w:rPr>
    </w:lvl>
  </w:abstractNum>
  <w:abstractNum w:abstractNumId="29" w15:restartNumberingAfterBreak="0">
    <w:nsid w:val="6F7519C3"/>
    <w:multiLevelType w:val="multilevel"/>
    <w:tmpl w:val="25A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53E8F"/>
    <w:multiLevelType w:val="multilevel"/>
    <w:tmpl w:val="427E66F0"/>
    <w:lvl w:ilvl="0">
      <w:start w:val="1"/>
      <w:numFmt w:val="decimal"/>
      <w:lvlText w:val="%1."/>
      <w:lvlJc w:val="left"/>
      <w:pPr>
        <w:ind w:left="820" w:hanging="540"/>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0" w:hanging="720"/>
      </w:pPr>
      <w:rPr>
        <w:rFonts w:hint="default"/>
        <w:w w:val="100"/>
        <w:lang w:val="en-US" w:eastAsia="en-US" w:bidi="ar-SA"/>
      </w:rPr>
    </w:lvl>
    <w:lvl w:ilvl="2">
      <w:start w:val="1"/>
      <w:numFmt w:val="decimal"/>
      <w:lvlText w:val="%1.%2.%3."/>
      <w:lvlJc w:val="left"/>
      <w:pPr>
        <w:ind w:left="226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155" w:hanging="720"/>
      </w:pPr>
      <w:rPr>
        <w:rFonts w:hint="default"/>
        <w:lang w:val="en-US" w:eastAsia="en-US" w:bidi="ar-SA"/>
      </w:rPr>
    </w:lvl>
    <w:lvl w:ilvl="4">
      <w:numFmt w:val="bullet"/>
      <w:lvlText w:val="•"/>
      <w:lvlJc w:val="left"/>
      <w:pPr>
        <w:ind w:left="4050" w:hanging="720"/>
      </w:pPr>
      <w:rPr>
        <w:rFonts w:hint="default"/>
        <w:lang w:val="en-US" w:eastAsia="en-US" w:bidi="ar-SA"/>
      </w:rPr>
    </w:lvl>
    <w:lvl w:ilvl="5">
      <w:numFmt w:val="bullet"/>
      <w:lvlText w:val="•"/>
      <w:lvlJc w:val="left"/>
      <w:pPr>
        <w:ind w:left="4945" w:hanging="720"/>
      </w:pPr>
      <w:rPr>
        <w:rFonts w:hint="default"/>
        <w:lang w:val="en-US" w:eastAsia="en-US" w:bidi="ar-SA"/>
      </w:rPr>
    </w:lvl>
    <w:lvl w:ilvl="6">
      <w:numFmt w:val="bullet"/>
      <w:lvlText w:val="•"/>
      <w:lvlJc w:val="left"/>
      <w:pPr>
        <w:ind w:left="5840" w:hanging="720"/>
      </w:pPr>
      <w:rPr>
        <w:rFonts w:hint="default"/>
        <w:lang w:val="en-US" w:eastAsia="en-US" w:bidi="ar-SA"/>
      </w:rPr>
    </w:lvl>
    <w:lvl w:ilvl="7">
      <w:numFmt w:val="bullet"/>
      <w:lvlText w:val="•"/>
      <w:lvlJc w:val="left"/>
      <w:pPr>
        <w:ind w:left="6735" w:hanging="720"/>
      </w:pPr>
      <w:rPr>
        <w:rFonts w:hint="default"/>
        <w:lang w:val="en-US" w:eastAsia="en-US" w:bidi="ar-SA"/>
      </w:rPr>
    </w:lvl>
    <w:lvl w:ilvl="8">
      <w:numFmt w:val="bullet"/>
      <w:lvlText w:val="•"/>
      <w:lvlJc w:val="left"/>
      <w:pPr>
        <w:ind w:left="7630" w:hanging="720"/>
      </w:pPr>
      <w:rPr>
        <w:rFonts w:hint="default"/>
        <w:lang w:val="en-US" w:eastAsia="en-US" w:bidi="ar-SA"/>
      </w:rPr>
    </w:lvl>
  </w:abstractNum>
  <w:abstractNum w:abstractNumId="31" w15:restartNumberingAfterBreak="0">
    <w:nsid w:val="77844F91"/>
    <w:multiLevelType w:val="multilevel"/>
    <w:tmpl w:val="525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235FE"/>
    <w:multiLevelType w:val="multilevel"/>
    <w:tmpl w:val="3FB6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1D04FD"/>
    <w:multiLevelType w:val="hybridMultilevel"/>
    <w:tmpl w:val="38800A48"/>
    <w:lvl w:ilvl="0" w:tplc="B36A81D6">
      <w:start w:val="1"/>
      <w:numFmt w:val="lowerLetter"/>
      <w:lvlText w:val="%1)"/>
      <w:lvlJc w:val="left"/>
      <w:pPr>
        <w:ind w:left="880" w:hanging="361"/>
      </w:pPr>
      <w:rPr>
        <w:rFonts w:ascii="Arial" w:eastAsia="Arial" w:hAnsi="Arial" w:cs="Arial" w:hint="default"/>
        <w:spacing w:val="-1"/>
        <w:w w:val="99"/>
        <w:sz w:val="20"/>
        <w:szCs w:val="20"/>
      </w:rPr>
    </w:lvl>
    <w:lvl w:ilvl="1" w:tplc="6764C7C0">
      <w:numFmt w:val="bullet"/>
      <w:lvlText w:val="•"/>
      <w:lvlJc w:val="left"/>
      <w:pPr>
        <w:ind w:left="1756" w:hanging="361"/>
      </w:pPr>
      <w:rPr>
        <w:rFonts w:hint="default"/>
      </w:rPr>
    </w:lvl>
    <w:lvl w:ilvl="2" w:tplc="9DBE09F2">
      <w:numFmt w:val="bullet"/>
      <w:lvlText w:val="•"/>
      <w:lvlJc w:val="left"/>
      <w:pPr>
        <w:ind w:left="2632" w:hanging="361"/>
      </w:pPr>
      <w:rPr>
        <w:rFonts w:hint="default"/>
      </w:rPr>
    </w:lvl>
    <w:lvl w:ilvl="3" w:tplc="E58CC38C">
      <w:numFmt w:val="bullet"/>
      <w:lvlText w:val="•"/>
      <w:lvlJc w:val="left"/>
      <w:pPr>
        <w:ind w:left="3508" w:hanging="361"/>
      </w:pPr>
      <w:rPr>
        <w:rFonts w:hint="default"/>
      </w:rPr>
    </w:lvl>
    <w:lvl w:ilvl="4" w:tplc="4600C57E">
      <w:numFmt w:val="bullet"/>
      <w:lvlText w:val="•"/>
      <w:lvlJc w:val="left"/>
      <w:pPr>
        <w:ind w:left="4384" w:hanging="361"/>
      </w:pPr>
      <w:rPr>
        <w:rFonts w:hint="default"/>
      </w:rPr>
    </w:lvl>
    <w:lvl w:ilvl="5" w:tplc="0774596C">
      <w:numFmt w:val="bullet"/>
      <w:lvlText w:val="•"/>
      <w:lvlJc w:val="left"/>
      <w:pPr>
        <w:ind w:left="5260" w:hanging="361"/>
      </w:pPr>
      <w:rPr>
        <w:rFonts w:hint="default"/>
      </w:rPr>
    </w:lvl>
    <w:lvl w:ilvl="6" w:tplc="F376994E">
      <w:numFmt w:val="bullet"/>
      <w:lvlText w:val="•"/>
      <w:lvlJc w:val="left"/>
      <w:pPr>
        <w:ind w:left="6136" w:hanging="361"/>
      </w:pPr>
      <w:rPr>
        <w:rFonts w:hint="default"/>
      </w:rPr>
    </w:lvl>
    <w:lvl w:ilvl="7" w:tplc="AF42E802">
      <w:numFmt w:val="bullet"/>
      <w:lvlText w:val="•"/>
      <w:lvlJc w:val="left"/>
      <w:pPr>
        <w:ind w:left="7012" w:hanging="361"/>
      </w:pPr>
      <w:rPr>
        <w:rFonts w:hint="default"/>
      </w:rPr>
    </w:lvl>
    <w:lvl w:ilvl="8" w:tplc="2B826D80">
      <w:numFmt w:val="bullet"/>
      <w:lvlText w:val="•"/>
      <w:lvlJc w:val="left"/>
      <w:pPr>
        <w:ind w:left="7888" w:hanging="361"/>
      </w:pPr>
      <w:rPr>
        <w:rFonts w:hint="default"/>
      </w:rPr>
    </w:lvl>
  </w:abstractNum>
  <w:num w:numId="1">
    <w:abstractNumId w:val="15"/>
  </w:num>
  <w:num w:numId="2">
    <w:abstractNumId w:val="17"/>
  </w:num>
  <w:num w:numId="3">
    <w:abstractNumId w:val="28"/>
  </w:num>
  <w:num w:numId="4">
    <w:abstractNumId w:val="11"/>
  </w:num>
  <w:num w:numId="5">
    <w:abstractNumId w:val="26"/>
  </w:num>
  <w:num w:numId="6">
    <w:abstractNumId w:val="2"/>
  </w:num>
  <w:num w:numId="7">
    <w:abstractNumId w:val="32"/>
  </w:num>
  <w:num w:numId="8">
    <w:abstractNumId w:val="6"/>
  </w:num>
  <w:num w:numId="9">
    <w:abstractNumId w:val="9"/>
  </w:num>
  <w:num w:numId="10">
    <w:abstractNumId w:val="13"/>
  </w:num>
  <w:num w:numId="11">
    <w:abstractNumId w:val="19"/>
  </w:num>
  <w:num w:numId="12">
    <w:abstractNumId w:val="7"/>
  </w:num>
  <w:num w:numId="13">
    <w:abstractNumId w:val="20"/>
  </w:num>
  <w:num w:numId="14">
    <w:abstractNumId w:val="31"/>
  </w:num>
  <w:num w:numId="15">
    <w:abstractNumId w:val="3"/>
    <w:lvlOverride w:ilvl="0">
      <w:lvl w:ilvl="0">
        <w:numFmt w:val="upperRoman"/>
        <w:lvlText w:val="%1."/>
        <w:lvlJc w:val="right"/>
      </w:lvl>
    </w:lvlOverride>
  </w:num>
  <w:num w:numId="16">
    <w:abstractNumId w:val="3"/>
    <w:lvlOverride w:ilvl="0">
      <w:lvl w:ilvl="0">
        <w:numFmt w:val="upperRoman"/>
        <w:lvlText w:val="%1."/>
        <w:lvlJc w:val="right"/>
      </w:lvl>
    </w:lvlOverride>
    <w:lvlOverride w:ilvl="1">
      <w:lvl w:ilvl="1">
        <w:numFmt w:val="upperLetter"/>
        <w:lvlText w:val="%2."/>
        <w:lvlJc w:val="left"/>
      </w:lvl>
    </w:lvlOverride>
  </w:num>
  <w:num w:numId="17">
    <w:abstractNumId w:val="1"/>
  </w:num>
  <w:num w:numId="18">
    <w:abstractNumId w:val="22"/>
  </w:num>
  <w:num w:numId="19">
    <w:abstractNumId w:val="5"/>
  </w:num>
  <w:num w:numId="20">
    <w:abstractNumId w:val="25"/>
  </w:num>
  <w:num w:numId="21">
    <w:abstractNumId w:val="0"/>
  </w:num>
  <w:num w:numId="22">
    <w:abstractNumId w:val="27"/>
  </w:num>
  <w:num w:numId="23">
    <w:abstractNumId w:val="16"/>
  </w:num>
  <w:num w:numId="24">
    <w:abstractNumId w:val="24"/>
  </w:num>
  <w:num w:numId="25">
    <w:abstractNumId w:val="21"/>
  </w:num>
  <w:num w:numId="26">
    <w:abstractNumId w:val="14"/>
  </w:num>
  <w:num w:numId="27">
    <w:abstractNumId w:val="23"/>
  </w:num>
  <w:num w:numId="28">
    <w:abstractNumId w:val="10"/>
  </w:num>
  <w:num w:numId="29">
    <w:abstractNumId w:val="33"/>
  </w:num>
  <w:num w:numId="30">
    <w:abstractNumId w:val="12"/>
  </w:num>
  <w:num w:numId="31">
    <w:abstractNumId w:val="18"/>
  </w:num>
  <w:num w:numId="32">
    <w:abstractNumId w:val="4"/>
  </w:num>
  <w:num w:numId="33">
    <w:abstractNumId w:val="29"/>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73"/>
    <w:rsid w:val="000364AB"/>
    <w:rsid w:val="000640CC"/>
    <w:rsid w:val="00075C2D"/>
    <w:rsid w:val="00104231"/>
    <w:rsid w:val="00182EBD"/>
    <w:rsid w:val="002B01EE"/>
    <w:rsid w:val="002B7E98"/>
    <w:rsid w:val="002E4923"/>
    <w:rsid w:val="002F62B1"/>
    <w:rsid w:val="003611D2"/>
    <w:rsid w:val="003A6368"/>
    <w:rsid w:val="003C4D77"/>
    <w:rsid w:val="003C660A"/>
    <w:rsid w:val="00400B26"/>
    <w:rsid w:val="00414EE9"/>
    <w:rsid w:val="00470159"/>
    <w:rsid w:val="004B402D"/>
    <w:rsid w:val="004D59BF"/>
    <w:rsid w:val="00557252"/>
    <w:rsid w:val="0057624C"/>
    <w:rsid w:val="00662E49"/>
    <w:rsid w:val="006A03CA"/>
    <w:rsid w:val="006D4221"/>
    <w:rsid w:val="007069CE"/>
    <w:rsid w:val="00731C06"/>
    <w:rsid w:val="007349B4"/>
    <w:rsid w:val="007A3E02"/>
    <w:rsid w:val="00805333"/>
    <w:rsid w:val="008111E5"/>
    <w:rsid w:val="00816F49"/>
    <w:rsid w:val="008B5F75"/>
    <w:rsid w:val="008B7F4A"/>
    <w:rsid w:val="008B7F73"/>
    <w:rsid w:val="009C3A1E"/>
    <w:rsid w:val="009E782D"/>
    <w:rsid w:val="00A47227"/>
    <w:rsid w:val="00A779B5"/>
    <w:rsid w:val="00AB502B"/>
    <w:rsid w:val="00AE30E2"/>
    <w:rsid w:val="00AF3A73"/>
    <w:rsid w:val="00AF4B55"/>
    <w:rsid w:val="00B537D1"/>
    <w:rsid w:val="00B75E2A"/>
    <w:rsid w:val="00B87594"/>
    <w:rsid w:val="00BA701A"/>
    <w:rsid w:val="00CF5C82"/>
    <w:rsid w:val="00D41945"/>
    <w:rsid w:val="00D448C5"/>
    <w:rsid w:val="00D44FF4"/>
    <w:rsid w:val="00E7252D"/>
    <w:rsid w:val="00E844F1"/>
    <w:rsid w:val="00EC57DB"/>
    <w:rsid w:val="00F00EC3"/>
    <w:rsid w:val="00F113EF"/>
    <w:rsid w:val="00F52165"/>
    <w:rsid w:val="00F70A3E"/>
    <w:rsid w:val="00FC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E559"/>
  <w15:chartTrackingRefBased/>
  <w15:docId w15:val="{B7E21608-A114-5746-BF5F-E2E9144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4F1"/>
    <w:pPr>
      <w:widowControl w:val="0"/>
      <w:autoSpaceDE w:val="0"/>
      <w:autoSpaceDN w:val="0"/>
      <w:spacing w:before="41"/>
      <w:ind w:left="1540" w:hanging="72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364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1E"/>
    <w:pPr>
      <w:tabs>
        <w:tab w:val="center" w:pos="4680"/>
        <w:tab w:val="right" w:pos="9360"/>
      </w:tabs>
    </w:pPr>
  </w:style>
  <w:style w:type="character" w:customStyle="1" w:styleId="HeaderChar">
    <w:name w:val="Header Char"/>
    <w:basedOn w:val="DefaultParagraphFont"/>
    <w:link w:val="Header"/>
    <w:uiPriority w:val="99"/>
    <w:rsid w:val="009C3A1E"/>
  </w:style>
  <w:style w:type="paragraph" w:styleId="Footer">
    <w:name w:val="footer"/>
    <w:basedOn w:val="Normal"/>
    <w:link w:val="FooterChar"/>
    <w:uiPriority w:val="99"/>
    <w:unhideWhenUsed/>
    <w:rsid w:val="009C3A1E"/>
    <w:pPr>
      <w:tabs>
        <w:tab w:val="center" w:pos="4680"/>
        <w:tab w:val="right" w:pos="9360"/>
      </w:tabs>
    </w:pPr>
  </w:style>
  <w:style w:type="character" w:customStyle="1" w:styleId="FooterChar">
    <w:name w:val="Footer Char"/>
    <w:basedOn w:val="DefaultParagraphFont"/>
    <w:link w:val="Footer"/>
    <w:uiPriority w:val="99"/>
    <w:rsid w:val="009C3A1E"/>
  </w:style>
  <w:style w:type="table" w:styleId="TableGrid">
    <w:name w:val="Table Grid"/>
    <w:basedOn w:val="TableNormal"/>
    <w:uiPriority w:val="39"/>
    <w:rsid w:val="00AB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23"/>
    <w:pPr>
      <w:ind w:left="720"/>
      <w:contextualSpacing/>
    </w:pPr>
  </w:style>
  <w:style w:type="character" w:styleId="Hyperlink">
    <w:name w:val="Hyperlink"/>
    <w:basedOn w:val="DefaultParagraphFont"/>
    <w:uiPriority w:val="99"/>
    <w:unhideWhenUsed/>
    <w:rsid w:val="002E4923"/>
    <w:rPr>
      <w:color w:val="0563C1" w:themeColor="hyperlink"/>
      <w:u w:val="single"/>
    </w:rPr>
  </w:style>
  <w:style w:type="character" w:styleId="UnresolvedMention">
    <w:name w:val="Unresolved Mention"/>
    <w:basedOn w:val="DefaultParagraphFont"/>
    <w:uiPriority w:val="99"/>
    <w:semiHidden/>
    <w:unhideWhenUsed/>
    <w:rsid w:val="002E4923"/>
    <w:rPr>
      <w:color w:val="605E5C"/>
      <w:shd w:val="clear" w:color="auto" w:fill="E1DFDD"/>
    </w:rPr>
  </w:style>
  <w:style w:type="paragraph" w:styleId="BodyText">
    <w:name w:val="Body Text"/>
    <w:basedOn w:val="Normal"/>
    <w:link w:val="BodyTextChar"/>
    <w:uiPriority w:val="1"/>
    <w:qFormat/>
    <w:rsid w:val="007A3E0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A3E02"/>
    <w:rPr>
      <w:rFonts w:ascii="Arial" w:eastAsia="Arial" w:hAnsi="Arial" w:cs="Arial"/>
      <w:sz w:val="22"/>
      <w:szCs w:val="22"/>
    </w:rPr>
  </w:style>
  <w:style w:type="character" w:customStyle="1" w:styleId="Heading1Char">
    <w:name w:val="Heading 1 Char"/>
    <w:basedOn w:val="DefaultParagraphFont"/>
    <w:link w:val="Heading1"/>
    <w:uiPriority w:val="9"/>
    <w:rsid w:val="00E844F1"/>
    <w:rPr>
      <w:rFonts w:ascii="Times New Roman" w:eastAsia="Times New Roman" w:hAnsi="Times New Roman" w:cs="Times New Roman"/>
      <w:b/>
      <w:bCs/>
    </w:rPr>
  </w:style>
  <w:style w:type="paragraph" w:styleId="Title">
    <w:name w:val="Title"/>
    <w:basedOn w:val="Normal"/>
    <w:link w:val="TitleChar"/>
    <w:uiPriority w:val="10"/>
    <w:qFormat/>
    <w:rsid w:val="00E844F1"/>
    <w:pPr>
      <w:widowControl w:val="0"/>
      <w:autoSpaceDE w:val="0"/>
      <w:autoSpaceDN w:val="0"/>
      <w:spacing w:before="60"/>
      <w:ind w:left="2737" w:right="2357"/>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E844F1"/>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semiHidden/>
    <w:rsid w:val="000364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364AB"/>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8B7F4A"/>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274">
      <w:bodyDiv w:val="1"/>
      <w:marLeft w:val="0"/>
      <w:marRight w:val="0"/>
      <w:marTop w:val="0"/>
      <w:marBottom w:val="0"/>
      <w:divBdr>
        <w:top w:val="none" w:sz="0" w:space="0" w:color="auto"/>
        <w:left w:val="none" w:sz="0" w:space="0" w:color="auto"/>
        <w:bottom w:val="none" w:sz="0" w:space="0" w:color="auto"/>
        <w:right w:val="none" w:sz="0" w:space="0" w:color="auto"/>
      </w:divBdr>
    </w:div>
    <w:div w:id="89203755">
      <w:bodyDiv w:val="1"/>
      <w:marLeft w:val="0"/>
      <w:marRight w:val="0"/>
      <w:marTop w:val="0"/>
      <w:marBottom w:val="0"/>
      <w:divBdr>
        <w:top w:val="none" w:sz="0" w:space="0" w:color="auto"/>
        <w:left w:val="none" w:sz="0" w:space="0" w:color="auto"/>
        <w:bottom w:val="none" w:sz="0" w:space="0" w:color="auto"/>
        <w:right w:val="none" w:sz="0" w:space="0" w:color="auto"/>
      </w:divBdr>
    </w:div>
    <w:div w:id="132453713">
      <w:bodyDiv w:val="1"/>
      <w:marLeft w:val="0"/>
      <w:marRight w:val="0"/>
      <w:marTop w:val="0"/>
      <w:marBottom w:val="0"/>
      <w:divBdr>
        <w:top w:val="none" w:sz="0" w:space="0" w:color="auto"/>
        <w:left w:val="none" w:sz="0" w:space="0" w:color="auto"/>
        <w:bottom w:val="none" w:sz="0" w:space="0" w:color="auto"/>
        <w:right w:val="none" w:sz="0" w:space="0" w:color="auto"/>
      </w:divBdr>
    </w:div>
    <w:div w:id="146938656">
      <w:bodyDiv w:val="1"/>
      <w:marLeft w:val="0"/>
      <w:marRight w:val="0"/>
      <w:marTop w:val="0"/>
      <w:marBottom w:val="0"/>
      <w:divBdr>
        <w:top w:val="none" w:sz="0" w:space="0" w:color="auto"/>
        <w:left w:val="none" w:sz="0" w:space="0" w:color="auto"/>
        <w:bottom w:val="none" w:sz="0" w:space="0" w:color="auto"/>
        <w:right w:val="none" w:sz="0" w:space="0" w:color="auto"/>
      </w:divBdr>
    </w:div>
    <w:div w:id="159279354">
      <w:bodyDiv w:val="1"/>
      <w:marLeft w:val="0"/>
      <w:marRight w:val="0"/>
      <w:marTop w:val="0"/>
      <w:marBottom w:val="0"/>
      <w:divBdr>
        <w:top w:val="none" w:sz="0" w:space="0" w:color="auto"/>
        <w:left w:val="none" w:sz="0" w:space="0" w:color="auto"/>
        <w:bottom w:val="none" w:sz="0" w:space="0" w:color="auto"/>
        <w:right w:val="none" w:sz="0" w:space="0" w:color="auto"/>
      </w:divBdr>
    </w:div>
    <w:div w:id="188373215">
      <w:bodyDiv w:val="1"/>
      <w:marLeft w:val="0"/>
      <w:marRight w:val="0"/>
      <w:marTop w:val="0"/>
      <w:marBottom w:val="0"/>
      <w:divBdr>
        <w:top w:val="none" w:sz="0" w:space="0" w:color="auto"/>
        <w:left w:val="none" w:sz="0" w:space="0" w:color="auto"/>
        <w:bottom w:val="none" w:sz="0" w:space="0" w:color="auto"/>
        <w:right w:val="none" w:sz="0" w:space="0" w:color="auto"/>
      </w:divBdr>
    </w:div>
    <w:div w:id="340359272">
      <w:bodyDiv w:val="1"/>
      <w:marLeft w:val="0"/>
      <w:marRight w:val="0"/>
      <w:marTop w:val="0"/>
      <w:marBottom w:val="0"/>
      <w:divBdr>
        <w:top w:val="none" w:sz="0" w:space="0" w:color="auto"/>
        <w:left w:val="none" w:sz="0" w:space="0" w:color="auto"/>
        <w:bottom w:val="none" w:sz="0" w:space="0" w:color="auto"/>
        <w:right w:val="none" w:sz="0" w:space="0" w:color="auto"/>
      </w:divBdr>
    </w:div>
    <w:div w:id="344593549">
      <w:bodyDiv w:val="1"/>
      <w:marLeft w:val="0"/>
      <w:marRight w:val="0"/>
      <w:marTop w:val="0"/>
      <w:marBottom w:val="0"/>
      <w:divBdr>
        <w:top w:val="none" w:sz="0" w:space="0" w:color="auto"/>
        <w:left w:val="none" w:sz="0" w:space="0" w:color="auto"/>
        <w:bottom w:val="none" w:sz="0" w:space="0" w:color="auto"/>
        <w:right w:val="none" w:sz="0" w:space="0" w:color="auto"/>
      </w:divBdr>
    </w:div>
    <w:div w:id="429592806">
      <w:bodyDiv w:val="1"/>
      <w:marLeft w:val="0"/>
      <w:marRight w:val="0"/>
      <w:marTop w:val="0"/>
      <w:marBottom w:val="0"/>
      <w:divBdr>
        <w:top w:val="none" w:sz="0" w:space="0" w:color="auto"/>
        <w:left w:val="none" w:sz="0" w:space="0" w:color="auto"/>
        <w:bottom w:val="none" w:sz="0" w:space="0" w:color="auto"/>
        <w:right w:val="none" w:sz="0" w:space="0" w:color="auto"/>
      </w:divBdr>
    </w:div>
    <w:div w:id="442072032">
      <w:bodyDiv w:val="1"/>
      <w:marLeft w:val="0"/>
      <w:marRight w:val="0"/>
      <w:marTop w:val="0"/>
      <w:marBottom w:val="0"/>
      <w:divBdr>
        <w:top w:val="none" w:sz="0" w:space="0" w:color="auto"/>
        <w:left w:val="none" w:sz="0" w:space="0" w:color="auto"/>
        <w:bottom w:val="none" w:sz="0" w:space="0" w:color="auto"/>
        <w:right w:val="none" w:sz="0" w:space="0" w:color="auto"/>
      </w:divBdr>
    </w:div>
    <w:div w:id="523906568">
      <w:bodyDiv w:val="1"/>
      <w:marLeft w:val="0"/>
      <w:marRight w:val="0"/>
      <w:marTop w:val="0"/>
      <w:marBottom w:val="0"/>
      <w:divBdr>
        <w:top w:val="none" w:sz="0" w:space="0" w:color="auto"/>
        <w:left w:val="none" w:sz="0" w:space="0" w:color="auto"/>
        <w:bottom w:val="none" w:sz="0" w:space="0" w:color="auto"/>
        <w:right w:val="none" w:sz="0" w:space="0" w:color="auto"/>
      </w:divBdr>
    </w:div>
    <w:div w:id="692614181">
      <w:bodyDiv w:val="1"/>
      <w:marLeft w:val="0"/>
      <w:marRight w:val="0"/>
      <w:marTop w:val="0"/>
      <w:marBottom w:val="0"/>
      <w:divBdr>
        <w:top w:val="none" w:sz="0" w:space="0" w:color="auto"/>
        <w:left w:val="none" w:sz="0" w:space="0" w:color="auto"/>
        <w:bottom w:val="none" w:sz="0" w:space="0" w:color="auto"/>
        <w:right w:val="none" w:sz="0" w:space="0" w:color="auto"/>
      </w:divBdr>
    </w:div>
    <w:div w:id="769203550">
      <w:bodyDiv w:val="1"/>
      <w:marLeft w:val="0"/>
      <w:marRight w:val="0"/>
      <w:marTop w:val="0"/>
      <w:marBottom w:val="0"/>
      <w:divBdr>
        <w:top w:val="none" w:sz="0" w:space="0" w:color="auto"/>
        <w:left w:val="none" w:sz="0" w:space="0" w:color="auto"/>
        <w:bottom w:val="none" w:sz="0" w:space="0" w:color="auto"/>
        <w:right w:val="none" w:sz="0" w:space="0" w:color="auto"/>
      </w:divBdr>
    </w:div>
    <w:div w:id="958801532">
      <w:bodyDiv w:val="1"/>
      <w:marLeft w:val="0"/>
      <w:marRight w:val="0"/>
      <w:marTop w:val="0"/>
      <w:marBottom w:val="0"/>
      <w:divBdr>
        <w:top w:val="none" w:sz="0" w:space="0" w:color="auto"/>
        <w:left w:val="none" w:sz="0" w:space="0" w:color="auto"/>
        <w:bottom w:val="none" w:sz="0" w:space="0" w:color="auto"/>
        <w:right w:val="none" w:sz="0" w:space="0" w:color="auto"/>
      </w:divBdr>
    </w:div>
    <w:div w:id="1063605424">
      <w:bodyDiv w:val="1"/>
      <w:marLeft w:val="0"/>
      <w:marRight w:val="0"/>
      <w:marTop w:val="0"/>
      <w:marBottom w:val="0"/>
      <w:divBdr>
        <w:top w:val="none" w:sz="0" w:space="0" w:color="auto"/>
        <w:left w:val="none" w:sz="0" w:space="0" w:color="auto"/>
        <w:bottom w:val="none" w:sz="0" w:space="0" w:color="auto"/>
        <w:right w:val="none" w:sz="0" w:space="0" w:color="auto"/>
      </w:divBdr>
    </w:div>
    <w:div w:id="1198546152">
      <w:bodyDiv w:val="1"/>
      <w:marLeft w:val="0"/>
      <w:marRight w:val="0"/>
      <w:marTop w:val="0"/>
      <w:marBottom w:val="0"/>
      <w:divBdr>
        <w:top w:val="none" w:sz="0" w:space="0" w:color="auto"/>
        <w:left w:val="none" w:sz="0" w:space="0" w:color="auto"/>
        <w:bottom w:val="none" w:sz="0" w:space="0" w:color="auto"/>
        <w:right w:val="none" w:sz="0" w:space="0" w:color="auto"/>
      </w:divBdr>
    </w:div>
    <w:div w:id="1422414783">
      <w:bodyDiv w:val="1"/>
      <w:marLeft w:val="0"/>
      <w:marRight w:val="0"/>
      <w:marTop w:val="0"/>
      <w:marBottom w:val="0"/>
      <w:divBdr>
        <w:top w:val="none" w:sz="0" w:space="0" w:color="auto"/>
        <w:left w:val="none" w:sz="0" w:space="0" w:color="auto"/>
        <w:bottom w:val="none" w:sz="0" w:space="0" w:color="auto"/>
        <w:right w:val="none" w:sz="0" w:space="0" w:color="auto"/>
      </w:divBdr>
    </w:div>
    <w:div w:id="1443960116">
      <w:bodyDiv w:val="1"/>
      <w:marLeft w:val="0"/>
      <w:marRight w:val="0"/>
      <w:marTop w:val="0"/>
      <w:marBottom w:val="0"/>
      <w:divBdr>
        <w:top w:val="none" w:sz="0" w:space="0" w:color="auto"/>
        <w:left w:val="none" w:sz="0" w:space="0" w:color="auto"/>
        <w:bottom w:val="none" w:sz="0" w:space="0" w:color="auto"/>
        <w:right w:val="none" w:sz="0" w:space="0" w:color="auto"/>
      </w:divBdr>
    </w:div>
    <w:div w:id="1488206529">
      <w:bodyDiv w:val="1"/>
      <w:marLeft w:val="0"/>
      <w:marRight w:val="0"/>
      <w:marTop w:val="0"/>
      <w:marBottom w:val="0"/>
      <w:divBdr>
        <w:top w:val="none" w:sz="0" w:space="0" w:color="auto"/>
        <w:left w:val="none" w:sz="0" w:space="0" w:color="auto"/>
        <w:bottom w:val="none" w:sz="0" w:space="0" w:color="auto"/>
        <w:right w:val="none" w:sz="0" w:space="0" w:color="auto"/>
      </w:divBdr>
    </w:div>
    <w:div w:id="1701543182">
      <w:bodyDiv w:val="1"/>
      <w:marLeft w:val="0"/>
      <w:marRight w:val="0"/>
      <w:marTop w:val="0"/>
      <w:marBottom w:val="0"/>
      <w:divBdr>
        <w:top w:val="none" w:sz="0" w:space="0" w:color="auto"/>
        <w:left w:val="none" w:sz="0" w:space="0" w:color="auto"/>
        <w:bottom w:val="none" w:sz="0" w:space="0" w:color="auto"/>
        <w:right w:val="none" w:sz="0" w:space="0" w:color="auto"/>
      </w:divBdr>
    </w:div>
    <w:div w:id="1916891584">
      <w:bodyDiv w:val="1"/>
      <w:marLeft w:val="0"/>
      <w:marRight w:val="0"/>
      <w:marTop w:val="0"/>
      <w:marBottom w:val="0"/>
      <w:divBdr>
        <w:top w:val="none" w:sz="0" w:space="0" w:color="auto"/>
        <w:left w:val="none" w:sz="0" w:space="0" w:color="auto"/>
        <w:bottom w:val="none" w:sz="0" w:space="0" w:color="auto"/>
        <w:right w:val="none" w:sz="0" w:space="0" w:color="auto"/>
      </w:divBdr>
    </w:div>
    <w:div w:id="2051033741">
      <w:bodyDiv w:val="1"/>
      <w:marLeft w:val="0"/>
      <w:marRight w:val="0"/>
      <w:marTop w:val="0"/>
      <w:marBottom w:val="0"/>
      <w:divBdr>
        <w:top w:val="none" w:sz="0" w:space="0" w:color="auto"/>
        <w:left w:val="none" w:sz="0" w:space="0" w:color="auto"/>
        <w:bottom w:val="none" w:sz="0" w:space="0" w:color="auto"/>
        <w:right w:val="none" w:sz="0" w:space="0" w:color="auto"/>
      </w:divBdr>
    </w:div>
    <w:div w:id="21387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rott327@gmail.com" TargetMode="External"/><Relationship Id="rId18" Type="http://schemas.openxmlformats.org/officeDocument/2006/relationships/hyperlink" Target="mailto:jonaho@shadeaux.com" TargetMode="External"/><Relationship Id="rId26" Type="http://schemas.openxmlformats.org/officeDocument/2006/relationships/hyperlink" Target="mailto:WillHancock099@gmail.com" TargetMode="External"/><Relationship Id="rId39" Type="http://schemas.openxmlformats.org/officeDocument/2006/relationships/hyperlink" Target="mailto:nuwingi@aol.com" TargetMode="External"/><Relationship Id="rId21" Type="http://schemas.openxmlformats.org/officeDocument/2006/relationships/image" Target="media/image3.jpeg"/><Relationship Id="rId34" Type="http://schemas.openxmlformats.org/officeDocument/2006/relationships/hyperlink" Target="mailto:chase.lerew@gmail.com" TargetMode="External"/><Relationship Id="rId42" Type="http://schemas.openxmlformats.org/officeDocument/2006/relationships/image" Target="media/image8.e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odgechief@echeconnee.org" TargetMode="External"/><Relationship Id="rId20" Type="http://schemas.openxmlformats.org/officeDocument/2006/relationships/image" Target="media/image2.jpeg"/><Relationship Id="rId29" Type="http://schemas.openxmlformats.org/officeDocument/2006/relationships/hyperlink" Target="https://oa-bsa.org/uploads/events/noac-2018/2018-NOAC-AIA-Competition-Guidelines.pdf"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sr-9.org" TargetMode="External"/><Relationship Id="rId24" Type="http://schemas.openxmlformats.org/officeDocument/2006/relationships/hyperlink" Target="mailto:sr9app@gmail.com" TargetMode="External"/><Relationship Id="rId32" Type="http://schemas.openxmlformats.org/officeDocument/2006/relationships/hyperlink" Target="mailto:Joshhart98@gmail.com" TargetMode="External"/><Relationship Id="rId37" Type="http://schemas.openxmlformats.org/officeDocument/2006/relationships/hyperlink" Target="mailto:p.barnwell@att.net" TargetMode="External"/><Relationship Id="rId40"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mailto:daniel@sr-9.org" TargetMode="External"/><Relationship Id="rId23" Type="http://schemas.openxmlformats.org/officeDocument/2006/relationships/image" Target="media/image5.jpeg"/><Relationship Id="rId28" Type="http://schemas.openxmlformats.org/officeDocument/2006/relationships/hyperlink" Target="https://oa-bsa.org/uploads/events/noac-2018/2018-NOAC-AIA-Competition-Guidelines.pdf" TargetMode="External"/><Relationship Id="rId36" Type="http://schemas.openxmlformats.org/officeDocument/2006/relationships/hyperlink" Target="mailto:msumner1999@gmail.com" TargetMode="External"/><Relationship Id="rId10" Type="http://schemas.openxmlformats.org/officeDocument/2006/relationships/hyperlink" Target="mailto:seth.hill@scouting.org" TargetMode="External"/><Relationship Id="rId19" Type="http://schemas.openxmlformats.org/officeDocument/2006/relationships/hyperlink" Target="mailto:robert@sr-9.org" TargetMode="External"/><Relationship Id="rId31" Type="http://schemas.openxmlformats.org/officeDocument/2006/relationships/hyperlink" Target="https://oa-bsa.org/uploads/publications/gti/Resource_13_Ceremony_Evaluator_Training.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g_R_Moore@na.honda.com" TargetMode="External"/><Relationship Id="rId14" Type="http://schemas.openxmlformats.org/officeDocument/2006/relationships/hyperlink" Target="mailto:jacob@sr-9.org" TargetMode="External"/><Relationship Id="rId22" Type="http://schemas.openxmlformats.org/officeDocument/2006/relationships/image" Target="media/image4.jpeg"/><Relationship Id="rId27" Type="http://schemas.openxmlformats.org/officeDocument/2006/relationships/hyperlink" Target="https://oa-bsa.org/uploads/events/noac-2018/2018-NOAC-AIA-Competition-Guidelines.pdf" TargetMode="External"/><Relationship Id="rId30" Type="http://schemas.openxmlformats.org/officeDocument/2006/relationships/hyperlink" Target="mailto:efoster@uga.edu" TargetMode="External"/><Relationship Id="rId35" Type="http://schemas.openxmlformats.org/officeDocument/2006/relationships/hyperlink" Target="mailto:nethanray@gmail.com" TargetMode="External"/><Relationship Id="rId43" Type="http://schemas.openxmlformats.org/officeDocument/2006/relationships/fontTable" Target="fontTable.xml"/><Relationship Id="rId8" Type="http://schemas.openxmlformats.org/officeDocument/2006/relationships/hyperlink" Target="mailto:joey@sr-9.org" TargetMode="External"/><Relationship Id="rId3" Type="http://schemas.openxmlformats.org/officeDocument/2006/relationships/settings" Target="settings.xml"/><Relationship Id="rId12" Type="http://schemas.openxmlformats.org/officeDocument/2006/relationships/hyperlink" Target="mailto:ken.e.barton@gmail.com" TargetMode="External"/><Relationship Id="rId17" Type="http://schemas.openxmlformats.org/officeDocument/2006/relationships/hyperlink" Target="mailto:edssde@windstream.net" TargetMode="External"/><Relationship Id="rId25" Type="http://schemas.openxmlformats.org/officeDocument/2006/relationships/hyperlink" Target="mailto:jacob.alan.ball@gmail.com" TargetMode="External"/><Relationship Id="rId33" Type="http://schemas.openxmlformats.org/officeDocument/2006/relationships/hyperlink" Target="mailto:efoster@uga.edu" TargetMode="External"/><Relationship Id="rId38" Type="http://schemas.openxmlformats.org/officeDocument/2006/relationships/hyperlink" Target="mailto:ellie.mo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44</Pages>
  <Words>7520</Words>
  <Characters>42867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Family</dc:creator>
  <cp:keywords/>
  <dc:description/>
  <cp:lastModifiedBy>Fletcher Family</cp:lastModifiedBy>
  <cp:revision>6</cp:revision>
  <cp:lastPrinted>2022-01-07T04:07:00Z</cp:lastPrinted>
  <dcterms:created xsi:type="dcterms:W3CDTF">2022-01-03T18:22:00Z</dcterms:created>
  <dcterms:modified xsi:type="dcterms:W3CDTF">2022-01-08T04:15:00Z</dcterms:modified>
</cp:coreProperties>
</file>